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445281-2026-01597</w:t>
      </w:r>
    </w:p>
    <w:p>
      <w:pPr>
        <w:pStyle w:val="null3"/>
        <w:jc w:val="center"/>
        <w:outlineLvl w:val="3"/>
      </w:pPr>
      <w:r>
        <w:rPr>
          <w:sz w:val="24"/>
          <w:b/>
        </w:rPr>
        <w:t>采购项目编号：</w:t>
      </w:r>
      <w:r>
        <w:rPr>
          <w:sz w:val="24"/>
          <w:b/>
        </w:rPr>
        <w:t>0724-2631ST822148</w:t>
      </w:r>
    </w:p>
    <w:p>
      <w:pPr>
        <w:pStyle w:val="null3"/>
        <w:jc w:val="center"/>
        <w:outlineLvl w:val="3"/>
      </w:pPr>
      <w:r>
        <w:rPr>
          <w:sz w:val="24"/>
          <w:b/>
        </w:rPr>
        <w:t>项目名称：</w:t>
      </w:r>
      <w:r>
        <w:rPr>
          <w:sz w:val="24"/>
          <w:b/>
        </w:rPr>
        <w:t>普宁市人民医院医疗设备采购项目</w:t>
      </w:r>
    </w:p>
    <w:p>
      <w:pPr>
        <w:pStyle w:val="null3"/>
        <w:jc w:val="center"/>
        <w:outlineLvl w:val="3"/>
      </w:pPr>
      <w:r>
        <w:rPr>
          <w:sz w:val="24"/>
          <w:b/>
        </w:rPr>
        <w:t>采购人：</w:t>
      </w:r>
      <w:r>
        <w:rPr>
          <w:sz w:val="24"/>
          <w:b/>
        </w:rPr>
        <w:t>普宁市人民医院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普宁市人民医院</w:t>
      </w:r>
      <w:r>
        <w:rPr/>
        <w:t>的委托，采用</w:t>
      </w:r>
      <w:r>
        <w:rPr/>
        <w:t>公开招标</w:t>
      </w:r>
      <w:r>
        <w:rPr/>
        <w:t>方式组织采购</w:t>
      </w:r>
      <w:r>
        <w:rPr/>
        <w:t>普宁市人民医院医疗设备采购项目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普宁市人民医院医疗设备采购项目</w:t>
      </w:r>
    </w:p>
    <w:p>
      <w:pPr>
        <w:pStyle w:val="null3"/>
        <w:ind w:firstLine="480"/>
      </w:pPr>
      <w:r>
        <w:rPr/>
        <w:t>采购计划编号：</w:t>
      </w:r>
      <w:r>
        <w:rPr/>
        <w:t>445281-2026-01597</w:t>
      </w:r>
    </w:p>
    <w:p>
      <w:pPr>
        <w:pStyle w:val="null3"/>
        <w:ind w:firstLine="480"/>
      </w:pPr>
      <w:r>
        <w:rPr/>
        <w:t>采购项目编号：</w:t>
      </w:r>
      <w:r>
        <w:rPr/>
        <w:t>0724-2631ST822148</w:t>
      </w:r>
    </w:p>
    <w:p>
      <w:pPr>
        <w:pStyle w:val="null3"/>
        <w:ind w:firstLine="480"/>
      </w:pPr>
      <w:r>
        <w:rPr/>
        <w:t>采购方式：</w:t>
      </w:r>
      <w:r>
        <w:rPr/>
        <w:t>公开招标</w:t>
      </w:r>
    </w:p>
    <w:p>
      <w:pPr>
        <w:pStyle w:val="null3"/>
        <w:ind w:firstLine="480"/>
      </w:pPr>
      <w:r>
        <w:rPr/>
        <w:t>预算金额：</w:t>
      </w:r>
      <w:r>
        <w:rPr/>
        <w:t>16,450,600.00</w:t>
      </w:r>
      <w:r>
        <w:rPr/>
        <w:t>元</w:t>
      </w:r>
    </w:p>
    <w:p>
      <w:pPr>
        <w:pStyle w:val="null3"/>
        <w:outlineLvl w:val="3"/>
      </w:pPr>
      <w:r>
        <w:rPr>
          <w:sz w:val="24"/>
          <w:b/>
        </w:rPr>
        <w:t>2.项目内容及需求情况（采购项目技术规格、参数及要求）</w:t>
      </w:r>
    </w:p>
    <w:p>
      <w:pPr>
        <w:pStyle w:val="null3"/>
      </w:pPr>
      <w:r>
        <w:rPr/>
        <w:t>采购包1(血液透析机（单泵）等设备):</w:t>
      </w:r>
    </w:p>
    <w:p>
      <w:pPr>
        <w:pStyle w:val="null3"/>
      </w:pPr>
      <w:r>
        <w:rPr/>
        <w:t>采购包预算金额：5,620,600.00元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体外循环设备</w:t>
            </w:r>
          </w:p>
        </w:tc>
        <w:tc>
          <w:tcPr>
            <w:tcW w:type="dxa" w:w="2136"/>
          </w:tcPr>
          <w:p>
            <w:pPr>
              <w:pStyle w:val="null3"/>
            </w:pPr>
            <w:r>
              <w:rPr/>
              <w:t>血液透析机(单泵）</w:t>
            </w:r>
          </w:p>
        </w:tc>
        <w:tc>
          <w:tcPr>
            <w:tcW w:type="dxa" w:w="1187"/>
          </w:tcPr>
          <w:p>
            <w:pPr>
              <w:pStyle w:val="null3"/>
            </w:pPr>
            <w:r>
              <w:rPr/>
              <w:t>22(台)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体外循环设备</w:t>
            </w:r>
          </w:p>
        </w:tc>
        <w:tc>
          <w:tcPr>
            <w:tcW w:type="dxa" w:w="2136"/>
          </w:tcPr>
          <w:p>
            <w:pPr>
              <w:pStyle w:val="null3"/>
            </w:pPr>
            <w:r>
              <w:rPr/>
              <w:t>血液透析滤过机（双泵）</w:t>
            </w:r>
          </w:p>
        </w:tc>
        <w:tc>
          <w:tcPr>
            <w:tcW w:type="dxa" w:w="1187"/>
          </w:tcPr>
          <w:p>
            <w:pPr>
              <w:pStyle w:val="null3"/>
            </w:pPr>
            <w:r>
              <w:rPr/>
              <w:t>8(台)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体外循环设备</w:t>
            </w:r>
          </w:p>
        </w:tc>
        <w:tc>
          <w:tcPr>
            <w:tcW w:type="dxa" w:w="2136"/>
          </w:tcPr>
          <w:p>
            <w:pPr>
              <w:pStyle w:val="null3"/>
            </w:pPr>
            <w:r>
              <w:rPr/>
              <w:t>血液透析用制水设备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体外循环设备</w:t>
            </w:r>
          </w:p>
        </w:tc>
        <w:tc>
          <w:tcPr>
            <w:tcW w:type="dxa" w:w="2136"/>
          </w:tcPr>
          <w:p>
            <w:pPr>
              <w:pStyle w:val="null3"/>
            </w:pPr>
            <w:r>
              <w:rPr/>
              <w:t>CRRT机（连续性肾脏替代治疗）</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急救和生命支持设备</w:t>
            </w:r>
          </w:p>
        </w:tc>
        <w:tc>
          <w:tcPr>
            <w:tcW w:type="dxa" w:w="2136"/>
          </w:tcPr>
          <w:p>
            <w:pPr>
              <w:pStyle w:val="null3"/>
            </w:pPr>
            <w:r>
              <w:rPr/>
              <w:t>呼吸机</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采购包2(手术显微镜等设备):</w:t>
      </w:r>
    </w:p>
    <w:p>
      <w:pPr>
        <w:pStyle w:val="null3"/>
      </w:pPr>
      <w:r>
        <w:rPr/>
        <w:t>采购包预算金额：5,035,000.00元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医用光学仪器</w:t>
            </w:r>
          </w:p>
        </w:tc>
        <w:tc>
          <w:tcPr>
            <w:tcW w:type="dxa" w:w="2136"/>
          </w:tcPr>
          <w:p>
            <w:pPr>
              <w:pStyle w:val="null3"/>
            </w:pPr>
            <w:r>
              <w:rPr/>
              <w:t>手术显微镜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医用光学仪器</w:t>
            </w:r>
          </w:p>
        </w:tc>
        <w:tc>
          <w:tcPr>
            <w:tcW w:type="dxa" w:w="2136"/>
          </w:tcPr>
          <w:p>
            <w:pPr>
              <w:pStyle w:val="null3"/>
            </w:pPr>
            <w:r>
              <w:rPr/>
              <w:t>眼科光相干断层扫描仪（OCTA机）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2-3</w:t>
            </w:r>
          </w:p>
        </w:tc>
        <w:tc>
          <w:tcPr>
            <w:tcW w:type="dxa" w:w="1424"/>
          </w:tcPr>
          <w:p>
            <w:pPr>
              <w:pStyle w:val="null3"/>
            </w:pPr>
            <w:r>
              <w:rPr/>
              <w:t>医用电子生理参数检测仪器设备</w:t>
            </w:r>
          </w:p>
        </w:tc>
        <w:tc>
          <w:tcPr>
            <w:tcW w:type="dxa" w:w="2136"/>
          </w:tcPr>
          <w:p>
            <w:pPr>
              <w:pStyle w:val="null3"/>
            </w:pPr>
            <w:r>
              <w:rPr/>
              <w:t>心肺功能测试仪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医用电子生理参数检测仪器设备</w:t>
            </w:r>
          </w:p>
        </w:tc>
        <w:tc>
          <w:tcPr>
            <w:tcW w:type="dxa" w:w="2136"/>
          </w:tcPr>
          <w:p>
            <w:pPr>
              <w:pStyle w:val="null3"/>
            </w:pPr>
            <w:r>
              <w:rPr/>
              <w:t>人体成分分析仪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医用电子生理参数检测仪器设备</w:t>
            </w:r>
          </w:p>
        </w:tc>
        <w:tc>
          <w:tcPr>
            <w:tcW w:type="dxa" w:w="2136"/>
          </w:tcPr>
          <w:p>
            <w:pPr>
              <w:pStyle w:val="null3"/>
            </w:pPr>
            <w:r>
              <w:rPr/>
              <w:t>呼吸分析仪（营养代谢仪）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物理治疗、康复及体育治疗仪器设备</w:t>
            </w:r>
          </w:p>
        </w:tc>
        <w:tc>
          <w:tcPr>
            <w:tcW w:type="dxa" w:w="2136"/>
          </w:tcPr>
          <w:p>
            <w:pPr>
              <w:pStyle w:val="null3"/>
            </w:pPr>
            <w:r>
              <w:rPr/>
              <w:t>冲击波治疗仪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采购包3(彩色超声诊断系统等设备):</w:t>
      </w:r>
    </w:p>
    <w:p>
      <w:pPr>
        <w:pStyle w:val="null3"/>
      </w:pPr>
      <w:r>
        <w:rPr/>
        <w:t>采购包预算金额：5,795,000.00元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医用超声波仪器及设备</w:t>
            </w:r>
          </w:p>
        </w:tc>
        <w:tc>
          <w:tcPr>
            <w:tcW w:type="dxa" w:w="2136"/>
          </w:tcPr>
          <w:p>
            <w:pPr>
              <w:pStyle w:val="null3"/>
            </w:pPr>
            <w:r>
              <w:rPr/>
              <w:t>彩色超声诊断系统A</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医用超声波仪器及设备</w:t>
            </w:r>
          </w:p>
        </w:tc>
        <w:tc>
          <w:tcPr>
            <w:tcW w:type="dxa" w:w="2136"/>
          </w:tcPr>
          <w:p>
            <w:pPr>
              <w:pStyle w:val="null3"/>
            </w:pPr>
            <w:r>
              <w:rPr/>
              <w:t>彩色超声诊断系统B</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w:t>
            </w:r>
          </w:p>
        </w:tc>
        <w:tc>
          <w:tcPr>
            <w:tcW w:type="dxa" w:w="1424"/>
          </w:tcPr>
          <w:p>
            <w:pPr>
              <w:pStyle w:val="null3"/>
            </w:pPr>
            <w:r>
              <w:rPr/>
              <w:t>医用超声波仪器及设备</w:t>
            </w:r>
          </w:p>
        </w:tc>
        <w:tc>
          <w:tcPr>
            <w:tcW w:type="dxa" w:w="2136"/>
          </w:tcPr>
          <w:p>
            <w:pPr>
              <w:pStyle w:val="null3"/>
            </w:pPr>
            <w:r>
              <w:rPr/>
              <w:t>超激光疼痛治疗仪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3-4</w:t>
            </w:r>
          </w:p>
        </w:tc>
        <w:tc>
          <w:tcPr>
            <w:tcW w:type="dxa" w:w="1424"/>
          </w:tcPr>
          <w:p>
            <w:pPr>
              <w:pStyle w:val="null3"/>
            </w:pPr>
            <w:r>
              <w:rPr/>
              <w:t>物理治疗、康复及体育治疗仪器设备</w:t>
            </w:r>
          </w:p>
        </w:tc>
        <w:tc>
          <w:tcPr>
            <w:tcW w:type="dxa" w:w="2136"/>
          </w:tcPr>
          <w:p>
            <w:pPr>
              <w:pStyle w:val="null3"/>
            </w:pPr>
            <w:r>
              <w:rPr/>
              <w:t>射频消融治疗仪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3-5</w:t>
            </w:r>
          </w:p>
        </w:tc>
        <w:tc>
          <w:tcPr>
            <w:tcW w:type="dxa" w:w="1424"/>
          </w:tcPr>
          <w:p>
            <w:pPr>
              <w:pStyle w:val="null3"/>
            </w:pPr>
            <w:r>
              <w:rPr/>
              <w:t>医用光学仪器</w:t>
            </w:r>
          </w:p>
        </w:tc>
        <w:tc>
          <w:tcPr>
            <w:tcW w:type="dxa" w:w="2136"/>
          </w:tcPr>
          <w:p>
            <w:pPr>
              <w:pStyle w:val="null3"/>
            </w:pPr>
            <w:r>
              <w:rPr/>
              <w:t>皮肤镜图像处理工作站</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3-6</w:t>
            </w:r>
          </w:p>
        </w:tc>
        <w:tc>
          <w:tcPr>
            <w:tcW w:type="dxa" w:w="1424"/>
          </w:tcPr>
          <w:p>
            <w:pPr>
              <w:pStyle w:val="null3"/>
            </w:pPr>
            <w:r>
              <w:rPr/>
              <w:t>医用内窥镜</w:t>
            </w:r>
          </w:p>
        </w:tc>
        <w:tc>
          <w:tcPr>
            <w:tcW w:type="dxa" w:w="2136"/>
          </w:tcPr>
          <w:p>
            <w:pPr>
              <w:pStyle w:val="null3"/>
            </w:pPr>
            <w:r>
              <w:rPr/>
              <w:t>电子支气管镜</w:t>
            </w:r>
          </w:p>
        </w:tc>
        <w:tc>
          <w:tcPr>
            <w:tcW w:type="dxa" w:w="1187"/>
          </w:tcPr>
          <w:p>
            <w:pPr>
              <w:pStyle w:val="null3"/>
            </w:pPr>
            <w:r>
              <w:rPr/>
              <w:t>1(条)</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3-7</w:t>
            </w:r>
          </w:p>
        </w:tc>
        <w:tc>
          <w:tcPr>
            <w:tcW w:type="dxa" w:w="1424"/>
          </w:tcPr>
          <w:p>
            <w:pPr>
              <w:pStyle w:val="null3"/>
            </w:pPr>
            <w:r>
              <w:rPr/>
              <w:t>医用超声波仪器及设备</w:t>
            </w:r>
          </w:p>
        </w:tc>
        <w:tc>
          <w:tcPr>
            <w:tcW w:type="dxa" w:w="2136"/>
          </w:tcPr>
          <w:p>
            <w:pPr>
              <w:pStyle w:val="null3"/>
            </w:pPr>
            <w:r>
              <w:rPr/>
              <w:t>便携式彩色超声诊断系统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3-8</w:t>
            </w:r>
          </w:p>
        </w:tc>
        <w:tc>
          <w:tcPr>
            <w:tcW w:type="dxa" w:w="1424"/>
          </w:tcPr>
          <w:p>
            <w:pPr>
              <w:pStyle w:val="null3"/>
            </w:pPr>
            <w:r>
              <w:rPr/>
              <w:t>医用内窥镜</w:t>
            </w:r>
          </w:p>
        </w:tc>
        <w:tc>
          <w:tcPr>
            <w:tcW w:type="dxa" w:w="2136"/>
          </w:tcPr>
          <w:p>
            <w:pPr>
              <w:pStyle w:val="null3"/>
            </w:pPr>
            <w:r>
              <w:rPr/>
              <w:t>电子支气管内窥镜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3-9</w:t>
            </w:r>
          </w:p>
        </w:tc>
        <w:tc>
          <w:tcPr>
            <w:tcW w:type="dxa" w:w="1424"/>
          </w:tcPr>
          <w:p>
            <w:pPr>
              <w:pStyle w:val="null3"/>
            </w:pPr>
            <w:r>
              <w:rPr/>
              <w:t>医用低温、冷疗设备</w:t>
            </w:r>
          </w:p>
        </w:tc>
        <w:tc>
          <w:tcPr>
            <w:tcW w:type="dxa" w:w="2136"/>
          </w:tcPr>
          <w:p>
            <w:pPr>
              <w:pStyle w:val="null3"/>
            </w:pPr>
            <w:r>
              <w:rPr/>
              <w:t>亚低温治疗仪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3-10</w:t>
            </w:r>
          </w:p>
        </w:tc>
        <w:tc>
          <w:tcPr>
            <w:tcW w:type="dxa" w:w="1424"/>
          </w:tcPr>
          <w:p>
            <w:pPr>
              <w:pStyle w:val="null3"/>
            </w:pPr>
            <w:r>
              <w:rPr/>
              <w:t>其他医疗设备</w:t>
            </w:r>
          </w:p>
        </w:tc>
        <w:tc>
          <w:tcPr>
            <w:tcW w:type="dxa" w:w="2136"/>
          </w:tcPr>
          <w:p>
            <w:pPr>
              <w:pStyle w:val="null3"/>
            </w:pPr>
            <w:r>
              <w:rPr/>
              <w:t>一氧化氮治疗仪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3-11</w:t>
            </w:r>
          </w:p>
        </w:tc>
        <w:tc>
          <w:tcPr>
            <w:tcW w:type="dxa" w:w="1424"/>
          </w:tcPr>
          <w:p>
            <w:pPr>
              <w:pStyle w:val="null3"/>
            </w:pPr>
            <w:r>
              <w:rPr/>
              <w:t>医用电子生理参数检测仪器设备</w:t>
            </w:r>
          </w:p>
        </w:tc>
        <w:tc>
          <w:tcPr>
            <w:tcW w:type="dxa" w:w="2136"/>
          </w:tcPr>
          <w:p>
            <w:pPr>
              <w:pStyle w:val="null3"/>
            </w:pPr>
            <w:r>
              <w:rPr/>
              <w:t>遥测监护系统（一拖八）</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3-12</w:t>
            </w:r>
          </w:p>
        </w:tc>
        <w:tc>
          <w:tcPr>
            <w:tcW w:type="dxa" w:w="1424"/>
          </w:tcPr>
          <w:p>
            <w:pPr>
              <w:pStyle w:val="null3"/>
            </w:pPr>
            <w:r>
              <w:rPr/>
              <w:t>急救和生命支持设备</w:t>
            </w:r>
          </w:p>
        </w:tc>
        <w:tc>
          <w:tcPr>
            <w:tcW w:type="dxa" w:w="2136"/>
          </w:tcPr>
          <w:p>
            <w:pPr>
              <w:pStyle w:val="null3"/>
            </w:pPr>
            <w:r>
              <w:rPr/>
              <w:t>麻醉机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3-13</w:t>
            </w:r>
          </w:p>
        </w:tc>
        <w:tc>
          <w:tcPr>
            <w:tcW w:type="dxa" w:w="1424"/>
          </w:tcPr>
          <w:p>
            <w:pPr>
              <w:pStyle w:val="null3"/>
            </w:pPr>
            <w:r>
              <w:rPr/>
              <w:t>其他医疗设备</w:t>
            </w:r>
          </w:p>
        </w:tc>
        <w:tc>
          <w:tcPr>
            <w:tcW w:type="dxa" w:w="2136"/>
          </w:tcPr>
          <w:p>
            <w:pPr>
              <w:pStyle w:val="null3"/>
            </w:pPr>
            <w:r>
              <w:rPr/>
              <w:t>晨检仪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3）具有良好的商业信誉和健全的财务会计制度：提供《资格承诺函》（或者提供2024年度或2025年度财务状况报告(新成立公司提供成立至今的月或季度财务报表)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采购包1（血液透析机（单泵）等设备）：</w:t>
      </w:r>
      <w:r>
        <w:rPr/>
        <w:t>本项目不属于专门面向中小企业采购的项目</w:t>
      </w:r>
    </w:p>
    <w:p>
      <w:pPr>
        <w:pStyle w:val="null3"/>
        <w:jc w:val="left"/>
      </w:pPr>
      <w:r>
        <w:rPr/>
        <w:t>采购包2（手术显微镜等设备）：</w:t>
      </w:r>
      <w:r>
        <w:rPr/>
        <w:t>本项目不属于专门面向中小企业采购的项目</w:t>
      </w:r>
    </w:p>
    <w:p>
      <w:pPr>
        <w:pStyle w:val="null3"/>
        <w:jc w:val="left"/>
      </w:pPr>
      <w:r>
        <w:rPr/>
        <w:t>采购包3（彩色超声诊断系统等设备）：</w:t>
      </w:r>
      <w:r>
        <w:rPr/>
        <w:t>本项目不属于专门面向中小企业采购的项目</w:t>
      </w:r>
    </w:p>
    <w:p>
      <w:pPr>
        <w:pStyle w:val="null3"/>
        <w:outlineLvl w:val="3"/>
      </w:pPr>
      <w:r>
        <w:rPr>
          <w:sz w:val="24"/>
          <w:b/>
        </w:rPr>
        <w:t>3.本项目特定的资格要求：</w:t>
      </w:r>
    </w:p>
    <w:p>
      <w:pPr>
        <w:pStyle w:val="null3"/>
      </w:pPr>
      <w:r>
        <w:rPr/>
        <w:t>采购包1（血液透析机（单泵）等设备）：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采购包2（手术显微镜等设备）：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采购包3（彩色超声诊断系统等设备）：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普宁市人民医院</w:t>
      </w:r>
    </w:p>
    <w:p>
      <w:pPr>
        <w:pStyle w:val="null3"/>
        <w:ind w:firstLine="480"/>
      </w:pPr>
      <w:r>
        <w:rPr/>
        <w:t xml:space="preserve"> 地址：</w:t>
      </w:r>
      <w:r>
        <w:rPr/>
        <w:t>普宁市流沙大道东30号</w:t>
      </w:r>
    </w:p>
    <w:p>
      <w:pPr>
        <w:pStyle w:val="null3"/>
        <w:ind w:firstLine="480"/>
      </w:pPr>
      <w:r>
        <w:rPr/>
        <w:t xml:space="preserve"> 联系方式：</w:t>
      </w:r>
      <w:r>
        <w:rPr/>
        <w:t>0663-2839980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w:t>
      </w:r>
    </w:p>
    <w:p>
      <w:pPr>
        <w:pStyle w:val="null3"/>
        <w:outlineLvl w:val="3"/>
      </w:pPr>
      <w:r>
        <w:rPr>
          <w:sz w:val="24"/>
          <w:b/>
        </w:rPr>
        <w:t xml:space="preserve"> 3.项目联系方式</w:t>
      </w:r>
    </w:p>
    <w:p>
      <w:pPr>
        <w:pStyle w:val="null3"/>
        <w:ind w:firstLine="480"/>
      </w:pPr>
      <w:r>
        <w:rPr/>
        <w:t xml:space="preserve"> 项目联系人：</w:t>
      </w:r>
      <w:r>
        <w:rPr/>
        <w:t>邓彩云、戴琨琳</w:t>
      </w:r>
    </w:p>
    <w:p>
      <w:pPr>
        <w:pStyle w:val="null3"/>
        <w:ind w:firstLine="480"/>
      </w:pPr>
      <w:r>
        <w:rPr/>
        <w:t xml:space="preserve"> 电话：</w:t>
      </w:r>
      <w:r>
        <w:rPr/>
        <w:t>020-37860531、020-37860521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585"/>
        <w:gridCol w:w="615"/>
        <w:gridCol w:w="3251"/>
        <w:gridCol w:w="877"/>
        <w:gridCol w:w="1517"/>
        <w:gridCol w:w="1459"/>
      </w:tblGrid>
      <w:tr>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包号</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最高采购限制单价（万元）</w:t>
            </w:r>
          </w:p>
        </w:tc>
        <w:tc>
          <w:tcPr>
            <w:tcW w:type="dxa" w:w="1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最高采购限制总价（万元）</w:t>
            </w:r>
          </w:p>
        </w:tc>
      </w:tr>
      <w:tr>
        <w:tc>
          <w:tcPr>
            <w:tcW w:type="dxa" w:w="5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血液透析机（单泵）</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13.08</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287.76</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血液透析滤过机（双泵）</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184</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血液透析用制水设备</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套</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CRRT机（连续性肾脏替代治疗）</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呼吸机</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38.4</w:t>
            </w:r>
          </w:p>
        </w:tc>
      </w:tr>
      <w:tr>
        <w:tc>
          <w:tcPr>
            <w:tcW w:type="dxa" w:w="5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手术显微镜</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179</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眼科光相干断层扫描仪（OCTA机）</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心肺功能测试仪</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55.5</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55.5</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人体成分分析仪</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呼吸分析仪（营养代谢仪）</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冲击波治疗仪</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r>
      <w:tr>
        <w:tc>
          <w:tcPr>
            <w:tcW w:type="dxa" w:w="5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彩色超声诊断系统A</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彩色超声诊断系统B</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超激光疼痛治疗仪</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射频消融治疗仪</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46.9</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46.9</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皮肤镜图像处理工作站</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套</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电子支气管镜</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条</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42.4</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42.4</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便携式彩色超声诊断系统</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电子支气管内窥镜</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14.5</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亚低温治疗仪</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21.9</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一氧化氮治疗仪</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遥测监护系统（一拖八）</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套</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麻醉机</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r>
      <w:tr>
        <w:tc>
          <w:tcPr>
            <w:tcW w:type="dxa" w:w="585"/>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3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晨检仪</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 台</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w:t>
            </w:r>
          </w:p>
        </w:tc>
        <w:tc>
          <w:tcPr>
            <w:tcW w:type="dxa" w:w="1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19.9</w:t>
            </w:r>
          </w:p>
        </w:tc>
      </w:tr>
    </w:tbl>
    <w:p>
      <w:pPr>
        <w:pStyle w:val="null3"/>
        <w:ind w:firstLine="420"/>
        <w:jc w:val="both"/>
      </w:pPr>
      <w:r>
        <w:rPr>
          <w:sz w:val="24"/>
        </w:rPr>
        <w:t>详细技术规范请参阅招标文件中的用户需求书。投标人必须对所投包号的全部内容进行投标报价，如有缺漏或超出最高采购限价，将导致投标无效。</w:t>
      </w:r>
    </w:p>
    <w:p>
      <w:pPr>
        <w:pStyle w:val="null3"/>
        <w:ind w:firstLine="420"/>
        <w:jc w:val="both"/>
      </w:pPr>
      <w:r>
        <w:rPr>
          <w:sz w:val="24"/>
        </w:rPr>
        <w:t>本项目包1的核心产品（主要产品）为“血液透析机（单泵）”，包2的核心产品（主要产品）为“手术显微镜”，包3的核心产品（主要产品）为“彩色超声诊断系统A”。</w:t>
      </w:r>
    </w:p>
    <w:p>
      <w:pPr>
        <w:pStyle w:val="null3"/>
        <w:ind w:firstLine="420"/>
        <w:jc w:val="both"/>
      </w:pPr>
      <w:r>
        <w:rPr>
          <w:sz w:val="24"/>
        </w:rPr>
        <w:t>本项目包2“序号2眼科光相干断层扫描仪（OCTA机）”及包3“序号3超激光疼痛治疗仪”、“序号4射频消融治疗仪”、“序号6电子支气管镜”、“序号13晨检仪”经政府采购管理部门同意允许采购进口产品，其余设备不允许采购进口产品。</w:t>
      </w:r>
    </w:p>
    <w:p>
      <w:pPr>
        <w:pStyle w:val="null3"/>
        <w:ind w:firstLine="400"/>
      </w:pPr>
      <w:r>
        <w:rPr>
          <w:sz w:val="24"/>
        </w:rPr>
        <w:t>2．交货时间：采购人指定时间</w:t>
      </w:r>
    </w:p>
    <w:p>
      <w:pPr>
        <w:pStyle w:val="null3"/>
        <w:ind w:firstLine="420"/>
        <w:jc w:val="both"/>
      </w:pPr>
      <w:r>
        <w:rPr>
          <w:sz w:val="24"/>
        </w:rPr>
        <w:t>3．交货地点：采购人指定地点</w:t>
      </w:r>
    </w:p>
    <w:p>
      <w:pPr>
        <w:pStyle w:val="null3"/>
        <w:ind w:firstLine="420"/>
      </w:pPr>
      <w:r>
        <w:rPr>
          <w:sz w:val="24"/>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国务院办公厅关于在政府采购中实施本国产品标准及相关政策的通知》（国办发〔2025〕34号）；《财政部关于贯彻落实&lt;国务院办公厅关于在政府采购中实施本国产品标准及相关政策的通知&gt;的意见》（财库〔2025〕30号）；《关于推动解决政府采购异常低价问题的通知》（财库〔2026〕2号）等。</w:t>
      </w:r>
    </w:p>
    <w:p>
      <w:pPr>
        <w:pStyle w:val="null3"/>
        <w:ind w:firstLine="420"/>
      </w:pPr>
      <w:r>
        <w:rPr>
          <w:sz w:val="24"/>
        </w:rPr>
        <w:t>5. 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ind w:firstLine="420"/>
      </w:pPr>
      <w:r>
        <w:rPr/>
        <w:t>采购包1（血液透析机（单泵）等设备）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1.交货完工期：供应商应在签订合同后90天内完成供货、安装调试、验收及交付采购人正常使用,并为采购人提供免费操作培训。 2.投标人应提供货物的技术文件，包括但不限于设备配置清单、产品说明书、图纸、操作手册、维护手册（含维修密码及接口数据）、质量保证文件、服务指南、设备操作流程卡及一切和本项目有关的资料及说明。文件应随货物一并交付至采购人指定地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生效后，凭中标人向采购人提供的中标通知书、合同书、等额发票，采购人在10个工作日内支付合同金额的30%（如中标企业为中小企业，采购人在收到发票且具备支付条件后5个工作日内支付合同金额的30%）。</w:t>
            </w:r>
          </w:p>
          <w:p>
            <w:pPr>
              <w:pStyle w:val="null3"/>
            </w:pPr>
            <w:r>
              <w:rPr/>
              <w:t>2期：支付比例65%,设备到货安装调试并验收完毕后，凭中标人向采购人提供的验收报告、等额发票，采购人在10个工作日内支付合同金额的65%。</w:t>
            </w:r>
          </w:p>
          <w:p>
            <w:pPr>
              <w:pStyle w:val="null3"/>
            </w:pPr>
            <w:r>
              <w:rPr/>
              <w:t>3期：支付比例5%,设备正常使用180天后，凭中标人向采购人提供等额发票，采购人在10个工作日内支付合同金额的5%。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1期：1.交付验收标准依次序对照适用标准为：①符合中华人民共和国国家安全质量标准、环保标准或行业标准；②符合招标文件和响应承诺的合理最佳配置、参数及各项要求；③货物来源国官方标准。 2.进口产品具备原产地证明和商检局的检验证明及合法进货渠道证明。 3.货物为原厂商未启封全新包装，具出厂合格证，序列号、包装箱号与出厂批号一致，并可追索查阅。所有随设备的附件必须齐全。 4.供应商应将关键主机设备的用户手册、保修手册、有关单证资料及配备件、随机工具等交付给医院，使用操作及安全须知等重要资料应附有中文说明。 5.医院组成验收小组按国家有关规定、规范进行验收，必要时邀请相关的专业人员或机构参与验收。因货物质量问题发生争议时，由本地质量技术监督部门鉴定。货物符合质量技术标准的，鉴定费由医院承担；否则鉴定费由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设备的包装均应有良好的防湿、防锈、防潮、防雨、防腐及防碰撞的措施。凡由于包装不良造成的损失和由此产生的费用均由供应商承担。</w:t>
            </w:r>
          </w:p>
        </w:tc>
      </w:tr>
      <w:tr>
        <w:tc>
          <w:tcPr>
            <w:tcW w:type="dxa" w:w="2076"/>
          </w:tcPr>
          <w:p/>
        </w:tc>
        <w:tc>
          <w:tcPr>
            <w:tcW w:type="dxa" w:w="2076"/>
          </w:tcPr>
          <w:p>
            <w:pPr>
              <w:pStyle w:val="null3"/>
              <w:jc w:val="center"/>
            </w:pPr>
            <w:r>
              <w:rPr/>
              <w:t>2</w:t>
            </w:r>
          </w:p>
        </w:tc>
        <w:tc>
          <w:tcPr>
            <w:tcW w:type="dxa" w:w="2076"/>
          </w:tcPr>
          <w:p>
            <w:pPr>
              <w:pStyle w:val="null3"/>
              <w:jc w:val="left"/>
            </w:pPr>
            <w:r>
              <w:rPr/>
              <w:t>质保期及售后要求</w:t>
            </w:r>
          </w:p>
        </w:tc>
        <w:tc>
          <w:tcPr>
            <w:tcW w:type="dxa" w:w="2076"/>
          </w:tcPr>
          <w:p>
            <w:pPr>
              <w:pStyle w:val="null3"/>
              <w:jc w:val="left"/>
            </w:pPr>
            <w:r>
              <w:rPr/>
              <w:t>1.产品（含标准配置及可选配件）质保期不少于1年，时间自最终验收合格并交付使用之日起计算，并提供原设备制造厂商承诺函，保证原厂售后服务。质保期内供应商对所供货物实行包修、包换、包退及合同约定的其它事项，期满后可同时提供终身维修保养服务。 2.质保期内，如设备或零部件因质量原因出现故障而造成短期停用时，则质保期和免费维修期相应顺延。如停用时间累计超过60天则质保期重新计算。 3.质保期内, 供应商应当提供的年度定期预防性维护保养次数应不少于4次，免费更换零配件、免工时费。供应商应在每次预防性维护保养后应出具符合产品制造厂商标准的保养记录，每年度提供符合产品制造厂商技术标准或经国家质量监督管理机构指定的第三方认可的质控报告。 4.售后服务要求：对医院的服务通知，供应商在接报后1小时内响应，4小时内到达现场，48小时内处理完毕。若在48小时内仍未能有效解决，供应商须免费提供同.档次的设备予医院临时使用。 5.供应商5年内提供软件升级服务，并配合医院完成设备端信息化接口改造，相关产生的费用包含在投标报价中。如医院需要，供应商提供设备原厂服务，负责货物的终身维修，保证10年或以上供应维修配件。</w:t>
            </w:r>
          </w:p>
        </w:tc>
      </w:tr>
      <w:tr>
        <w:tc>
          <w:tcPr>
            <w:tcW w:type="dxa" w:w="2076"/>
          </w:tcPr>
          <w:p/>
        </w:tc>
        <w:tc>
          <w:tcPr>
            <w:tcW w:type="dxa" w:w="2076"/>
          </w:tcPr>
          <w:p>
            <w:pPr>
              <w:pStyle w:val="null3"/>
              <w:jc w:val="center"/>
            </w:pPr>
            <w:r>
              <w:rPr/>
              <w:t>3</w:t>
            </w:r>
          </w:p>
        </w:tc>
        <w:tc>
          <w:tcPr>
            <w:tcW w:type="dxa" w:w="2076"/>
          </w:tcPr>
          <w:p>
            <w:pPr>
              <w:pStyle w:val="null3"/>
              <w:jc w:val="left"/>
            </w:pPr>
            <w:r>
              <w:rPr/>
              <w:t>培训</w:t>
            </w:r>
          </w:p>
        </w:tc>
        <w:tc>
          <w:tcPr>
            <w:tcW w:type="dxa" w:w="2076"/>
          </w:tcPr>
          <w:p>
            <w:pPr>
              <w:pStyle w:val="null3"/>
              <w:jc w:val="left"/>
            </w:pPr>
            <w:r>
              <w:rPr/>
              <w:t>1.供应商应与医院协商制定培训计划，在设备使用现场对使用人员和技术人员进行培训，保证使用人员能够正确操作设备，技术员基本掌握机器日常保养和基本维护技能。 2.供应商须为医院提供有关设备的安装、调试、使用、维修和保养所需的足够的中文技术文件。资料、文件包括但不限于： （1）技术材料（产品彩页、技术指南等）； （2）使用管理规定（包括但不限于：系统操作、运行程序逻辑说明等）； （3）维护保养规定（包括但不限于：保养维护计划，一般故障维修方法，维护程序等）。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体外循环设备</w:t>
            </w:r>
          </w:p>
        </w:tc>
        <w:tc>
          <w:tcPr>
            <w:tcW w:type="dxa" w:w="831"/>
          </w:tcPr>
          <w:p>
            <w:pPr>
              <w:pStyle w:val="null3"/>
              <w:jc w:val="left"/>
            </w:pPr>
            <w:r>
              <w:rPr/>
              <w:t>血液透析机(单泵）</w:t>
            </w:r>
          </w:p>
        </w:tc>
        <w:tc>
          <w:tcPr>
            <w:tcW w:type="dxa" w:w="831"/>
          </w:tcPr>
          <w:p>
            <w:pPr>
              <w:pStyle w:val="null3"/>
              <w:jc w:val="left"/>
            </w:pPr>
            <w:r>
              <w:rPr/>
              <w:t>台</w:t>
            </w:r>
          </w:p>
        </w:tc>
        <w:tc>
          <w:tcPr>
            <w:tcW w:type="dxa" w:w="831"/>
          </w:tcPr>
          <w:p>
            <w:pPr>
              <w:pStyle w:val="null3"/>
              <w:jc w:val="right"/>
            </w:pPr>
            <w:r>
              <w:rPr/>
              <w:t>22.00</w:t>
            </w:r>
          </w:p>
        </w:tc>
        <w:tc>
          <w:tcPr>
            <w:tcW w:type="dxa" w:w="831"/>
          </w:tcPr>
          <w:p>
            <w:pPr>
              <w:pStyle w:val="null3"/>
              <w:jc w:val="right"/>
            </w:pPr>
            <w:r>
              <w:rPr/>
              <w:t>130,800.00</w:t>
            </w:r>
          </w:p>
        </w:tc>
        <w:tc>
          <w:tcPr>
            <w:tcW w:type="dxa" w:w="831"/>
          </w:tcPr>
          <w:p>
            <w:pPr>
              <w:pStyle w:val="null3"/>
              <w:jc w:val="right"/>
            </w:pPr>
            <w:r>
              <w:rPr/>
              <w:t>2,877,600.00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体外循环设备</w:t>
            </w:r>
          </w:p>
        </w:tc>
        <w:tc>
          <w:tcPr>
            <w:tcW w:type="dxa" w:w="831"/>
          </w:tcPr>
          <w:p>
            <w:pPr>
              <w:pStyle w:val="null3"/>
              <w:jc w:val="left"/>
            </w:pPr>
            <w:r>
              <w:rPr/>
              <w:t>血液透析滤过机（双泵）</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230,000.00</w:t>
            </w:r>
          </w:p>
        </w:tc>
        <w:tc>
          <w:tcPr>
            <w:tcW w:type="dxa" w:w="831"/>
          </w:tcPr>
          <w:p>
            <w:pPr>
              <w:pStyle w:val="null3"/>
              <w:jc w:val="right"/>
            </w:pPr>
            <w:r>
              <w:rPr/>
              <w:t>1,840,000.00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体外循环设备</w:t>
            </w:r>
          </w:p>
        </w:tc>
        <w:tc>
          <w:tcPr>
            <w:tcW w:type="dxa" w:w="831"/>
          </w:tcPr>
          <w:p>
            <w:pPr>
              <w:pStyle w:val="null3"/>
              <w:jc w:val="left"/>
            </w:pPr>
            <w:r>
              <w:rPr/>
              <w:t>血液透析用制水设备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w:t>
            </w:r>
          </w:p>
        </w:tc>
        <w:tc>
          <w:tcPr>
            <w:tcW w:type="dxa" w:w="831"/>
          </w:tcPr>
          <w:p>
            <w:pPr>
              <w:pStyle w:val="null3"/>
              <w:jc w:val="right"/>
            </w:pPr>
            <w:r>
              <w:rPr/>
              <w:t>320,000.00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体外循环设备</w:t>
            </w:r>
          </w:p>
        </w:tc>
        <w:tc>
          <w:tcPr>
            <w:tcW w:type="dxa" w:w="831"/>
          </w:tcPr>
          <w:p>
            <w:pPr>
              <w:pStyle w:val="null3"/>
              <w:jc w:val="left"/>
            </w:pPr>
            <w:r>
              <w:rPr/>
              <w:t>CRRT机（连续性肾脏替代治疗）</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199,000.00</w:t>
            </w:r>
          </w:p>
        </w:tc>
        <w:tc>
          <w:tcPr>
            <w:tcW w:type="dxa" w:w="831"/>
          </w:tcPr>
          <w:p>
            <w:pPr>
              <w:pStyle w:val="null3"/>
              <w:jc w:val="right"/>
            </w:pPr>
            <w:r>
              <w:rPr/>
              <w:t>199,000.00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急救和生命支持设备</w:t>
            </w:r>
          </w:p>
        </w:tc>
        <w:tc>
          <w:tcPr>
            <w:tcW w:type="dxa" w:w="831"/>
          </w:tcPr>
          <w:p>
            <w:pPr>
              <w:pStyle w:val="null3"/>
              <w:jc w:val="left"/>
            </w:pPr>
            <w:r>
              <w:rPr/>
              <w:t>呼吸机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128,000.00</w:t>
            </w:r>
          </w:p>
        </w:tc>
        <w:tc>
          <w:tcPr>
            <w:tcW w:type="dxa" w:w="831"/>
          </w:tcPr>
          <w:p>
            <w:pPr>
              <w:pStyle w:val="null3"/>
              <w:jc w:val="right"/>
            </w:pPr>
            <w:r>
              <w:rPr/>
              <w:t>384,000.00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血液透析机(单泵）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▲1血液透析机，≥15英寸彩色液晶触摸显示屏，设备报警灯与显示器一体化，可满足操作人员在不同角度及时查看报警。</w:t>
            </w:r>
          </w:p>
        </w:tc>
      </w:tr>
      <w:tr>
        <w:tc>
          <w:tcPr>
            <w:tcW w:type="dxa" w:w="2076"/>
          </w:tcPr>
          <w:p/>
        </w:tc>
        <w:tc>
          <w:tcPr>
            <w:tcW w:type="dxa" w:w="415"/>
          </w:tcPr>
          <w:p>
            <w:pPr>
              <w:pStyle w:val="null3"/>
            </w:pPr>
            <w:r>
              <w:rPr/>
              <w:t>3</w:t>
            </w:r>
          </w:p>
        </w:tc>
        <w:tc>
          <w:tcPr>
            <w:tcW w:type="dxa" w:w="5814"/>
          </w:tcPr>
          <w:p>
            <w:pPr>
              <w:pStyle w:val="null3"/>
            </w:pPr>
            <w:r>
              <w:rPr/>
              <w:t>1.1可作碳酸氢盐、醋酸盐常规透析。血路管、原液配方全开放.</w:t>
            </w:r>
          </w:p>
        </w:tc>
      </w:tr>
      <w:tr>
        <w:tc>
          <w:tcPr>
            <w:tcW w:type="dxa" w:w="2076"/>
          </w:tcPr>
          <w:p/>
        </w:tc>
        <w:tc>
          <w:tcPr>
            <w:tcW w:type="dxa" w:w="415"/>
          </w:tcPr>
          <w:p>
            <w:pPr>
              <w:pStyle w:val="null3"/>
            </w:pPr>
            <w:r>
              <w:rPr/>
              <w:t>4</w:t>
            </w:r>
          </w:p>
        </w:tc>
        <w:tc>
          <w:tcPr>
            <w:tcW w:type="dxa" w:w="5814"/>
          </w:tcPr>
          <w:p>
            <w:pPr>
              <w:pStyle w:val="null3"/>
            </w:pPr>
            <w:r>
              <w:rPr/>
              <w:t>1.2 数字显示主要参数，包括：动脉压、静脉压、总电导度、电导度、温度、透析液流量、血流量、超滤量</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▲1.3 机器使用期限≥10年</w:t>
            </w:r>
          </w:p>
        </w:tc>
      </w:tr>
      <w:tr>
        <w:tc>
          <w:tcPr>
            <w:tcW w:type="dxa" w:w="2076"/>
          </w:tcPr>
          <w:p/>
        </w:tc>
        <w:tc>
          <w:tcPr>
            <w:tcW w:type="dxa" w:w="415"/>
          </w:tcPr>
          <w:p>
            <w:pPr>
              <w:pStyle w:val="null3"/>
            </w:pPr>
            <w:r>
              <w:rPr/>
              <w:t>6</w:t>
            </w:r>
          </w:p>
        </w:tc>
        <w:tc>
          <w:tcPr>
            <w:tcW w:type="dxa" w:w="5814"/>
          </w:tcPr>
          <w:p>
            <w:pPr>
              <w:pStyle w:val="null3"/>
            </w:pPr>
            <w:r>
              <w:rPr/>
              <w:t>2透析液</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▲2.1透析液流量范围：300～800ml/min，连续可调</w:t>
            </w:r>
          </w:p>
        </w:tc>
      </w:tr>
      <w:tr>
        <w:tc>
          <w:tcPr>
            <w:tcW w:type="dxa" w:w="2076"/>
          </w:tcPr>
          <w:p/>
        </w:tc>
        <w:tc>
          <w:tcPr>
            <w:tcW w:type="dxa" w:w="415"/>
          </w:tcPr>
          <w:p>
            <w:pPr>
              <w:pStyle w:val="null3"/>
            </w:pPr>
            <w:r>
              <w:rPr/>
              <w:t>8</w:t>
            </w:r>
          </w:p>
        </w:tc>
        <w:tc>
          <w:tcPr>
            <w:tcW w:type="dxa" w:w="5814"/>
          </w:tcPr>
          <w:p>
            <w:pPr>
              <w:pStyle w:val="null3"/>
            </w:pPr>
            <w:r>
              <w:rPr/>
              <w:t>2.2透析液温度控制范围</w:t>
            </w:r>
            <w:r>
              <w:rPr/>
              <w:t>涵盖</w:t>
            </w:r>
            <w:r>
              <w:rPr/>
              <w:t>34.5℃～39.5℃</w:t>
            </w:r>
          </w:p>
        </w:tc>
      </w:tr>
      <w:tr>
        <w:tc>
          <w:tcPr>
            <w:tcW w:type="dxa" w:w="2076"/>
          </w:tcPr>
          <w:p/>
        </w:tc>
        <w:tc>
          <w:tcPr>
            <w:tcW w:type="dxa" w:w="415"/>
          </w:tcPr>
          <w:p>
            <w:pPr>
              <w:pStyle w:val="null3"/>
            </w:pPr>
            <w:r>
              <w:rPr/>
              <w:t>9</w:t>
            </w:r>
          </w:p>
        </w:tc>
        <w:tc>
          <w:tcPr>
            <w:tcW w:type="dxa" w:w="5814"/>
          </w:tcPr>
          <w:p>
            <w:pPr>
              <w:pStyle w:val="null3"/>
            </w:pPr>
            <w:r>
              <w:rPr/>
              <w:t>2.3透析液导电率监测范围</w:t>
            </w:r>
            <w:r>
              <w:rPr/>
              <w:t>涵盖</w:t>
            </w:r>
            <w:r>
              <w:rPr/>
              <w:t>13-15ms/cm</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▲2.4反馈式电导度监测及配比机制，可分别监测B液电导度与总电导度</w:t>
            </w:r>
          </w:p>
        </w:tc>
      </w:tr>
      <w:tr>
        <w:tc>
          <w:tcPr>
            <w:tcW w:type="dxa" w:w="2076"/>
          </w:tcPr>
          <w:p/>
        </w:tc>
        <w:tc>
          <w:tcPr>
            <w:tcW w:type="dxa" w:w="415"/>
          </w:tcPr>
          <w:p>
            <w:pPr>
              <w:pStyle w:val="null3"/>
            </w:pPr>
            <w:r>
              <w:rPr/>
              <w:t>11</w:t>
            </w:r>
          </w:p>
        </w:tc>
        <w:tc>
          <w:tcPr>
            <w:tcW w:type="dxa" w:w="5814"/>
          </w:tcPr>
          <w:p>
            <w:pPr>
              <w:pStyle w:val="null3"/>
            </w:pPr>
            <w:r>
              <w:rPr/>
              <w:t>3压力</w:t>
            </w:r>
          </w:p>
        </w:tc>
      </w:tr>
      <w:tr>
        <w:tc>
          <w:tcPr>
            <w:tcW w:type="dxa" w:w="2076"/>
          </w:tcPr>
          <w:p/>
        </w:tc>
        <w:tc>
          <w:tcPr>
            <w:tcW w:type="dxa" w:w="415"/>
          </w:tcPr>
          <w:p>
            <w:pPr>
              <w:pStyle w:val="null3"/>
            </w:pPr>
            <w:r>
              <w:rPr/>
              <w:t>12</w:t>
            </w:r>
          </w:p>
        </w:tc>
        <w:tc>
          <w:tcPr>
            <w:tcW w:type="dxa" w:w="5814"/>
          </w:tcPr>
          <w:p>
            <w:pPr>
              <w:pStyle w:val="null3"/>
            </w:pPr>
            <w:r>
              <w:rPr/>
              <w:t>3.1动脉压范围</w:t>
            </w:r>
            <w:r>
              <w:rPr/>
              <w:t>涵盖</w:t>
            </w:r>
            <w:r>
              <w:rPr/>
              <w:t>-400～＋400 mmHg</w:t>
            </w:r>
          </w:p>
        </w:tc>
      </w:tr>
      <w:tr>
        <w:tc>
          <w:tcPr>
            <w:tcW w:type="dxa" w:w="2076"/>
          </w:tcPr>
          <w:p/>
        </w:tc>
        <w:tc>
          <w:tcPr>
            <w:tcW w:type="dxa" w:w="415"/>
          </w:tcPr>
          <w:p>
            <w:pPr>
              <w:pStyle w:val="null3"/>
            </w:pPr>
            <w:r>
              <w:rPr/>
              <w:t>13</w:t>
            </w:r>
          </w:p>
        </w:tc>
        <w:tc>
          <w:tcPr>
            <w:tcW w:type="dxa" w:w="5814"/>
          </w:tcPr>
          <w:p>
            <w:pPr>
              <w:pStyle w:val="null3"/>
            </w:pPr>
            <w:r>
              <w:rPr/>
              <w:t>3.2静脉压范围</w:t>
            </w:r>
            <w:r>
              <w:rPr/>
              <w:t>涵盖</w:t>
            </w:r>
            <w:r>
              <w:rPr/>
              <w:t>-50～＋390 mmHg</w:t>
            </w:r>
          </w:p>
        </w:tc>
      </w:tr>
      <w:tr>
        <w:tc>
          <w:tcPr>
            <w:tcW w:type="dxa" w:w="2076"/>
          </w:tcPr>
          <w:p/>
        </w:tc>
        <w:tc>
          <w:tcPr>
            <w:tcW w:type="dxa" w:w="415"/>
          </w:tcPr>
          <w:p>
            <w:pPr>
              <w:pStyle w:val="null3"/>
            </w:pPr>
            <w:r>
              <w:rPr/>
              <w:t>14</w:t>
            </w:r>
          </w:p>
        </w:tc>
        <w:tc>
          <w:tcPr>
            <w:tcW w:type="dxa" w:w="5814"/>
          </w:tcPr>
          <w:p>
            <w:pPr>
              <w:pStyle w:val="null3"/>
            </w:pPr>
            <w:r>
              <w:rPr/>
              <w:t>3.3 跨膜压范围</w:t>
            </w:r>
            <w:r>
              <w:rPr/>
              <w:t>涵盖</w:t>
            </w:r>
            <w:r>
              <w:rPr/>
              <w:t>-100 ～ +700mmHg</w:t>
            </w:r>
          </w:p>
        </w:tc>
      </w:tr>
      <w:tr>
        <w:tc>
          <w:tcPr>
            <w:tcW w:type="dxa" w:w="2076"/>
          </w:tcPr>
          <w:p/>
        </w:tc>
        <w:tc>
          <w:tcPr>
            <w:tcW w:type="dxa" w:w="415"/>
          </w:tcPr>
          <w:p>
            <w:pPr>
              <w:pStyle w:val="null3"/>
            </w:pPr>
            <w:r>
              <w:rPr/>
              <w:t>15</w:t>
            </w:r>
          </w:p>
        </w:tc>
        <w:tc>
          <w:tcPr>
            <w:tcW w:type="dxa" w:w="5814"/>
          </w:tcPr>
          <w:p>
            <w:pPr>
              <w:pStyle w:val="null3"/>
            </w:pPr>
            <w:r>
              <w:rPr/>
              <w:t>4血泵流量：0，50～600ml/min可调，血泵流量调节梯度（步长）10ml/min</w:t>
            </w:r>
          </w:p>
        </w:tc>
      </w:tr>
      <w:tr>
        <w:tc>
          <w:tcPr>
            <w:tcW w:type="dxa" w:w="2076"/>
          </w:tcPr>
          <w:p/>
        </w:tc>
        <w:tc>
          <w:tcPr>
            <w:tcW w:type="dxa" w:w="415"/>
          </w:tcPr>
          <w:p>
            <w:pPr>
              <w:pStyle w:val="null3"/>
            </w:pPr>
            <w:r>
              <w:rPr/>
              <w:t>16</w:t>
            </w:r>
          </w:p>
        </w:tc>
        <w:tc>
          <w:tcPr>
            <w:tcW w:type="dxa" w:w="5814"/>
          </w:tcPr>
          <w:p>
            <w:pPr>
              <w:pStyle w:val="null3"/>
            </w:pPr>
            <w:r>
              <w:rPr/>
              <w:t>5 具有定时器提醒功能，可以输入提醒信息</w:t>
            </w:r>
          </w:p>
        </w:tc>
      </w:tr>
      <w:tr>
        <w:tc>
          <w:tcPr>
            <w:tcW w:type="dxa" w:w="2076"/>
          </w:tcPr>
          <w:p/>
        </w:tc>
        <w:tc>
          <w:tcPr>
            <w:tcW w:type="dxa" w:w="415"/>
          </w:tcPr>
          <w:p>
            <w:pPr>
              <w:pStyle w:val="null3"/>
            </w:pPr>
            <w:r>
              <w:rPr/>
              <w:t>17</w:t>
            </w:r>
          </w:p>
        </w:tc>
        <w:tc>
          <w:tcPr>
            <w:tcW w:type="dxa" w:w="5814"/>
          </w:tcPr>
          <w:p>
            <w:pPr>
              <w:pStyle w:val="null3"/>
            </w:pPr>
            <w:r>
              <w:rPr/>
              <w:t>6肝素注射：0.1～10ml/h可编写停止时间，读数累积肝素容量，肝素泵有自动注入和追加功能</w:t>
            </w:r>
          </w:p>
        </w:tc>
      </w:tr>
      <w:tr>
        <w:tc>
          <w:tcPr>
            <w:tcW w:type="dxa" w:w="2076"/>
          </w:tcPr>
          <w:p/>
        </w:tc>
        <w:tc>
          <w:tcPr>
            <w:tcW w:type="dxa" w:w="415"/>
          </w:tcPr>
          <w:p>
            <w:pPr>
              <w:pStyle w:val="null3"/>
            </w:pPr>
            <w:r>
              <w:rPr/>
              <w:t>18</w:t>
            </w:r>
          </w:p>
        </w:tc>
        <w:tc>
          <w:tcPr>
            <w:tcW w:type="dxa" w:w="5814"/>
          </w:tcPr>
          <w:p>
            <w:pPr>
              <w:pStyle w:val="null3"/>
            </w:pPr>
            <w:r>
              <w:rPr/>
              <w:t>7漏血检测与报警：光学原理检测</w:t>
            </w:r>
          </w:p>
        </w:tc>
      </w:tr>
      <w:tr>
        <w:tc>
          <w:tcPr>
            <w:tcW w:type="dxa" w:w="2076"/>
          </w:tcPr>
          <w:p/>
        </w:tc>
        <w:tc>
          <w:tcPr>
            <w:tcW w:type="dxa" w:w="415"/>
          </w:tcPr>
          <w:p>
            <w:pPr>
              <w:pStyle w:val="null3"/>
            </w:pPr>
            <w:r>
              <w:rPr/>
              <w:t>19</w:t>
            </w:r>
          </w:p>
        </w:tc>
        <w:tc>
          <w:tcPr>
            <w:tcW w:type="dxa" w:w="5814"/>
          </w:tcPr>
          <w:p>
            <w:pPr>
              <w:pStyle w:val="null3"/>
            </w:pPr>
            <w:r>
              <w:rPr/>
              <w:t>8超滤</w:t>
            </w:r>
          </w:p>
        </w:tc>
      </w:tr>
      <w:tr>
        <w:tc>
          <w:tcPr>
            <w:tcW w:type="dxa" w:w="2076"/>
          </w:tcPr>
          <w:p/>
        </w:tc>
        <w:tc>
          <w:tcPr>
            <w:tcW w:type="dxa" w:w="415"/>
          </w:tcPr>
          <w:p>
            <w:pPr>
              <w:pStyle w:val="null3"/>
            </w:pPr>
            <w:r>
              <w:rPr/>
              <w:t>20</w:t>
            </w:r>
          </w:p>
        </w:tc>
        <w:tc>
          <w:tcPr>
            <w:tcW w:type="dxa" w:w="5814"/>
          </w:tcPr>
          <w:p>
            <w:pPr>
              <w:pStyle w:val="null3"/>
            </w:pPr>
            <w:r>
              <w:rPr/>
              <w:t>8.1超滤方式：容量式平衡腔控制</w:t>
            </w:r>
          </w:p>
        </w:tc>
      </w:tr>
      <w:tr>
        <w:tc>
          <w:tcPr>
            <w:tcW w:type="dxa" w:w="2076"/>
          </w:tcPr>
          <w:p/>
        </w:tc>
        <w:tc>
          <w:tcPr>
            <w:tcW w:type="dxa" w:w="415"/>
          </w:tcPr>
          <w:p>
            <w:pPr>
              <w:pStyle w:val="null3"/>
            </w:pPr>
            <w:r>
              <w:rPr/>
              <w:t>21</w:t>
            </w:r>
          </w:p>
        </w:tc>
        <w:tc>
          <w:tcPr>
            <w:tcW w:type="dxa" w:w="5814"/>
          </w:tcPr>
          <w:p>
            <w:pPr>
              <w:pStyle w:val="null3"/>
            </w:pPr>
            <w:r>
              <w:rPr/>
              <w:t>8.2超滤率：0，100～4000ml/h</w:t>
            </w:r>
          </w:p>
        </w:tc>
      </w:tr>
      <w:tr>
        <w:tc>
          <w:tcPr>
            <w:tcW w:type="dxa" w:w="2076"/>
          </w:tcPr>
          <w:p/>
        </w:tc>
        <w:tc>
          <w:tcPr>
            <w:tcW w:type="dxa" w:w="415"/>
          </w:tcPr>
          <w:p>
            <w:pPr>
              <w:pStyle w:val="null3"/>
            </w:pPr>
            <w:r>
              <w:rPr/>
              <w:t>22</w:t>
            </w:r>
          </w:p>
        </w:tc>
        <w:tc>
          <w:tcPr>
            <w:tcW w:type="dxa" w:w="5814"/>
          </w:tcPr>
          <w:p>
            <w:pPr>
              <w:pStyle w:val="null3"/>
            </w:pPr>
            <w:r>
              <w:rPr/>
              <w:t>8.3超滤泵误差≤1%</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▲9超滤曲线：可存储设定曲线，</w:t>
            </w:r>
            <w:r>
              <w:rPr/>
              <w:t>≥</w:t>
            </w:r>
            <w:r>
              <w:rPr/>
              <w:t>10种固定曲线，</w:t>
            </w:r>
            <w:r>
              <w:rPr/>
              <w:t>≥</w:t>
            </w:r>
            <w:r>
              <w:rPr/>
              <w:t>20种自定义曲线，满足个性化透析。</w:t>
            </w:r>
          </w:p>
        </w:tc>
      </w:tr>
      <w:tr>
        <w:tc>
          <w:tcPr>
            <w:tcW w:type="dxa" w:w="2076"/>
          </w:tcPr>
          <w:p/>
        </w:tc>
        <w:tc>
          <w:tcPr>
            <w:tcW w:type="dxa" w:w="415"/>
          </w:tcPr>
          <w:p>
            <w:pPr>
              <w:pStyle w:val="null3"/>
            </w:pPr>
            <w:r>
              <w:rPr/>
              <w:t>24</w:t>
            </w:r>
          </w:p>
        </w:tc>
        <w:tc>
          <w:tcPr>
            <w:tcW w:type="dxa" w:w="5814"/>
          </w:tcPr>
          <w:p>
            <w:pPr>
              <w:pStyle w:val="null3"/>
            </w:pPr>
            <w:r>
              <w:rPr/>
              <w:t>10钠离子曲线功能提供个性化透析方案</w:t>
            </w:r>
          </w:p>
        </w:tc>
      </w:tr>
      <w:tr>
        <w:tc>
          <w:tcPr>
            <w:tcW w:type="dxa" w:w="2076"/>
          </w:tcPr>
          <w:p/>
        </w:tc>
        <w:tc>
          <w:tcPr>
            <w:tcW w:type="dxa" w:w="415"/>
          </w:tcPr>
          <w:p>
            <w:pPr>
              <w:pStyle w:val="null3"/>
            </w:pPr>
            <w:r>
              <w:rPr/>
              <w:t>25</w:t>
            </w:r>
          </w:p>
        </w:tc>
        <w:tc>
          <w:tcPr>
            <w:tcW w:type="dxa" w:w="5814"/>
          </w:tcPr>
          <w:p>
            <w:pPr>
              <w:pStyle w:val="null3"/>
            </w:pPr>
            <w:r>
              <w:rPr/>
              <w:t>11碳酸盐曲线功能提供个性化透析方案</w:t>
            </w:r>
          </w:p>
        </w:tc>
      </w:tr>
      <w:tr>
        <w:tc>
          <w:tcPr>
            <w:tcW w:type="dxa" w:w="2076"/>
          </w:tcPr>
          <w:p/>
        </w:tc>
        <w:tc>
          <w:tcPr>
            <w:tcW w:type="dxa" w:w="415"/>
          </w:tcPr>
          <w:p>
            <w:pPr>
              <w:pStyle w:val="null3"/>
            </w:pPr>
            <w:r>
              <w:rPr/>
              <w:t>26</w:t>
            </w:r>
          </w:p>
        </w:tc>
        <w:tc>
          <w:tcPr>
            <w:tcW w:type="dxa" w:w="5814"/>
          </w:tcPr>
          <w:p>
            <w:pPr>
              <w:pStyle w:val="null3"/>
            </w:pPr>
            <w:r>
              <w:rPr/>
              <w:t>12肝素曲线功能提供个性化透析方案</w:t>
            </w:r>
          </w:p>
        </w:tc>
      </w:tr>
      <w:tr>
        <w:tc>
          <w:tcPr>
            <w:tcW w:type="dxa" w:w="2076"/>
          </w:tcPr>
          <w:p/>
        </w:tc>
        <w:tc>
          <w:tcPr>
            <w:tcW w:type="dxa" w:w="415"/>
          </w:tcPr>
          <w:p>
            <w:pPr>
              <w:pStyle w:val="null3"/>
            </w:pPr>
            <w:r>
              <w:rPr/>
              <w:t>27</w:t>
            </w:r>
          </w:p>
        </w:tc>
        <w:tc>
          <w:tcPr>
            <w:tcW w:type="dxa" w:w="5814"/>
          </w:tcPr>
          <w:p>
            <w:pPr>
              <w:pStyle w:val="null3"/>
            </w:pPr>
            <w:r>
              <w:rPr/>
              <w:t>13透析液流量曲线功能提供个性化透析方案</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▲14透析液温度曲线功能提供个性化透析方案</w:t>
            </w:r>
          </w:p>
        </w:tc>
      </w:tr>
      <w:tr>
        <w:tc>
          <w:tcPr>
            <w:tcW w:type="dxa" w:w="2076"/>
          </w:tcPr>
          <w:p/>
        </w:tc>
        <w:tc>
          <w:tcPr>
            <w:tcW w:type="dxa" w:w="415"/>
          </w:tcPr>
          <w:p>
            <w:pPr>
              <w:pStyle w:val="null3"/>
            </w:pPr>
            <w:r>
              <w:rPr/>
              <w:t>29</w:t>
            </w:r>
          </w:p>
        </w:tc>
        <w:tc>
          <w:tcPr>
            <w:tcW w:type="dxa" w:w="5814"/>
          </w:tcPr>
          <w:p>
            <w:pPr>
              <w:pStyle w:val="null3"/>
            </w:pPr>
            <w:r>
              <w:rPr/>
              <w:t>15具有透析过程中补液功能，能够自动累计计算总补液量。</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▲16配有透析液过滤器支架和同品牌透析液过滤器，可过滤透析液。每支透析液过滤器可使用</w:t>
            </w:r>
            <w:r>
              <w:rPr/>
              <w:t>≥</w:t>
            </w:r>
            <w:r>
              <w:rPr/>
              <w:t>150人次或</w:t>
            </w:r>
            <w:r>
              <w:rPr/>
              <w:t>≥</w:t>
            </w:r>
            <w:r>
              <w:rPr/>
              <w:t>900小时</w:t>
            </w:r>
          </w:p>
        </w:tc>
      </w:tr>
      <w:tr>
        <w:tc>
          <w:tcPr>
            <w:tcW w:type="dxa" w:w="2076"/>
          </w:tcPr>
          <w:p/>
        </w:tc>
        <w:tc>
          <w:tcPr>
            <w:tcW w:type="dxa" w:w="415"/>
          </w:tcPr>
          <w:p>
            <w:pPr>
              <w:pStyle w:val="null3"/>
            </w:pPr>
            <w:r>
              <w:rPr/>
              <w:t>31</w:t>
            </w:r>
          </w:p>
        </w:tc>
        <w:tc>
          <w:tcPr>
            <w:tcW w:type="dxa" w:w="5814"/>
          </w:tcPr>
          <w:p>
            <w:pPr>
              <w:pStyle w:val="null3"/>
            </w:pPr>
            <w:r>
              <w:rPr/>
              <w:t>17</w:t>
            </w:r>
            <w:r>
              <w:rPr/>
              <w:t>配备</w:t>
            </w:r>
            <w:r>
              <w:rPr/>
              <w:t>透析充分性功能：显示Kt/v值</w:t>
            </w:r>
          </w:p>
        </w:tc>
      </w:tr>
      <w:tr>
        <w:tc>
          <w:tcPr>
            <w:tcW w:type="dxa" w:w="2076"/>
          </w:tcPr>
          <w:p/>
        </w:tc>
        <w:tc>
          <w:tcPr>
            <w:tcW w:type="dxa" w:w="415"/>
          </w:tcPr>
          <w:p>
            <w:pPr>
              <w:pStyle w:val="null3"/>
            </w:pPr>
            <w:r>
              <w:rPr/>
              <w:t>32</w:t>
            </w:r>
          </w:p>
        </w:tc>
        <w:tc>
          <w:tcPr>
            <w:tcW w:type="dxa" w:w="5814"/>
          </w:tcPr>
          <w:p>
            <w:pPr>
              <w:pStyle w:val="null3"/>
            </w:pPr>
            <w:r>
              <w:rPr/>
              <w:t>18可保存治疗方案与治疗结果，自动保存至少20次病人治疗记录</w:t>
            </w:r>
          </w:p>
        </w:tc>
      </w:tr>
      <w:tr>
        <w:tc>
          <w:tcPr>
            <w:tcW w:type="dxa" w:w="2076"/>
          </w:tcPr>
          <w:p/>
        </w:tc>
        <w:tc>
          <w:tcPr>
            <w:tcW w:type="dxa" w:w="415"/>
          </w:tcPr>
          <w:p>
            <w:pPr>
              <w:pStyle w:val="null3"/>
            </w:pPr>
            <w:r>
              <w:rPr/>
              <w:t>33</w:t>
            </w:r>
          </w:p>
        </w:tc>
        <w:tc>
          <w:tcPr>
            <w:tcW w:type="dxa" w:w="5814"/>
          </w:tcPr>
          <w:p>
            <w:pPr>
              <w:pStyle w:val="null3"/>
            </w:pPr>
            <w:r>
              <w:rPr/>
              <w:t>19水供应，进水压力：0.5-6.0bar</w:t>
            </w:r>
          </w:p>
        </w:tc>
      </w:tr>
      <w:tr>
        <w:tc>
          <w:tcPr>
            <w:tcW w:type="dxa" w:w="2076"/>
          </w:tcPr>
          <w:p/>
        </w:tc>
        <w:tc>
          <w:tcPr>
            <w:tcW w:type="dxa" w:w="415"/>
          </w:tcPr>
          <w:p>
            <w:pPr>
              <w:pStyle w:val="null3"/>
            </w:pPr>
            <w:r>
              <w:rPr/>
              <w:t>34</w:t>
            </w:r>
          </w:p>
        </w:tc>
        <w:tc>
          <w:tcPr>
            <w:tcW w:type="dxa" w:w="5814"/>
          </w:tcPr>
          <w:p>
            <w:pPr>
              <w:pStyle w:val="null3"/>
            </w:pPr>
            <w:r>
              <w:rPr/>
              <w:t>20具有完备的自检功能，自身具有维修菜单，故障自我诊断</w:t>
            </w:r>
          </w:p>
        </w:tc>
      </w:tr>
      <w:tr>
        <w:tc>
          <w:tcPr>
            <w:tcW w:type="dxa" w:w="2076"/>
          </w:tcPr>
          <w:p/>
        </w:tc>
        <w:tc>
          <w:tcPr>
            <w:tcW w:type="dxa" w:w="415"/>
          </w:tcPr>
          <w:p>
            <w:pPr>
              <w:pStyle w:val="null3"/>
            </w:pPr>
            <w:r>
              <w:rPr/>
              <w:t>35</w:t>
            </w:r>
          </w:p>
        </w:tc>
        <w:tc>
          <w:tcPr>
            <w:tcW w:type="dxa" w:w="5814"/>
          </w:tcPr>
          <w:p>
            <w:pPr>
              <w:pStyle w:val="null3"/>
            </w:pPr>
            <w:r>
              <w:rPr/>
              <w:t>21具有图标释义功能</w:t>
            </w:r>
          </w:p>
        </w:tc>
      </w:tr>
      <w:tr>
        <w:tc>
          <w:tcPr>
            <w:tcW w:type="dxa" w:w="2076"/>
          </w:tcPr>
          <w:p/>
        </w:tc>
        <w:tc>
          <w:tcPr>
            <w:tcW w:type="dxa" w:w="415"/>
          </w:tcPr>
          <w:p>
            <w:pPr>
              <w:pStyle w:val="null3"/>
            </w:pPr>
            <w:r>
              <w:rPr/>
              <w:t>36</w:t>
            </w:r>
          </w:p>
        </w:tc>
        <w:tc>
          <w:tcPr>
            <w:tcW w:type="dxa" w:w="5814"/>
          </w:tcPr>
          <w:p>
            <w:pPr>
              <w:pStyle w:val="null3"/>
            </w:pPr>
            <w:r>
              <w:rPr/>
              <w:t>22具有化学消毒和热消毒等多种消毒模式。</w:t>
            </w:r>
          </w:p>
        </w:tc>
      </w:tr>
      <w:tr>
        <w:tc>
          <w:tcPr>
            <w:tcW w:type="dxa" w:w="2076"/>
          </w:tcPr>
          <w:p/>
        </w:tc>
        <w:tc>
          <w:tcPr>
            <w:tcW w:type="dxa" w:w="415"/>
          </w:tcPr>
          <w:p>
            <w:pPr>
              <w:pStyle w:val="null3"/>
            </w:pPr>
            <w:r>
              <w:rPr/>
              <w:t>37</w:t>
            </w:r>
          </w:p>
        </w:tc>
        <w:tc>
          <w:tcPr>
            <w:tcW w:type="dxa" w:w="5814"/>
          </w:tcPr>
          <w:p>
            <w:pPr>
              <w:pStyle w:val="null3"/>
            </w:pPr>
            <w:r>
              <w:rPr/>
              <w:t>23配备后备电池，保证机器停电后最少使用≥20分钟，并且不丢失数据；所有血液侧功能和报警正常工作</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▲24 具有一键最低超滤功能，患者紧急情况下，可一键操作降低超滤</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▲25 具有待机模式，节约反渗水和浓缩液。</w:t>
            </w:r>
          </w:p>
        </w:tc>
      </w:tr>
      <w:tr>
        <w:tc>
          <w:tcPr>
            <w:tcW w:type="dxa" w:w="2076"/>
          </w:tcPr>
          <w:p/>
        </w:tc>
        <w:tc>
          <w:tcPr>
            <w:tcW w:type="dxa" w:w="415"/>
          </w:tcPr>
          <w:p>
            <w:pPr>
              <w:pStyle w:val="null3"/>
            </w:pPr>
            <w:r>
              <w:rPr/>
              <w:t>40</w:t>
            </w:r>
          </w:p>
        </w:tc>
        <w:tc>
          <w:tcPr>
            <w:tcW w:type="dxa" w:w="5814"/>
          </w:tcPr>
          <w:p>
            <w:pPr>
              <w:pStyle w:val="null3"/>
            </w:pPr>
            <w:r>
              <w:rPr>
                <w:sz w:val="20"/>
              </w:rPr>
              <w:t>26符合</w:t>
            </w:r>
            <w:r>
              <w:rPr>
                <w:sz w:val="20"/>
              </w:rPr>
              <w:t>国家</w:t>
            </w:r>
            <w:r>
              <w:rPr>
                <w:sz w:val="20"/>
              </w:rPr>
              <w:t>安全标准</w:t>
            </w:r>
          </w:p>
        </w:tc>
      </w:tr>
      <w:tr>
        <w:tc>
          <w:tcPr>
            <w:tcW w:type="dxa" w:w="2076"/>
          </w:tcPr>
          <w:p/>
        </w:tc>
        <w:tc>
          <w:tcPr>
            <w:tcW w:type="dxa" w:w="415"/>
          </w:tcPr>
          <w:p>
            <w:pPr>
              <w:pStyle w:val="null3"/>
            </w:pPr>
            <w:r>
              <w:rPr/>
              <w:t>41</w:t>
            </w:r>
          </w:p>
        </w:tc>
        <w:tc>
          <w:tcPr>
            <w:tcW w:type="dxa" w:w="5814"/>
          </w:tcPr>
          <w:p>
            <w:pPr>
              <w:pStyle w:val="null3"/>
              <w:jc w:val="both"/>
            </w:pPr>
            <w:r>
              <w:rPr>
                <w:sz w:val="20"/>
              </w:rPr>
              <w:t>单台配置清单</w:t>
            </w:r>
            <w:r>
              <w:rPr>
                <w:sz w:val="20"/>
              </w:rPr>
              <w:t>：</w:t>
            </w:r>
          </w:p>
          <w:tbl>
            <w:tblPr>
              <w:tblInd w:type="dxa" w:w="120"/>
              <w:tblBorders>
                <w:top w:val="none" w:color="000000" w:sz="4"/>
                <w:left w:val="none" w:color="000000" w:sz="4"/>
                <w:bottom w:val="none" w:color="000000" w:sz="4"/>
                <w:right w:val="none" w:color="000000" w:sz="4"/>
                <w:insideH w:val="none"/>
                <w:insideV w:val="none"/>
              </w:tblBorders>
            </w:tblPr>
            <w:tblGrid>
              <w:gridCol w:w="1091"/>
              <w:gridCol w:w="2638"/>
              <w:gridCol w:w="1865"/>
            </w:tblGrid>
            <w:tr>
              <w:tc>
                <w:tcPr>
                  <w:tcW w:type="dxa" w:w="1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1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15”</w:t>
                  </w:r>
                  <w:r>
                    <w:rPr>
                      <w:sz w:val="20"/>
                    </w:rPr>
                    <w:t>彩色液晶触摸显示屏</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血泵</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肝素泵</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透析器夹子</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进水</w:t>
                  </w:r>
                  <w:r>
                    <w:rPr>
                      <w:sz w:val="20"/>
                    </w:rPr>
                    <w:t>/</w:t>
                  </w:r>
                  <w:r>
                    <w:rPr>
                      <w:sz w:val="20"/>
                    </w:rPr>
                    <w:t>出水管</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各</w:t>
                  </w:r>
                  <w:r>
                    <w:rPr>
                      <w:sz w:val="20"/>
                    </w:rPr>
                    <w:t>1根</w:t>
                  </w:r>
                </w:p>
              </w:tc>
            </w:tr>
            <w:tr>
              <w:tc>
                <w:tcPr>
                  <w:tcW w:type="dxa" w:w="1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消毒液吸管</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消毒液支架</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输液支架</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超净滤器支架</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备用电池</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操作手册</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1本</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血液透析滤过机（双泵）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▲1血液透析滤过机，≥15英寸彩色液晶触摸显示屏，设备报警灯与显示器一体化，可满足操作人员在不同角度及时查看报警。</w:t>
            </w:r>
          </w:p>
        </w:tc>
      </w:tr>
      <w:tr>
        <w:tc>
          <w:tcPr>
            <w:tcW w:type="dxa" w:w="2076"/>
          </w:tcPr>
          <w:p/>
        </w:tc>
        <w:tc>
          <w:tcPr>
            <w:tcW w:type="dxa" w:w="415"/>
          </w:tcPr>
          <w:p>
            <w:pPr>
              <w:pStyle w:val="null3"/>
            </w:pPr>
            <w:r>
              <w:rPr/>
              <w:t>3</w:t>
            </w:r>
          </w:p>
        </w:tc>
        <w:tc>
          <w:tcPr>
            <w:tcW w:type="dxa" w:w="5814"/>
          </w:tcPr>
          <w:p>
            <w:pPr>
              <w:pStyle w:val="null3"/>
            </w:pPr>
            <w:r>
              <w:rPr/>
              <w:t>1.1可作碳酸氢盐、醋酸盐常规透析。血路管、原液配方全开放.</w:t>
            </w:r>
          </w:p>
        </w:tc>
      </w:tr>
      <w:tr>
        <w:tc>
          <w:tcPr>
            <w:tcW w:type="dxa" w:w="2076"/>
          </w:tcPr>
          <w:p/>
        </w:tc>
        <w:tc>
          <w:tcPr>
            <w:tcW w:type="dxa" w:w="415"/>
          </w:tcPr>
          <w:p>
            <w:pPr>
              <w:pStyle w:val="null3"/>
            </w:pPr>
            <w:r>
              <w:rPr/>
              <w:t>4</w:t>
            </w:r>
          </w:p>
        </w:tc>
        <w:tc>
          <w:tcPr>
            <w:tcW w:type="dxa" w:w="5814"/>
          </w:tcPr>
          <w:p>
            <w:pPr>
              <w:pStyle w:val="null3"/>
            </w:pPr>
            <w:r>
              <w:rPr/>
              <w:t>1.2 数字显示主要参数，</w:t>
            </w:r>
            <w:r>
              <w:rPr/>
              <w:t>包括但不限于</w:t>
            </w:r>
            <w:r>
              <w:rPr/>
              <w:t>：动脉压、静脉压、总电导度、电导度、温度、透析液流量、血流量、超滤量</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▲1.3 机器使用期限≥10年</w:t>
            </w:r>
          </w:p>
        </w:tc>
      </w:tr>
      <w:tr>
        <w:tc>
          <w:tcPr>
            <w:tcW w:type="dxa" w:w="2076"/>
          </w:tcPr>
          <w:p/>
        </w:tc>
        <w:tc>
          <w:tcPr>
            <w:tcW w:type="dxa" w:w="415"/>
          </w:tcPr>
          <w:p>
            <w:pPr>
              <w:pStyle w:val="null3"/>
            </w:pPr>
            <w:r>
              <w:rPr/>
              <w:t>6</w:t>
            </w:r>
          </w:p>
        </w:tc>
        <w:tc>
          <w:tcPr>
            <w:tcW w:type="dxa" w:w="5814"/>
          </w:tcPr>
          <w:p>
            <w:pPr>
              <w:pStyle w:val="null3"/>
            </w:pPr>
            <w:r>
              <w:rPr/>
              <w:t>2透析液</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▲2.1透析液流量范围涵盖300～800ml/min，连续可调</w:t>
            </w:r>
          </w:p>
        </w:tc>
      </w:tr>
      <w:tr>
        <w:tc>
          <w:tcPr>
            <w:tcW w:type="dxa" w:w="2076"/>
          </w:tcPr>
          <w:p/>
        </w:tc>
        <w:tc>
          <w:tcPr>
            <w:tcW w:type="dxa" w:w="415"/>
          </w:tcPr>
          <w:p>
            <w:pPr>
              <w:pStyle w:val="null3"/>
            </w:pPr>
            <w:r>
              <w:rPr/>
              <w:t>8</w:t>
            </w:r>
          </w:p>
        </w:tc>
        <w:tc>
          <w:tcPr>
            <w:tcW w:type="dxa" w:w="5814"/>
          </w:tcPr>
          <w:p>
            <w:pPr>
              <w:pStyle w:val="null3"/>
            </w:pPr>
            <w:r>
              <w:rPr/>
              <w:t>2.2透析液温度控制范围</w:t>
            </w:r>
            <w:r>
              <w:rPr/>
              <w:t>涵盖</w:t>
            </w:r>
            <w:r>
              <w:rPr/>
              <w:t>34.5℃～39.5℃</w:t>
            </w:r>
          </w:p>
        </w:tc>
      </w:tr>
      <w:tr>
        <w:tc>
          <w:tcPr>
            <w:tcW w:type="dxa" w:w="2076"/>
          </w:tcPr>
          <w:p/>
        </w:tc>
        <w:tc>
          <w:tcPr>
            <w:tcW w:type="dxa" w:w="415"/>
          </w:tcPr>
          <w:p>
            <w:pPr>
              <w:pStyle w:val="null3"/>
            </w:pPr>
            <w:r>
              <w:rPr/>
              <w:t>9</w:t>
            </w:r>
          </w:p>
        </w:tc>
        <w:tc>
          <w:tcPr>
            <w:tcW w:type="dxa" w:w="5814"/>
          </w:tcPr>
          <w:p>
            <w:pPr>
              <w:pStyle w:val="null3"/>
            </w:pPr>
            <w:r>
              <w:rPr/>
              <w:t>2.3透析液导电率监测范围</w:t>
            </w:r>
            <w:r>
              <w:rPr/>
              <w:t>涵盖13-15</w:t>
            </w:r>
            <w:r>
              <w:rPr/>
              <w:t>ms/cm</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▲2.4反馈式电导度监测及配比机制，可分别监测B液电导度与总电导度</w:t>
            </w:r>
          </w:p>
        </w:tc>
      </w:tr>
      <w:tr>
        <w:tc>
          <w:tcPr>
            <w:tcW w:type="dxa" w:w="2076"/>
          </w:tcPr>
          <w:p/>
        </w:tc>
        <w:tc>
          <w:tcPr>
            <w:tcW w:type="dxa" w:w="415"/>
          </w:tcPr>
          <w:p>
            <w:pPr>
              <w:pStyle w:val="null3"/>
            </w:pPr>
            <w:r>
              <w:rPr/>
              <w:t>11</w:t>
            </w:r>
          </w:p>
        </w:tc>
        <w:tc>
          <w:tcPr>
            <w:tcW w:type="dxa" w:w="5814"/>
          </w:tcPr>
          <w:p>
            <w:pPr>
              <w:pStyle w:val="null3"/>
            </w:pPr>
            <w:r>
              <w:rPr/>
              <w:t>3压力</w:t>
            </w:r>
          </w:p>
        </w:tc>
      </w:tr>
      <w:tr>
        <w:tc>
          <w:tcPr>
            <w:tcW w:type="dxa" w:w="2076"/>
          </w:tcPr>
          <w:p/>
        </w:tc>
        <w:tc>
          <w:tcPr>
            <w:tcW w:type="dxa" w:w="415"/>
          </w:tcPr>
          <w:p>
            <w:pPr>
              <w:pStyle w:val="null3"/>
            </w:pPr>
            <w:r>
              <w:rPr/>
              <w:t>12</w:t>
            </w:r>
          </w:p>
        </w:tc>
        <w:tc>
          <w:tcPr>
            <w:tcW w:type="dxa" w:w="5814"/>
          </w:tcPr>
          <w:p>
            <w:pPr>
              <w:pStyle w:val="null3"/>
            </w:pPr>
            <w:r>
              <w:rPr/>
              <w:t>3.1动脉压范围</w:t>
            </w:r>
            <w:r>
              <w:rPr/>
              <w:t>涵盖</w:t>
            </w:r>
            <w:r>
              <w:rPr/>
              <w:t>-400～＋400 mmHg</w:t>
            </w:r>
          </w:p>
        </w:tc>
      </w:tr>
      <w:tr>
        <w:tc>
          <w:tcPr>
            <w:tcW w:type="dxa" w:w="2076"/>
          </w:tcPr>
          <w:p/>
        </w:tc>
        <w:tc>
          <w:tcPr>
            <w:tcW w:type="dxa" w:w="415"/>
          </w:tcPr>
          <w:p>
            <w:pPr>
              <w:pStyle w:val="null3"/>
            </w:pPr>
            <w:r>
              <w:rPr/>
              <w:t>13</w:t>
            </w:r>
          </w:p>
        </w:tc>
        <w:tc>
          <w:tcPr>
            <w:tcW w:type="dxa" w:w="5814"/>
          </w:tcPr>
          <w:p>
            <w:pPr>
              <w:pStyle w:val="null3"/>
            </w:pPr>
            <w:r>
              <w:rPr/>
              <w:t>3.2静脉压范围</w:t>
            </w:r>
            <w:r>
              <w:rPr/>
              <w:t>涵盖</w:t>
            </w:r>
            <w:r>
              <w:rPr/>
              <w:t>-50～＋390 mmHg</w:t>
            </w:r>
          </w:p>
        </w:tc>
      </w:tr>
      <w:tr>
        <w:tc>
          <w:tcPr>
            <w:tcW w:type="dxa" w:w="2076"/>
          </w:tcPr>
          <w:p/>
        </w:tc>
        <w:tc>
          <w:tcPr>
            <w:tcW w:type="dxa" w:w="415"/>
          </w:tcPr>
          <w:p>
            <w:pPr>
              <w:pStyle w:val="null3"/>
            </w:pPr>
            <w:r>
              <w:rPr/>
              <w:t>14</w:t>
            </w:r>
          </w:p>
        </w:tc>
        <w:tc>
          <w:tcPr>
            <w:tcW w:type="dxa" w:w="5814"/>
          </w:tcPr>
          <w:p>
            <w:pPr>
              <w:pStyle w:val="null3"/>
            </w:pPr>
            <w:r>
              <w:rPr/>
              <w:t>3.3 跨膜压范围</w:t>
            </w:r>
            <w:r>
              <w:rPr/>
              <w:t>涵盖</w:t>
            </w:r>
            <w:r>
              <w:rPr/>
              <w:t>-100 ～ +700mmHg</w:t>
            </w:r>
          </w:p>
        </w:tc>
      </w:tr>
      <w:tr>
        <w:tc>
          <w:tcPr>
            <w:tcW w:type="dxa" w:w="2076"/>
          </w:tcPr>
          <w:p/>
        </w:tc>
        <w:tc>
          <w:tcPr>
            <w:tcW w:type="dxa" w:w="415"/>
          </w:tcPr>
          <w:p>
            <w:pPr>
              <w:pStyle w:val="null3"/>
            </w:pPr>
            <w:r>
              <w:rPr/>
              <w:t>15</w:t>
            </w:r>
          </w:p>
        </w:tc>
        <w:tc>
          <w:tcPr>
            <w:tcW w:type="dxa" w:w="5814"/>
          </w:tcPr>
          <w:p>
            <w:pPr>
              <w:pStyle w:val="null3"/>
            </w:pPr>
            <w:r>
              <w:rPr/>
              <w:t>4血泵流量：0，50～600ml/min可调，血泵流量调节梯度（步长）10ml/min</w:t>
            </w:r>
          </w:p>
        </w:tc>
      </w:tr>
      <w:tr>
        <w:tc>
          <w:tcPr>
            <w:tcW w:type="dxa" w:w="2076"/>
          </w:tcPr>
          <w:p/>
        </w:tc>
        <w:tc>
          <w:tcPr>
            <w:tcW w:type="dxa" w:w="415"/>
          </w:tcPr>
          <w:p>
            <w:pPr>
              <w:pStyle w:val="null3"/>
            </w:pPr>
            <w:r>
              <w:rPr/>
              <w:t>16</w:t>
            </w:r>
          </w:p>
        </w:tc>
        <w:tc>
          <w:tcPr>
            <w:tcW w:type="dxa" w:w="5814"/>
          </w:tcPr>
          <w:p>
            <w:pPr>
              <w:pStyle w:val="null3"/>
            </w:pPr>
            <w:r>
              <w:rPr/>
              <w:t>5 置换液流量范围</w:t>
            </w:r>
            <w:r>
              <w:rPr/>
              <w:t>涵盖</w:t>
            </w:r>
            <w:r>
              <w:rPr/>
              <w:t>20-400ml/min</w:t>
            </w:r>
          </w:p>
        </w:tc>
      </w:tr>
      <w:tr>
        <w:tc>
          <w:tcPr>
            <w:tcW w:type="dxa" w:w="2076"/>
          </w:tcPr>
          <w:p/>
        </w:tc>
        <w:tc>
          <w:tcPr>
            <w:tcW w:type="dxa" w:w="415"/>
          </w:tcPr>
          <w:p>
            <w:pPr>
              <w:pStyle w:val="null3"/>
            </w:pPr>
            <w:r>
              <w:rPr/>
              <w:t>17</w:t>
            </w:r>
          </w:p>
        </w:tc>
        <w:tc>
          <w:tcPr>
            <w:tcW w:type="dxa" w:w="5814"/>
          </w:tcPr>
          <w:p>
            <w:pPr>
              <w:pStyle w:val="null3"/>
            </w:pPr>
            <w:r>
              <w:rPr/>
              <w:t>6 具有定时器提醒功能，可以输入提醒信息</w:t>
            </w:r>
          </w:p>
        </w:tc>
      </w:tr>
      <w:tr>
        <w:tc>
          <w:tcPr>
            <w:tcW w:type="dxa" w:w="2076"/>
          </w:tcPr>
          <w:p/>
        </w:tc>
        <w:tc>
          <w:tcPr>
            <w:tcW w:type="dxa" w:w="415"/>
          </w:tcPr>
          <w:p>
            <w:pPr>
              <w:pStyle w:val="null3"/>
            </w:pPr>
            <w:r>
              <w:rPr/>
              <w:t>18</w:t>
            </w:r>
          </w:p>
        </w:tc>
        <w:tc>
          <w:tcPr>
            <w:tcW w:type="dxa" w:w="5814"/>
          </w:tcPr>
          <w:p>
            <w:pPr>
              <w:pStyle w:val="null3"/>
            </w:pPr>
            <w:r>
              <w:rPr/>
              <w:t>7肝素注射：0.1～10ml/h可编写停止时间，读数累积肝素容量，肝素泵有自动注入和追加功能</w:t>
            </w:r>
          </w:p>
        </w:tc>
      </w:tr>
      <w:tr>
        <w:tc>
          <w:tcPr>
            <w:tcW w:type="dxa" w:w="2076"/>
          </w:tcPr>
          <w:p/>
        </w:tc>
        <w:tc>
          <w:tcPr>
            <w:tcW w:type="dxa" w:w="415"/>
          </w:tcPr>
          <w:p>
            <w:pPr>
              <w:pStyle w:val="null3"/>
            </w:pPr>
            <w:r>
              <w:rPr/>
              <w:t>19</w:t>
            </w:r>
          </w:p>
        </w:tc>
        <w:tc>
          <w:tcPr>
            <w:tcW w:type="dxa" w:w="5814"/>
          </w:tcPr>
          <w:p>
            <w:pPr>
              <w:pStyle w:val="null3"/>
            </w:pPr>
            <w:r>
              <w:rPr/>
              <w:t>8漏血检测与报警：光学原理检测</w:t>
            </w:r>
          </w:p>
        </w:tc>
      </w:tr>
      <w:tr>
        <w:tc>
          <w:tcPr>
            <w:tcW w:type="dxa" w:w="2076"/>
          </w:tcPr>
          <w:p/>
        </w:tc>
        <w:tc>
          <w:tcPr>
            <w:tcW w:type="dxa" w:w="415"/>
          </w:tcPr>
          <w:p>
            <w:pPr>
              <w:pStyle w:val="null3"/>
            </w:pPr>
            <w:r>
              <w:rPr/>
              <w:t>20</w:t>
            </w:r>
          </w:p>
        </w:tc>
        <w:tc>
          <w:tcPr>
            <w:tcW w:type="dxa" w:w="5814"/>
          </w:tcPr>
          <w:p>
            <w:pPr>
              <w:pStyle w:val="null3"/>
            </w:pPr>
            <w:r>
              <w:rPr/>
              <w:t>9超滤</w:t>
            </w:r>
          </w:p>
        </w:tc>
      </w:tr>
      <w:tr>
        <w:tc>
          <w:tcPr>
            <w:tcW w:type="dxa" w:w="2076"/>
          </w:tcPr>
          <w:p/>
        </w:tc>
        <w:tc>
          <w:tcPr>
            <w:tcW w:type="dxa" w:w="415"/>
          </w:tcPr>
          <w:p>
            <w:pPr>
              <w:pStyle w:val="null3"/>
            </w:pPr>
            <w:r>
              <w:rPr/>
              <w:t>21</w:t>
            </w:r>
          </w:p>
        </w:tc>
        <w:tc>
          <w:tcPr>
            <w:tcW w:type="dxa" w:w="5814"/>
          </w:tcPr>
          <w:p>
            <w:pPr>
              <w:pStyle w:val="null3"/>
            </w:pPr>
            <w:r>
              <w:rPr/>
              <w:t>9.1超滤方式：容量式平衡腔控制</w:t>
            </w:r>
          </w:p>
        </w:tc>
      </w:tr>
      <w:tr>
        <w:tc>
          <w:tcPr>
            <w:tcW w:type="dxa" w:w="2076"/>
          </w:tcPr>
          <w:p/>
        </w:tc>
        <w:tc>
          <w:tcPr>
            <w:tcW w:type="dxa" w:w="415"/>
          </w:tcPr>
          <w:p>
            <w:pPr>
              <w:pStyle w:val="null3"/>
            </w:pPr>
            <w:r>
              <w:rPr/>
              <w:t>22</w:t>
            </w:r>
          </w:p>
        </w:tc>
        <w:tc>
          <w:tcPr>
            <w:tcW w:type="dxa" w:w="5814"/>
          </w:tcPr>
          <w:p>
            <w:pPr>
              <w:pStyle w:val="null3"/>
            </w:pPr>
            <w:r>
              <w:rPr/>
              <w:t>9.2超滤率：0，100～4000ml/h</w:t>
            </w:r>
          </w:p>
        </w:tc>
      </w:tr>
      <w:tr>
        <w:tc>
          <w:tcPr>
            <w:tcW w:type="dxa" w:w="2076"/>
          </w:tcPr>
          <w:p/>
        </w:tc>
        <w:tc>
          <w:tcPr>
            <w:tcW w:type="dxa" w:w="415"/>
          </w:tcPr>
          <w:p>
            <w:pPr>
              <w:pStyle w:val="null3"/>
            </w:pPr>
            <w:r>
              <w:rPr/>
              <w:t>23</w:t>
            </w:r>
          </w:p>
        </w:tc>
        <w:tc>
          <w:tcPr>
            <w:tcW w:type="dxa" w:w="5814"/>
          </w:tcPr>
          <w:p>
            <w:pPr>
              <w:pStyle w:val="null3"/>
            </w:pPr>
            <w:r>
              <w:rPr/>
              <w:t xml:space="preserve">9.3超滤泵误差 </w:t>
            </w:r>
            <w:r>
              <w:rPr/>
              <w:t>≤</w:t>
            </w:r>
            <w:r>
              <w:rPr/>
              <w:t>1%</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▲10超滤曲线：可存储设定曲线，</w:t>
            </w:r>
            <w:r>
              <w:rPr/>
              <w:t>≥</w:t>
            </w:r>
            <w:r>
              <w:rPr/>
              <w:t>10种固定曲线，</w:t>
            </w:r>
            <w:r>
              <w:rPr/>
              <w:t>≥</w:t>
            </w:r>
            <w:r>
              <w:rPr/>
              <w:t>20种自定义曲线，满足个性化透析。</w:t>
            </w:r>
          </w:p>
        </w:tc>
      </w:tr>
      <w:tr>
        <w:tc>
          <w:tcPr>
            <w:tcW w:type="dxa" w:w="2076"/>
          </w:tcPr>
          <w:p/>
        </w:tc>
        <w:tc>
          <w:tcPr>
            <w:tcW w:type="dxa" w:w="415"/>
          </w:tcPr>
          <w:p>
            <w:pPr>
              <w:pStyle w:val="null3"/>
            </w:pPr>
            <w:r>
              <w:rPr/>
              <w:t>25</w:t>
            </w:r>
          </w:p>
        </w:tc>
        <w:tc>
          <w:tcPr>
            <w:tcW w:type="dxa" w:w="5814"/>
          </w:tcPr>
          <w:p>
            <w:pPr>
              <w:pStyle w:val="null3"/>
            </w:pPr>
            <w:r>
              <w:rPr/>
              <w:t>11钠离子曲线功能提供个性化透析方案</w:t>
            </w:r>
          </w:p>
        </w:tc>
      </w:tr>
      <w:tr>
        <w:tc>
          <w:tcPr>
            <w:tcW w:type="dxa" w:w="2076"/>
          </w:tcPr>
          <w:p/>
        </w:tc>
        <w:tc>
          <w:tcPr>
            <w:tcW w:type="dxa" w:w="415"/>
          </w:tcPr>
          <w:p>
            <w:pPr>
              <w:pStyle w:val="null3"/>
            </w:pPr>
            <w:r>
              <w:rPr/>
              <w:t>26</w:t>
            </w:r>
          </w:p>
        </w:tc>
        <w:tc>
          <w:tcPr>
            <w:tcW w:type="dxa" w:w="5814"/>
          </w:tcPr>
          <w:p>
            <w:pPr>
              <w:pStyle w:val="null3"/>
            </w:pPr>
            <w:r>
              <w:rPr/>
              <w:t>12碳酸盐曲线功能提供个性化透析方案</w:t>
            </w:r>
          </w:p>
        </w:tc>
      </w:tr>
      <w:tr>
        <w:tc>
          <w:tcPr>
            <w:tcW w:type="dxa" w:w="2076"/>
          </w:tcPr>
          <w:p/>
        </w:tc>
        <w:tc>
          <w:tcPr>
            <w:tcW w:type="dxa" w:w="415"/>
          </w:tcPr>
          <w:p>
            <w:pPr>
              <w:pStyle w:val="null3"/>
            </w:pPr>
            <w:r>
              <w:rPr/>
              <w:t>27</w:t>
            </w:r>
          </w:p>
        </w:tc>
        <w:tc>
          <w:tcPr>
            <w:tcW w:type="dxa" w:w="5814"/>
          </w:tcPr>
          <w:p>
            <w:pPr>
              <w:pStyle w:val="null3"/>
            </w:pPr>
            <w:r>
              <w:rPr/>
              <w:t>13肝素曲线功能提供个性化透析方案</w:t>
            </w:r>
          </w:p>
        </w:tc>
      </w:tr>
      <w:tr>
        <w:tc>
          <w:tcPr>
            <w:tcW w:type="dxa" w:w="2076"/>
          </w:tcPr>
          <w:p/>
        </w:tc>
        <w:tc>
          <w:tcPr>
            <w:tcW w:type="dxa" w:w="415"/>
          </w:tcPr>
          <w:p>
            <w:pPr>
              <w:pStyle w:val="null3"/>
            </w:pPr>
            <w:r>
              <w:rPr/>
              <w:t>28</w:t>
            </w:r>
          </w:p>
        </w:tc>
        <w:tc>
          <w:tcPr>
            <w:tcW w:type="dxa" w:w="5814"/>
          </w:tcPr>
          <w:p>
            <w:pPr>
              <w:pStyle w:val="null3"/>
            </w:pPr>
            <w:r>
              <w:rPr/>
              <w:t>14透析液流量曲线功能提供个性化透析方案</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▲15透析液温度曲线功能提供个性化透析方案</w:t>
            </w:r>
          </w:p>
        </w:tc>
      </w:tr>
      <w:tr>
        <w:tc>
          <w:tcPr>
            <w:tcW w:type="dxa" w:w="2076"/>
          </w:tcPr>
          <w:p/>
        </w:tc>
        <w:tc>
          <w:tcPr>
            <w:tcW w:type="dxa" w:w="415"/>
          </w:tcPr>
          <w:p>
            <w:pPr>
              <w:pStyle w:val="null3"/>
            </w:pPr>
            <w:r>
              <w:rPr/>
              <w:t>30</w:t>
            </w:r>
          </w:p>
        </w:tc>
        <w:tc>
          <w:tcPr>
            <w:tcW w:type="dxa" w:w="5814"/>
          </w:tcPr>
          <w:p>
            <w:pPr>
              <w:pStyle w:val="null3"/>
            </w:pPr>
            <w:r>
              <w:rPr/>
              <w:t>16具有透析过程中补液功能，能够自动累计计算总补液量。</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▲17配有透析液过滤器支架和同品牌透析液过滤器，可过滤透析液。每支透析液过滤器可使用</w:t>
            </w:r>
            <w:r>
              <w:rPr/>
              <w:t>≥</w:t>
            </w:r>
            <w:r>
              <w:rPr/>
              <w:t>150人次或</w:t>
            </w:r>
            <w:r>
              <w:rPr/>
              <w:t>≥</w:t>
            </w:r>
            <w:r>
              <w:rPr/>
              <w:t>900小时</w:t>
            </w:r>
          </w:p>
        </w:tc>
      </w:tr>
      <w:tr>
        <w:tc>
          <w:tcPr>
            <w:tcW w:type="dxa" w:w="2076"/>
          </w:tcPr>
          <w:p/>
        </w:tc>
        <w:tc>
          <w:tcPr>
            <w:tcW w:type="dxa" w:w="415"/>
          </w:tcPr>
          <w:p>
            <w:pPr>
              <w:pStyle w:val="null3"/>
            </w:pPr>
            <w:r>
              <w:rPr/>
              <w:t>32</w:t>
            </w:r>
          </w:p>
        </w:tc>
        <w:tc>
          <w:tcPr>
            <w:tcW w:type="dxa" w:w="5814"/>
          </w:tcPr>
          <w:p>
            <w:pPr>
              <w:pStyle w:val="null3"/>
            </w:pPr>
            <w:r>
              <w:rPr/>
              <w:t>18</w:t>
            </w:r>
            <w:r>
              <w:rPr/>
              <w:t>配备</w:t>
            </w:r>
            <w:r>
              <w:rPr/>
              <w:t>透析充分性功能：显示Kt/v值</w:t>
            </w:r>
          </w:p>
        </w:tc>
      </w:tr>
      <w:tr>
        <w:tc>
          <w:tcPr>
            <w:tcW w:type="dxa" w:w="2076"/>
          </w:tcPr>
          <w:p/>
        </w:tc>
        <w:tc>
          <w:tcPr>
            <w:tcW w:type="dxa" w:w="415"/>
          </w:tcPr>
          <w:p>
            <w:pPr>
              <w:pStyle w:val="null3"/>
            </w:pPr>
            <w:r>
              <w:rPr/>
              <w:t>33</w:t>
            </w:r>
          </w:p>
        </w:tc>
        <w:tc>
          <w:tcPr>
            <w:tcW w:type="dxa" w:w="5814"/>
          </w:tcPr>
          <w:p>
            <w:pPr>
              <w:pStyle w:val="null3"/>
            </w:pPr>
            <w:r>
              <w:rPr/>
              <w:t>19可保存治疗方案与治疗结果，自动保存至少20次病人治疗记录</w:t>
            </w:r>
          </w:p>
        </w:tc>
      </w:tr>
      <w:tr>
        <w:tc>
          <w:tcPr>
            <w:tcW w:type="dxa" w:w="2076"/>
          </w:tcPr>
          <w:p/>
        </w:tc>
        <w:tc>
          <w:tcPr>
            <w:tcW w:type="dxa" w:w="415"/>
          </w:tcPr>
          <w:p>
            <w:pPr>
              <w:pStyle w:val="null3"/>
            </w:pPr>
            <w:r>
              <w:rPr/>
              <w:t>34</w:t>
            </w:r>
          </w:p>
        </w:tc>
        <w:tc>
          <w:tcPr>
            <w:tcW w:type="dxa" w:w="5814"/>
          </w:tcPr>
          <w:p>
            <w:pPr>
              <w:pStyle w:val="null3"/>
            </w:pPr>
            <w:r>
              <w:rPr/>
              <w:t>20水供应，进水压力</w:t>
            </w:r>
            <w:r>
              <w:rPr/>
              <w:t>涵盖</w:t>
            </w:r>
            <w:r>
              <w:rPr/>
              <w:t>0.5-6.0bar</w:t>
            </w:r>
          </w:p>
        </w:tc>
      </w:tr>
      <w:tr>
        <w:tc>
          <w:tcPr>
            <w:tcW w:type="dxa" w:w="2076"/>
          </w:tcPr>
          <w:p/>
        </w:tc>
        <w:tc>
          <w:tcPr>
            <w:tcW w:type="dxa" w:w="415"/>
          </w:tcPr>
          <w:p>
            <w:pPr>
              <w:pStyle w:val="null3"/>
            </w:pPr>
            <w:r>
              <w:rPr/>
              <w:t>35</w:t>
            </w:r>
          </w:p>
        </w:tc>
        <w:tc>
          <w:tcPr>
            <w:tcW w:type="dxa" w:w="5814"/>
          </w:tcPr>
          <w:p>
            <w:pPr>
              <w:pStyle w:val="null3"/>
            </w:pPr>
            <w:r>
              <w:rPr/>
              <w:t>21具有完备的自检功能，自身具有维修菜单，故障自我诊断</w:t>
            </w:r>
          </w:p>
        </w:tc>
      </w:tr>
      <w:tr>
        <w:tc>
          <w:tcPr>
            <w:tcW w:type="dxa" w:w="2076"/>
          </w:tcPr>
          <w:p/>
        </w:tc>
        <w:tc>
          <w:tcPr>
            <w:tcW w:type="dxa" w:w="415"/>
          </w:tcPr>
          <w:p>
            <w:pPr>
              <w:pStyle w:val="null3"/>
            </w:pPr>
            <w:r>
              <w:rPr/>
              <w:t>36</w:t>
            </w:r>
          </w:p>
        </w:tc>
        <w:tc>
          <w:tcPr>
            <w:tcW w:type="dxa" w:w="5814"/>
          </w:tcPr>
          <w:p>
            <w:pPr>
              <w:pStyle w:val="null3"/>
            </w:pPr>
            <w:r>
              <w:rPr/>
              <w:t>22具有图标释义功能</w:t>
            </w:r>
          </w:p>
        </w:tc>
      </w:tr>
      <w:tr>
        <w:tc>
          <w:tcPr>
            <w:tcW w:type="dxa" w:w="2076"/>
          </w:tcPr>
          <w:p/>
        </w:tc>
        <w:tc>
          <w:tcPr>
            <w:tcW w:type="dxa" w:w="415"/>
          </w:tcPr>
          <w:p>
            <w:pPr>
              <w:pStyle w:val="null3"/>
            </w:pPr>
            <w:r>
              <w:rPr/>
              <w:t>37</w:t>
            </w:r>
          </w:p>
        </w:tc>
        <w:tc>
          <w:tcPr>
            <w:tcW w:type="dxa" w:w="5814"/>
          </w:tcPr>
          <w:p>
            <w:pPr>
              <w:pStyle w:val="null3"/>
            </w:pPr>
            <w:r>
              <w:rPr/>
              <w:t>23具有化学消毒和热消毒等多种消毒模式。</w:t>
            </w:r>
          </w:p>
        </w:tc>
      </w:tr>
      <w:tr>
        <w:tc>
          <w:tcPr>
            <w:tcW w:type="dxa" w:w="2076"/>
          </w:tcPr>
          <w:p/>
        </w:tc>
        <w:tc>
          <w:tcPr>
            <w:tcW w:type="dxa" w:w="415"/>
          </w:tcPr>
          <w:p>
            <w:pPr>
              <w:pStyle w:val="null3"/>
            </w:pPr>
            <w:r>
              <w:rPr/>
              <w:t>38</w:t>
            </w:r>
          </w:p>
        </w:tc>
        <w:tc>
          <w:tcPr>
            <w:tcW w:type="dxa" w:w="5814"/>
          </w:tcPr>
          <w:p>
            <w:pPr>
              <w:pStyle w:val="null3"/>
            </w:pPr>
            <w:r>
              <w:rPr/>
              <w:t>24配备后备电池，保证机器停电后最少使用≥20分钟，并且不丢失数据；所有血液侧功能和报警正常工作</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▲25具有一键最低超滤功能，患者紧急情况下，可一键操作降低超滤</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▲26 具有待机模式，节约反渗水和浓缩液。</w:t>
            </w:r>
          </w:p>
        </w:tc>
      </w:tr>
      <w:tr>
        <w:tc>
          <w:tcPr>
            <w:tcW w:type="dxa" w:w="2076"/>
          </w:tcPr>
          <w:p/>
        </w:tc>
        <w:tc>
          <w:tcPr>
            <w:tcW w:type="dxa" w:w="415"/>
          </w:tcPr>
          <w:p>
            <w:pPr>
              <w:pStyle w:val="null3"/>
            </w:pPr>
            <w:r>
              <w:rPr/>
              <w:t>41</w:t>
            </w:r>
          </w:p>
        </w:tc>
        <w:tc>
          <w:tcPr>
            <w:tcW w:type="dxa" w:w="5814"/>
          </w:tcPr>
          <w:p>
            <w:pPr>
              <w:pStyle w:val="null3"/>
            </w:pPr>
            <w:r>
              <w:rPr>
                <w:sz w:val="20"/>
              </w:rPr>
              <w:t>27符合</w:t>
            </w:r>
            <w:r>
              <w:rPr>
                <w:sz w:val="20"/>
              </w:rPr>
              <w:t>国家</w:t>
            </w:r>
            <w:r>
              <w:rPr>
                <w:sz w:val="20"/>
              </w:rPr>
              <w:t>安全标准</w:t>
            </w:r>
          </w:p>
        </w:tc>
      </w:tr>
      <w:tr>
        <w:tc>
          <w:tcPr>
            <w:tcW w:type="dxa" w:w="2076"/>
          </w:tcPr>
          <w:p/>
        </w:tc>
        <w:tc>
          <w:tcPr>
            <w:tcW w:type="dxa" w:w="415"/>
          </w:tcPr>
          <w:p>
            <w:pPr>
              <w:pStyle w:val="null3"/>
            </w:pPr>
            <w:r>
              <w:rPr/>
              <w:t>42</w:t>
            </w:r>
          </w:p>
        </w:tc>
        <w:tc>
          <w:tcPr>
            <w:tcW w:type="dxa" w:w="5814"/>
          </w:tcPr>
          <w:p>
            <w:pPr>
              <w:pStyle w:val="null3"/>
              <w:jc w:val="both"/>
            </w:pPr>
            <w:r>
              <w:rPr>
                <w:sz w:val="20"/>
              </w:rPr>
              <w:t>单台</w:t>
            </w:r>
            <w:r>
              <w:rPr>
                <w:sz w:val="20"/>
              </w:rPr>
              <w:t>配置清单：</w:t>
            </w:r>
          </w:p>
          <w:tbl>
            <w:tblPr>
              <w:tblInd w:type="dxa" w:w="105"/>
              <w:tblBorders>
                <w:top w:val="none" w:color="000000" w:sz="4"/>
                <w:left w:val="none" w:color="000000" w:sz="4"/>
                <w:bottom w:val="none" w:color="000000" w:sz="4"/>
                <w:right w:val="none" w:color="000000" w:sz="4"/>
                <w:insideH w:val="none"/>
                <w:insideV w:val="none"/>
              </w:tblBorders>
            </w:tblPr>
            <w:tblGrid>
              <w:gridCol w:w="666"/>
              <w:gridCol w:w="3635"/>
              <w:gridCol w:w="1296"/>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3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r>
                    <w:rPr>
                      <w:sz w:val="20"/>
                    </w:rPr>
                    <w:t>彩色液晶触摸显示屏</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血泵</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置换液泵</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肝素泵</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透析器夹子</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进水</w:t>
                  </w:r>
                  <w:r>
                    <w:rPr>
                      <w:sz w:val="20"/>
                    </w:rPr>
                    <w:t>/出水管</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各</w:t>
                  </w:r>
                  <w:r>
                    <w:rPr>
                      <w:sz w:val="20"/>
                    </w:rPr>
                    <w:t>1根</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消毒液吸管</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消毒液支架</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输液支架</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超净滤器支架</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备用电池</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操作手册</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1本</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血液透析用制水设备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一、技术要求</w:t>
            </w:r>
          </w:p>
        </w:tc>
      </w:tr>
      <w:tr>
        <w:tc>
          <w:tcPr>
            <w:tcW w:type="dxa" w:w="2076"/>
          </w:tcPr>
          <w:p/>
        </w:tc>
        <w:tc>
          <w:tcPr>
            <w:tcW w:type="dxa" w:w="415"/>
          </w:tcPr>
          <w:p>
            <w:pPr>
              <w:pStyle w:val="null3"/>
            </w:pPr>
            <w:r>
              <w:rPr/>
              <w:t>3</w:t>
            </w:r>
          </w:p>
        </w:tc>
        <w:tc>
          <w:tcPr>
            <w:tcW w:type="dxa" w:w="5814"/>
          </w:tcPr>
          <w:p>
            <w:pPr>
              <w:pStyle w:val="null3"/>
            </w:pPr>
            <w:r>
              <w:rPr/>
              <w:t>1.运用PLC控制技术、全自动运行、定时自动开停机、定时自动冲洗等。</w:t>
            </w:r>
          </w:p>
        </w:tc>
      </w:tr>
      <w:tr>
        <w:tc>
          <w:tcPr>
            <w:tcW w:type="dxa" w:w="2076"/>
          </w:tcPr>
          <w:p/>
        </w:tc>
        <w:tc>
          <w:tcPr>
            <w:tcW w:type="dxa" w:w="415"/>
          </w:tcPr>
          <w:p>
            <w:pPr>
              <w:pStyle w:val="null3"/>
            </w:pPr>
            <w:r>
              <w:rPr/>
              <w:t>4</w:t>
            </w:r>
          </w:p>
        </w:tc>
        <w:tc>
          <w:tcPr>
            <w:tcW w:type="dxa" w:w="5814"/>
          </w:tcPr>
          <w:p>
            <w:pPr>
              <w:pStyle w:val="null3"/>
            </w:pPr>
            <w:r>
              <w:rPr/>
              <w:t>2.多种保护功能，在低压缺水、高压等客观不利情况下实行自锁保护并报警。</w:t>
            </w:r>
          </w:p>
        </w:tc>
      </w:tr>
      <w:tr>
        <w:tc>
          <w:tcPr>
            <w:tcW w:type="dxa" w:w="2076"/>
          </w:tcPr>
          <w:p/>
        </w:tc>
        <w:tc>
          <w:tcPr>
            <w:tcW w:type="dxa" w:w="415"/>
          </w:tcPr>
          <w:p>
            <w:pPr>
              <w:pStyle w:val="null3"/>
            </w:pPr>
            <w:r>
              <w:rPr/>
              <w:t>5</w:t>
            </w:r>
          </w:p>
        </w:tc>
        <w:tc>
          <w:tcPr>
            <w:tcW w:type="dxa" w:w="5814"/>
          </w:tcPr>
          <w:p>
            <w:pPr>
              <w:pStyle w:val="null3"/>
            </w:pPr>
            <w:r>
              <w:rPr/>
              <w:t>3.具备故障的自检解决帮助功能、多种应急方案以保证设备的运行。</w:t>
            </w:r>
          </w:p>
        </w:tc>
      </w:tr>
      <w:tr>
        <w:tc>
          <w:tcPr>
            <w:tcW w:type="dxa" w:w="2076"/>
          </w:tcPr>
          <w:p/>
        </w:tc>
        <w:tc>
          <w:tcPr>
            <w:tcW w:type="dxa" w:w="415"/>
          </w:tcPr>
          <w:p>
            <w:pPr>
              <w:pStyle w:val="null3"/>
            </w:pPr>
            <w:r>
              <w:rPr/>
              <w:t>6</w:t>
            </w:r>
          </w:p>
        </w:tc>
        <w:tc>
          <w:tcPr>
            <w:tcW w:type="dxa" w:w="5814"/>
          </w:tcPr>
          <w:p>
            <w:pPr>
              <w:pStyle w:val="null3"/>
            </w:pPr>
            <w:r>
              <w:rPr/>
              <w:t>4.实时进行水质、压力、流量等参数均在线数字监测。</w:t>
            </w:r>
          </w:p>
        </w:tc>
      </w:tr>
      <w:tr>
        <w:tc>
          <w:tcPr>
            <w:tcW w:type="dxa" w:w="2076"/>
          </w:tcPr>
          <w:p/>
        </w:tc>
        <w:tc>
          <w:tcPr>
            <w:tcW w:type="dxa" w:w="415"/>
          </w:tcPr>
          <w:p>
            <w:pPr>
              <w:pStyle w:val="null3"/>
            </w:pPr>
            <w:r>
              <w:rPr/>
              <w:t>7</w:t>
            </w:r>
          </w:p>
        </w:tc>
        <w:tc>
          <w:tcPr>
            <w:tcW w:type="dxa" w:w="5814"/>
          </w:tcPr>
          <w:p>
            <w:pPr>
              <w:pStyle w:val="null3"/>
            </w:pPr>
            <w:r>
              <w:rPr/>
              <w:t>5.预处理夜间待机全自动冲洗及再生，防微生物滋长。</w:t>
            </w:r>
          </w:p>
        </w:tc>
      </w:tr>
      <w:tr>
        <w:tc>
          <w:tcPr>
            <w:tcW w:type="dxa" w:w="2076"/>
          </w:tcPr>
          <w:p/>
        </w:tc>
        <w:tc>
          <w:tcPr>
            <w:tcW w:type="dxa" w:w="415"/>
          </w:tcPr>
          <w:p>
            <w:pPr>
              <w:pStyle w:val="null3"/>
            </w:pPr>
            <w:r>
              <w:rPr/>
              <w:t>8</w:t>
            </w:r>
          </w:p>
        </w:tc>
        <w:tc>
          <w:tcPr>
            <w:tcW w:type="dxa" w:w="5814"/>
          </w:tcPr>
          <w:p>
            <w:pPr>
              <w:pStyle w:val="null3"/>
            </w:pPr>
            <w:r>
              <w:rPr/>
              <w:t>6.反渗透主机：水处理工艺双级反渗透耦合，</w:t>
            </w:r>
            <w:r>
              <w:rPr/>
              <w:t>采用</w:t>
            </w:r>
            <w:r>
              <w:rPr/>
              <w:t>一二级全封闭直接对接方式，无任何中间存水装置，使设备运行安全简洁。设备具有自我维护及反渗膜定时自动冲洗消毒功能。</w:t>
            </w:r>
          </w:p>
        </w:tc>
      </w:tr>
      <w:tr>
        <w:tc>
          <w:tcPr>
            <w:tcW w:type="dxa" w:w="2076"/>
          </w:tcPr>
          <w:p/>
        </w:tc>
        <w:tc>
          <w:tcPr>
            <w:tcW w:type="dxa" w:w="415"/>
          </w:tcPr>
          <w:p>
            <w:pPr>
              <w:pStyle w:val="null3"/>
            </w:pPr>
            <w:r>
              <w:rPr/>
              <w:t>9</w:t>
            </w:r>
          </w:p>
        </w:tc>
        <w:tc>
          <w:tcPr>
            <w:tcW w:type="dxa" w:w="5814"/>
          </w:tcPr>
          <w:p>
            <w:pPr>
              <w:pStyle w:val="null3"/>
            </w:pPr>
            <w:r>
              <w:rPr/>
              <w:t>7.平衡器采用智能平衡阀系统，根据用水量保证水箱液位正负值在10mm以内，并可以数值化显示</w:t>
            </w:r>
          </w:p>
        </w:tc>
      </w:tr>
      <w:tr>
        <w:tc>
          <w:tcPr>
            <w:tcW w:type="dxa" w:w="2076"/>
          </w:tcPr>
          <w:p/>
        </w:tc>
        <w:tc>
          <w:tcPr>
            <w:tcW w:type="dxa" w:w="415"/>
          </w:tcPr>
          <w:p>
            <w:pPr>
              <w:pStyle w:val="null3"/>
            </w:pPr>
            <w:r>
              <w:rPr/>
              <w:t>10</w:t>
            </w:r>
          </w:p>
        </w:tc>
        <w:tc>
          <w:tcPr>
            <w:tcW w:type="dxa" w:w="5814"/>
          </w:tcPr>
          <w:p>
            <w:pPr>
              <w:pStyle w:val="null3"/>
            </w:pPr>
            <w:r>
              <w:rPr/>
              <w:t>8.不锈钢框架、集装式结构、多方位移动的脚轮。</w:t>
            </w:r>
          </w:p>
        </w:tc>
      </w:tr>
      <w:tr>
        <w:tc>
          <w:tcPr>
            <w:tcW w:type="dxa" w:w="2076"/>
          </w:tcPr>
          <w:p/>
        </w:tc>
        <w:tc>
          <w:tcPr>
            <w:tcW w:type="dxa" w:w="415"/>
          </w:tcPr>
          <w:p>
            <w:pPr>
              <w:pStyle w:val="null3"/>
            </w:pPr>
            <w:r>
              <w:rPr/>
              <w:t>11</w:t>
            </w:r>
          </w:p>
        </w:tc>
        <w:tc>
          <w:tcPr>
            <w:tcW w:type="dxa" w:w="5814"/>
          </w:tcPr>
          <w:p>
            <w:pPr>
              <w:pStyle w:val="null3"/>
            </w:pPr>
            <w:r>
              <w:rPr/>
              <w:t>9可与</w:t>
            </w:r>
            <w:r>
              <w:rPr/>
              <w:t>第三方</w:t>
            </w:r>
            <w:r>
              <w:rPr/>
              <w:t>透析机进行对接使用。</w:t>
            </w:r>
          </w:p>
        </w:tc>
      </w:tr>
      <w:tr>
        <w:tc>
          <w:tcPr>
            <w:tcW w:type="dxa" w:w="2076"/>
          </w:tcPr>
          <w:p/>
        </w:tc>
        <w:tc>
          <w:tcPr>
            <w:tcW w:type="dxa" w:w="415"/>
          </w:tcPr>
          <w:p>
            <w:pPr>
              <w:pStyle w:val="null3"/>
            </w:pPr>
            <w:r>
              <w:rPr/>
              <w:t>12</w:t>
            </w:r>
          </w:p>
        </w:tc>
        <w:tc>
          <w:tcPr>
            <w:tcW w:type="dxa" w:w="5814"/>
          </w:tcPr>
          <w:p>
            <w:pPr>
              <w:pStyle w:val="null3"/>
            </w:pPr>
            <w:r>
              <w:rPr/>
              <w:t>10.直供式智能恒压供水</w:t>
            </w:r>
          </w:p>
        </w:tc>
      </w:tr>
      <w:tr>
        <w:tc>
          <w:tcPr>
            <w:tcW w:type="dxa" w:w="2076"/>
          </w:tcPr>
          <w:p/>
        </w:tc>
        <w:tc>
          <w:tcPr>
            <w:tcW w:type="dxa" w:w="415"/>
          </w:tcPr>
          <w:p>
            <w:pPr>
              <w:pStyle w:val="null3"/>
            </w:pPr>
            <w:r>
              <w:rPr/>
              <w:t>13</w:t>
            </w:r>
          </w:p>
        </w:tc>
        <w:tc>
          <w:tcPr>
            <w:tcW w:type="dxa" w:w="5814"/>
          </w:tcPr>
          <w:p>
            <w:pPr>
              <w:pStyle w:val="null3"/>
            </w:pPr>
            <w:r>
              <w:rPr/>
              <w:t>11.具备液晶触摸屏显示、文本显示、中文操作界面，用户可远程操作，可联网厂家远程诊断系统，压力、流量、水质等可在液晶屏上以数字方式动态显示，液晶实时动态显示工作状态，具备自动、手动、消毒、待机等多种运行模式可选。</w:t>
            </w:r>
          </w:p>
        </w:tc>
      </w:tr>
      <w:tr>
        <w:tc>
          <w:tcPr>
            <w:tcW w:type="dxa" w:w="2076"/>
          </w:tcPr>
          <w:p/>
        </w:tc>
        <w:tc>
          <w:tcPr>
            <w:tcW w:type="dxa" w:w="415"/>
          </w:tcPr>
          <w:p>
            <w:pPr>
              <w:pStyle w:val="null3"/>
            </w:pPr>
            <w:r>
              <w:rPr/>
              <w:t>14</w:t>
            </w:r>
          </w:p>
        </w:tc>
        <w:tc>
          <w:tcPr>
            <w:tcW w:type="dxa" w:w="5814"/>
          </w:tcPr>
          <w:p>
            <w:pPr>
              <w:pStyle w:val="null3"/>
            </w:pPr>
            <w:r>
              <w:rPr/>
              <w:t>12.实时动态液晶显示工作状态，多种运行模式可供选择使用，具有双级运行、单一级运行、单二级运行及应急运行。</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13.▲具备预处理旁通应急、单级RO使用应急、PLC程序故障一键启动应急等功能。双路供水，故障自动切换到另一级制水或供水，实现活水透析。</w:t>
            </w:r>
          </w:p>
        </w:tc>
      </w:tr>
      <w:tr>
        <w:tc>
          <w:tcPr>
            <w:tcW w:type="dxa" w:w="2076"/>
          </w:tcPr>
          <w:p/>
        </w:tc>
        <w:tc>
          <w:tcPr>
            <w:tcW w:type="dxa" w:w="415"/>
          </w:tcPr>
          <w:p>
            <w:pPr>
              <w:pStyle w:val="null3"/>
            </w:pPr>
            <w:r>
              <w:rPr/>
              <w:t>16</w:t>
            </w:r>
          </w:p>
        </w:tc>
        <w:tc>
          <w:tcPr>
            <w:tcW w:type="dxa" w:w="5814"/>
          </w:tcPr>
          <w:p>
            <w:pPr>
              <w:pStyle w:val="null3"/>
            </w:pPr>
            <w:r>
              <w:rPr/>
              <w:t>14.一键式化学消装置，正常全循环运行。</w:t>
            </w:r>
          </w:p>
        </w:tc>
      </w:tr>
      <w:tr>
        <w:tc>
          <w:tcPr>
            <w:tcW w:type="dxa" w:w="2076"/>
          </w:tcPr>
          <w:p/>
        </w:tc>
        <w:tc>
          <w:tcPr>
            <w:tcW w:type="dxa" w:w="415"/>
          </w:tcPr>
          <w:p>
            <w:pPr>
              <w:pStyle w:val="null3"/>
            </w:pPr>
            <w:r>
              <w:rPr/>
              <w:t>17</w:t>
            </w:r>
          </w:p>
        </w:tc>
        <w:tc>
          <w:tcPr>
            <w:tcW w:type="dxa" w:w="5814"/>
          </w:tcPr>
          <w:p>
            <w:pPr>
              <w:pStyle w:val="null3"/>
            </w:pPr>
            <w:r>
              <w:rPr/>
              <w:t>15.长时间待机自动冲洗装置。</w:t>
            </w:r>
          </w:p>
        </w:tc>
      </w:tr>
      <w:tr>
        <w:tc>
          <w:tcPr>
            <w:tcW w:type="dxa" w:w="2076"/>
          </w:tcPr>
          <w:p/>
        </w:tc>
        <w:tc>
          <w:tcPr>
            <w:tcW w:type="dxa" w:w="415"/>
          </w:tcPr>
          <w:p>
            <w:pPr>
              <w:pStyle w:val="null3"/>
            </w:pPr>
            <w:r>
              <w:rPr/>
              <w:t>18</w:t>
            </w:r>
          </w:p>
        </w:tc>
        <w:tc>
          <w:tcPr>
            <w:tcW w:type="dxa" w:w="5814"/>
          </w:tcPr>
          <w:p>
            <w:pPr>
              <w:pStyle w:val="null3"/>
            </w:pPr>
            <w:r>
              <w:rPr/>
              <w:t>16.具备超静音压力调节阀，恒定的压力调节，压力调节精准可靠</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17.▲RO处理模块：采用双级RO设计，一级RO脱盐率≥98%；二级RO脱盐率≥99.5%。</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18.▲采用智能节水系统：水回收率≥75%以上（</w:t>
            </w:r>
            <w:r>
              <w:rPr/>
              <w:t>提供证明文件</w:t>
            </w:r>
            <w:r>
              <w:rPr/>
              <w:t>）</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19.▲ 供水板块：实行恒压、密闭、直供、全循环供水方式（</w:t>
            </w:r>
            <w:r>
              <w:rPr/>
              <w:t>提供证明文件</w:t>
            </w:r>
            <w:r>
              <w:rPr/>
              <w:t>）。</w:t>
            </w:r>
          </w:p>
        </w:tc>
      </w:tr>
      <w:tr>
        <w:tc>
          <w:tcPr>
            <w:tcW w:type="dxa" w:w="2076"/>
          </w:tcPr>
          <w:p/>
        </w:tc>
        <w:tc>
          <w:tcPr>
            <w:tcW w:type="dxa" w:w="415"/>
          </w:tcPr>
          <w:p>
            <w:pPr>
              <w:pStyle w:val="null3"/>
            </w:pPr>
            <w:r>
              <w:rPr/>
              <w:t>22</w:t>
            </w:r>
          </w:p>
        </w:tc>
        <w:tc>
          <w:tcPr>
            <w:tcW w:type="dxa" w:w="5814"/>
          </w:tcPr>
          <w:p>
            <w:pPr>
              <w:pStyle w:val="null3"/>
            </w:pPr>
            <w:r>
              <w:rPr/>
              <w:t>20.产水量≥1500L/H；产水水质符合</w:t>
            </w:r>
            <w:r>
              <w:rPr/>
              <w:t>国家标准</w:t>
            </w:r>
            <w:r>
              <w:rPr/>
              <w:t>；电气控制应符合</w:t>
            </w:r>
            <w:r>
              <w:rPr/>
              <w:t>国家标准</w:t>
            </w:r>
            <w:r>
              <w:rPr/>
              <w:t>。</w:t>
            </w:r>
          </w:p>
        </w:tc>
      </w:tr>
      <w:tr>
        <w:tc>
          <w:tcPr>
            <w:tcW w:type="dxa" w:w="2076"/>
          </w:tcPr>
          <w:p/>
        </w:tc>
        <w:tc>
          <w:tcPr>
            <w:tcW w:type="dxa" w:w="415"/>
          </w:tcPr>
          <w:p>
            <w:pPr>
              <w:pStyle w:val="null3"/>
            </w:pPr>
            <w:r>
              <w:rPr/>
              <w:t>23</w:t>
            </w:r>
          </w:p>
        </w:tc>
        <w:tc>
          <w:tcPr>
            <w:tcW w:type="dxa" w:w="5814"/>
          </w:tcPr>
          <w:p>
            <w:pPr>
              <w:pStyle w:val="null3"/>
            </w:pPr>
            <w:r>
              <w:rPr/>
              <w:t>21.主机全管路及供水管路采用SUS304L不锈钢材质，具备大小循环（配备U形管连接设备）；可与</w:t>
            </w:r>
            <w:r>
              <w:rPr/>
              <w:t>第三方</w:t>
            </w:r>
            <w:r>
              <w:rPr/>
              <w:t>透析机进行对接使用。</w:t>
            </w:r>
          </w:p>
        </w:tc>
      </w:tr>
      <w:tr>
        <w:tc>
          <w:tcPr>
            <w:tcW w:type="dxa" w:w="2076"/>
          </w:tcPr>
          <w:p/>
        </w:tc>
        <w:tc>
          <w:tcPr>
            <w:tcW w:type="dxa" w:w="415"/>
          </w:tcPr>
          <w:p>
            <w:pPr>
              <w:pStyle w:val="null3"/>
            </w:pPr>
            <w:r>
              <w:rPr/>
              <w:t>24</w:t>
            </w:r>
          </w:p>
        </w:tc>
        <w:tc>
          <w:tcPr>
            <w:tcW w:type="dxa" w:w="5814"/>
          </w:tcPr>
          <w:p>
            <w:pPr>
              <w:pStyle w:val="null3"/>
            </w:pPr>
            <w:r>
              <w:rPr/>
              <w:t>22.整机工作噪音≤60d。</w:t>
            </w:r>
          </w:p>
        </w:tc>
      </w:tr>
      <w:tr>
        <w:tc>
          <w:tcPr>
            <w:tcW w:type="dxa" w:w="2076"/>
          </w:tcPr>
          <w:p/>
        </w:tc>
        <w:tc>
          <w:tcPr>
            <w:tcW w:type="dxa" w:w="415"/>
          </w:tcPr>
          <w:p>
            <w:pPr>
              <w:pStyle w:val="null3"/>
            </w:pPr>
            <w:r>
              <w:rPr/>
              <w:t>25</w:t>
            </w:r>
          </w:p>
        </w:tc>
        <w:tc>
          <w:tcPr>
            <w:tcW w:type="dxa" w:w="5814"/>
          </w:tcPr>
          <w:p>
            <w:pPr>
              <w:pStyle w:val="null3"/>
            </w:pPr>
            <w:r>
              <w:rPr/>
              <w:t>二、配置要求</w:t>
            </w:r>
          </w:p>
        </w:tc>
      </w:tr>
      <w:tr>
        <w:tc>
          <w:tcPr>
            <w:tcW w:type="dxa" w:w="2076"/>
          </w:tcPr>
          <w:p/>
        </w:tc>
        <w:tc>
          <w:tcPr>
            <w:tcW w:type="dxa" w:w="415"/>
          </w:tcPr>
          <w:p>
            <w:pPr>
              <w:pStyle w:val="null3"/>
            </w:pPr>
            <w:r>
              <w:rPr/>
              <w:t>26</w:t>
            </w:r>
          </w:p>
        </w:tc>
        <w:tc>
          <w:tcPr>
            <w:tcW w:type="dxa" w:w="5814"/>
          </w:tcPr>
          <w:p>
            <w:pPr>
              <w:pStyle w:val="null3"/>
            </w:pPr>
            <w:r>
              <w:rPr/>
              <w:t>1．自来水加压泵，全自动恒压控制。多介质过滤器，配套使用自动冲洗控制阀。</w:t>
            </w:r>
          </w:p>
        </w:tc>
      </w:tr>
      <w:tr>
        <w:tc>
          <w:tcPr>
            <w:tcW w:type="dxa" w:w="2076"/>
          </w:tcPr>
          <w:p/>
        </w:tc>
        <w:tc>
          <w:tcPr>
            <w:tcW w:type="dxa" w:w="415"/>
          </w:tcPr>
          <w:p>
            <w:pPr>
              <w:pStyle w:val="null3"/>
            </w:pPr>
            <w:r>
              <w:rPr/>
              <w:t>27</w:t>
            </w:r>
          </w:p>
        </w:tc>
        <w:tc>
          <w:tcPr>
            <w:tcW w:type="dxa" w:w="5814"/>
          </w:tcPr>
          <w:p>
            <w:pPr>
              <w:pStyle w:val="null3"/>
            </w:pPr>
            <w:r>
              <w:rPr/>
              <w:t>2．活性炭过滤器，配套使用自动冲洗控制阀。</w:t>
            </w:r>
          </w:p>
        </w:tc>
      </w:tr>
      <w:tr>
        <w:tc>
          <w:tcPr>
            <w:tcW w:type="dxa" w:w="2076"/>
          </w:tcPr>
          <w:p/>
        </w:tc>
        <w:tc>
          <w:tcPr>
            <w:tcW w:type="dxa" w:w="415"/>
          </w:tcPr>
          <w:p>
            <w:pPr>
              <w:pStyle w:val="null3"/>
            </w:pPr>
            <w:r>
              <w:rPr/>
              <w:t>28</w:t>
            </w:r>
          </w:p>
        </w:tc>
        <w:tc>
          <w:tcPr>
            <w:tcW w:type="dxa" w:w="5814"/>
          </w:tcPr>
          <w:p>
            <w:pPr>
              <w:pStyle w:val="null3"/>
            </w:pPr>
            <w:r>
              <w:rPr/>
              <w:t>3．软化器，配套使用自动再生控制器、化盐箱。</w:t>
            </w:r>
          </w:p>
        </w:tc>
      </w:tr>
      <w:tr>
        <w:tc>
          <w:tcPr>
            <w:tcW w:type="dxa" w:w="2076"/>
          </w:tcPr>
          <w:p/>
        </w:tc>
        <w:tc>
          <w:tcPr>
            <w:tcW w:type="dxa" w:w="415"/>
          </w:tcPr>
          <w:p>
            <w:pPr>
              <w:pStyle w:val="null3"/>
            </w:pPr>
            <w:r>
              <w:rPr/>
              <w:t>29</w:t>
            </w:r>
          </w:p>
        </w:tc>
        <w:tc>
          <w:tcPr>
            <w:tcW w:type="dxa" w:w="5814"/>
          </w:tcPr>
          <w:p>
            <w:pPr>
              <w:pStyle w:val="null3"/>
            </w:pPr>
            <w:r>
              <w:rPr/>
              <w:t>4．RO处理模块：双级反渗透主机。</w:t>
            </w:r>
          </w:p>
        </w:tc>
      </w:tr>
      <w:tr>
        <w:tc>
          <w:tcPr>
            <w:tcW w:type="dxa" w:w="2076"/>
          </w:tcPr>
          <w:p/>
        </w:tc>
        <w:tc>
          <w:tcPr>
            <w:tcW w:type="dxa" w:w="415"/>
          </w:tcPr>
          <w:p>
            <w:pPr>
              <w:pStyle w:val="null3"/>
            </w:pPr>
            <w:r>
              <w:rPr/>
              <w:t>30</w:t>
            </w:r>
          </w:p>
        </w:tc>
        <w:tc>
          <w:tcPr>
            <w:tcW w:type="dxa" w:w="5814"/>
          </w:tcPr>
          <w:p>
            <w:pPr>
              <w:pStyle w:val="null3"/>
            </w:pPr>
            <w:r>
              <w:rPr/>
              <w:t>5．供水板块：实行恒压、密闭、直供、全循环供水方式。</w:t>
            </w:r>
          </w:p>
        </w:tc>
      </w:tr>
      <w:tr>
        <w:tc>
          <w:tcPr>
            <w:tcW w:type="dxa" w:w="2076"/>
          </w:tcPr>
          <w:p/>
        </w:tc>
        <w:tc>
          <w:tcPr>
            <w:tcW w:type="dxa" w:w="415"/>
          </w:tcPr>
          <w:p>
            <w:pPr>
              <w:pStyle w:val="null3"/>
            </w:pPr>
            <w:r>
              <w:rPr/>
              <w:t>31</w:t>
            </w:r>
          </w:p>
        </w:tc>
        <w:tc>
          <w:tcPr>
            <w:tcW w:type="dxa" w:w="5814"/>
          </w:tcPr>
          <w:p>
            <w:pPr>
              <w:pStyle w:val="null3"/>
            </w:pPr>
            <w:r>
              <w:rPr/>
              <w:t>6．纯水管路采用食品级UPVC连接，专用于化学消毒系统，安全可靠、不易漏水。</w:t>
            </w:r>
          </w:p>
        </w:tc>
      </w:tr>
      <w:tr>
        <w:tc>
          <w:tcPr>
            <w:tcW w:type="dxa" w:w="2076"/>
          </w:tcPr>
          <w:p/>
        </w:tc>
        <w:tc>
          <w:tcPr>
            <w:tcW w:type="dxa" w:w="415"/>
          </w:tcPr>
          <w:p>
            <w:pPr>
              <w:pStyle w:val="null3"/>
            </w:pPr>
            <w:r>
              <w:rPr/>
              <w:t>32</w:t>
            </w:r>
          </w:p>
        </w:tc>
        <w:tc>
          <w:tcPr>
            <w:tcW w:type="dxa" w:w="5814"/>
          </w:tcPr>
          <w:p>
            <w:pPr>
              <w:pStyle w:val="null3"/>
              <w:jc w:val="both"/>
            </w:pPr>
            <w:r>
              <w:rPr>
                <w:sz w:val="20"/>
              </w:rPr>
              <w:t>三、血液透析用制水设备配置清单</w:t>
            </w:r>
          </w:p>
          <w:tbl>
            <w:tblPr>
              <w:tblInd w:type="dxa" w:w="120"/>
              <w:tblBorders>
                <w:top w:val="none" w:color="000000" w:sz="4"/>
                <w:left w:val="none" w:color="000000" w:sz="4"/>
                <w:bottom w:val="none" w:color="000000" w:sz="4"/>
                <w:right w:val="none" w:color="000000" w:sz="4"/>
                <w:insideH w:val="none"/>
                <w:insideV w:val="none"/>
              </w:tblBorders>
            </w:tblPr>
            <w:tblGrid>
              <w:gridCol w:w="1865"/>
              <w:gridCol w:w="1865"/>
              <w:gridCol w:w="1865"/>
            </w:tblGrid>
            <w:tr>
              <w:tc>
                <w:tcPr>
                  <w:tcW w:type="dxa" w:w="1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项目</w:t>
                  </w:r>
                </w:p>
              </w:tc>
              <w:tc>
                <w:tcPr>
                  <w:tcW w:type="dxa" w:w="1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设备名称</w:t>
                  </w:r>
                </w:p>
              </w:tc>
              <w:tc>
                <w:tcPr>
                  <w:tcW w:type="dxa" w:w="1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数量</w:t>
                  </w:r>
                </w:p>
              </w:tc>
            </w:tr>
            <w:tr>
              <w:tc>
                <w:tcPr>
                  <w:tcW w:type="dxa" w:w="18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预处理系统</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原水泵</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1台</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变频器</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1个</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压力变送器</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1个</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多介质过滤器</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1台</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自动控制阀</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1台</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活性炭过滤器</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1台</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自动控制阀</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1台</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软化器</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1台</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自动控制阀</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1台</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精密过滤器</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1套</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平衡器</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1台</w:t>
                  </w:r>
                </w:p>
              </w:tc>
            </w:tr>
            <w:tr>
              <w:tc>
                <w:tcPr>
                  <w:tcW w:type="dxa" w:w="18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反渗透系统</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一级高压泵</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1台</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一级反渗透膜</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2支</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二级高压泵</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1台</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二级反渗透膜</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1支</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反渗透膜壳</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3支</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主机及管路</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1套</w:t>
                  </w:r>
                </w:p>
              </w:tc>
            </w:tr>
            <w:tr>
              <w:tc>
                <w:tcPr>
                  <w:tcW w:type="dxa" w:w="18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控制系统</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彩色触摸屏</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1套</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PLC 控制</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1套</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电器控制系统</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1套</w:t>
                  </w:r>
                </w:p>
              </w:tc>
            </w:tr>
            <w:tr>
              <w:tc>
                <w:tcPr>
                  <w:tcW w:type="dxa" w:w="18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仪器仪表</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电导率仪</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3套</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电动阀</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1套</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流量传感器</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3只</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压力开关</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1个</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进水电动阀</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1个</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冲洗电动阀</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1个</w:t>
                  </w:r>
                </w:p>
              </w:tc>
            </w:tr>
            <w:tr>
              <w:tc>
                <w:tcPr>
                  <w:tcW w:type="dxa" w:w="18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供水系统</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热消毒系统</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1套</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恒压系统</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1套</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纯水管路</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1套</w:t>
                  </w:r>
                </w:p>
              </w:tc>
            </w:tr>
            <w:tr>
              <w:tc>
                <w:tcPr>
                  <w:tcW w:type="dxa" w:w="1865"/>
                  <w:vMerge/>
                  <w:tcBorders>
                    <w:top w:val="none" w:color="000000" w:sz="4"/>
                    <w:left w:val="single" w:color="000000" w:sz="4"/>
                    <w:bottom w:val="single" w:color="000000" w:sz="4"/>
                    <w:right w:val="single" w:color="000000" w:sz="4"/>
                  </w:tcBorders>
                </w:tcP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血透机接口</w:t>
                  </w:r>
                </w:p>
              </w:tc>
              <w:tc>
                <w:tcPr>
                  <w:tcW w:type="dxa" w:w="1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配套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CRRT机（连续性肾脏替代治疗）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一、治疗模式要求</w:t>
            </w:r>
          </w:p>
        </w:tc>
      </w:tr>
      <w:tr>
        <w:tc>
          <w:tcPr>
            <w:tcW w:type="dxa" w:w="2076"/>
          </w:tcPr>
          <w:p/>
        </w:tc>
        <w:tc>
          <w:tcPr>
            <w:tcW w:type="dxa" w:w="415"/>
          </w:tcPr>
          <w:p>
            <w:pPr>
              <w:pStyle w:val="null3"/>
            </w:pPr>
            <w:r>
              <w:rPr/>
              <w:t>3</w:t>
            </w:r>
          </w:p>
        </w:tc>
        <w:tc>
          <w:tcPr>
            <w:tcW w:type="dxa" w:w="5814"/>
          </w:tcPr>
          <w:p>
            <w:pPr>
              <w:pStyle w:val="null3"/>
            </w:pPr>
            <w:r>
              <w:rPr/>
              <w:t>1、具备持续性血液滤过（CHF）、单纯血浆置换（PE）、双重血浆置换（DFPP）、血浆吸附（PA）等血液净化治疗模式，满足肾脏替代和人工肝治疗要求。</w:t>
            </w:r>
          </w:p>
        </w:tc>
      </w:tr>
      <w:tr>
        <w:tc>
          <w:tcPr>
            <w:tcW w:type="dxa" w:w="2076"/>
          </w:tcPr>
          <w:p/>
        </w:tc>
        <w:tc>
          <w:tcPr>
            <w:tcW w:type="dxa" w:w="415"/>
          </w:tcPr>
          <w:p>
            <w:pPr>
              <w:pStyle w:val="null3"/>
            </w:pPr>
            <w:r>
              <w:rPr/>
              <w:t>4</w:t>
            </w:r>
          </w:p>
        </w:tc>
        <w:tc>
          <w:tcPr>
            <w:tcW w:type="dxa" w:w="5814"/>
          </w:tcPr>
          <w:p>
            <w:pPr>
              <w:pStyle w:val="null3"/>
            </w:pPr>
            <w:r>
              <w:rPr/>
              <w:t>2、具备自设编程程序，可进行手动设置，自行设计临床需要的治疗模式。</w:t>
            </w:r>
          </w:p>
        </w:tc>
      </w:tr>
      <w:tr>
        <w:tc>
          <w:tcPr>
            <w:tcW w:type="dxa" w:w="2076"/>
          </w:tcPr>
          <w:p/>
        </w:tc>
        <w:tc>
          <w:tcPr>
            <w:tcW w:type="dxa" w:w="415"/>
          </w:tcPr>
          <w:p>
            <w:pPr>
              <w:pStyle w:val="null3"/>
            </w:pPr>
            <w:r>
              <w:rPr/>
              <w:t>5</w:t>
            </w:r>
          </w:p>
        </w:tc>
        <w:tc>
          <w:tcPr>
            <w:tcW w:type="dxa" w:w="5814"/>
          </w:tcPr>
          <w:p>
            <w:pPr>
              <w:pStyle w:val="null3"/>
            </w:pPr>
            <w:r>
              <w:rPr/>
              <w:t>3、可自由选择前稀释或后稀释，在CVVH时能同时进行前稀释和后稀释。</w:t>
            </w:r>
          </w:p>
        </w:tc>
      </w:tr>
      <w:tr>
        <w:tc>
          <w:tcPr>
            <w:tcW w:type="dxa" w:w="2076"/>
          </w:tcPr>
          <w:p/>
        </w:tc>
        <w:tc>
          <w:tcPr>
            <w:tcW w:type="dxa" w:w="415"/>
          </w:tcPr>
          <w:p>
            <w:pPr>
              <w:pStyle w:val="null3"/>
            </w:pPr>
            <w:r>
              <w:rPr/>
              <w:t>6</w:t>
            </w:r>
          </w:p>
        </w:tc>
        <w:tc>
          <w:tcPr>
            <w:tcW w:type="dxa" w:w="5814"/>
          </w:tcPr>
          <w:p>
            <w:pPr>
              <w:pStyle w:val="null3"/>
            </w:pPr>
            <w:r>
              <w:rPr/>
              <w:t>4、设备不限用于成年患者的血液净化治疗。</w:t>
            </w:r>
          </w:p>
        </w:tc>
      </w:tr>
      <w:tr>
        <w:tc>
          <w:tcPr>
            <w:tcW w:type="dxa" w:w="2076"/>
          </w:tcPr>
          <w:p/>
        </w:tc>
        <w:tc>
          <w:tcPr>
            <w:tcW w:type="dxa" w:w="415"/>
          </w:tcPr>
          <w:p>
            <w:pPr>
              <w:pStyle w:val="null3"/>
            </w:pPr>
            <w:r>
              <w:rPr/>
              <w:t>7</w:t>
            </w:r>
          </w:p>
        </w:tc>
        <w:tc>
          <w:tcPr>
            <w:tcW w:type="dxa" w:w="5814"/>
          </w:tcPr>
          <w:p>
            <w:pPr>
              <w:pStyle w:val="null3"/>
            </w:pPr>
            <w:r>
              <w:rPr/>
              <w:t>二、技术参数要求</w:t>
            </w:r>
          </w:p>
        </w:tc>
      </w:tr>
      <w:tr>
        <w:tc>
          <w:tcPr>
            <w:tcW w:type="dxa" w:w="2076"/>
          </w:tcPr>
          <w:p/>
        </w:tc>
        <w:tc>
          <w:tcPr>
            <w:tcW w:type="dxa" w:w="415"/>
          </w:tcPr>
          <w:p>
            <w:pPr>
              <w:pStyle w:val="null3"/>
            </w:pPr>
            <w:r>
              <w:rPr/>
              <w:t>8</w:t>
            </w:r>
          </w:p>
        </w:tc>
        <w:tc>
          <w:tcPr>
            <w:tcW w:type="dxa" w:w="5814"/>
          </w:tcPr>
          <w:p>
            <w:pPr>
              <w:pStyle w:val="null3"/>
            </w:pPr>
            <w:r>
              <w:rPr/>
              <w:t>1、≥15英寸彩色液晶触摸屏，全中文显示，可实时显示治疗过程参数和曲线图形。</w:t>
            </w:r>
          </w:p>
        </w:tc>
      </w:tr>
      <w:tr>
        <w:tc>
          <w:tcPr>
            <w:tcW w:type="dxa" w:w="2076"/>
          </w:tcPr>
          <w:p/>
        </w:tc>
        <w:tc>
          <w:tcPr>
            <w:tcW w:type="dxa" w:w="415"/>
          </w:tcPr>
          <w:p>
            <w:pPr>
              <w:pStyle w:val="null3"/>
            </w:pPr>
            <w:r>
              <w:rPr/>
              <w:t>9</w:t>
            </w:r>
          </w:p>
        </w:tc>
        <w:tc>
          <w:tcPr>
            <w:tcW w:type="dxa" w:w="5814"/>
          </w:tcPr>
          <w:p>
            <w:pPr>
              <w:pStyle w:val="null3"/>
            </w:pPr>
            <w:r>
              <w:rPr/>
              <w:t>2、具备≥4个流量泵：包括但不限于血泵、置换液泵、透析液泵、滤过液泵。 （1）血液泵（BP）涵盖0，15～225mL/min （2）滤过液泵（FP）涵盖0，5～120mL/min （3）透析液泵（DP）涵盖0，2～50mL/min （4）置换液泵（RP）涵盖0，4～120mL/min</w:t>
            </w:r>
          </w:p>
        </w:tc>
      </w:tr>
      <w:tr>
        <w:tc>
          <w:tcPr>
            <w:tcW w:type="dxa" w:w="2076"/>
          </w:tcPr>
          <w:p/>
        </w:tc>
        <w:tc>
          <w:tcPr>
            <w:tcW w:type="dxa" w:w="415"/>
          </w:tcPr>
          <w:p>
            <w:pPr>
              <w:pStyle w:val="null3"/>
            </w:pPr>
            <w:r>
              <w:rPr/>
              <w:t>10</w:t>
            </w:r>
          </w:p>
        </w:tc>
        <w:tc>
          <w:tcPr>
            <w:tcW w:type="dxa" w:w="5814"/>
          </w:tcPr>
          <w:p>
            <w:pPr>
              <w:pStyle w:val="null3"/>
            </w:pPr>
            <w:r>
              <w:rPr/>
              <w:t>3、独立多功能精密注射泵，适用20ml、30ml、50ml多种规格注射器，可用于肝素、氯化钙等推注。注射泵持续流量0.5～20mL/h，追加剂量0.1ml/s。</w:t>
            </w:r>
          </w:p>
        </w:tc>
      </w:tr>
      <w:tr>
        <w:tc>
          <w:tcPr>
            <w:tcW w:type="dxa" w:w="2076"/>
          </w:tcPr>
          <w:p/>
        </w:tc>
        <w:tc>
          <w:tcPr>
            <w:tcW w:type="dxa" w:w="415"/>
          </w:tcPr>
          <w:p>
            <w:pPr>
              <w:pStyle w:val="null3"/>
            </w:pPr>
            <w:r>
              <w:rPr/>
              <w:t>11</w:t>
            </w:r>
          </w:p>
        </w:tc>
        <w:tc>
          <w:tcPr>
            <w:tcW w:type="dxa" w:w="5814"/>
          </w:tcPr>
          <w:p>
            <w:pPr>
              <w:pStyle w:val="null3"/>
            </w:pPr>
            <w:r>
              <w:rPr/>
              <w:t>4、具备两组夹持器，利于气泡排除，降低凝血风险。</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0"/>
              </w:rPr>
              <w:t>▲5、具备</w:t>
            </w:r>
            <w:r>
              <w:rPr>
                <w:sz w:val="20"/>
              </w:rPr>
              <w:t>≥</w:t>
            </w:r>
            <w:r>
              <w:rPr>
                <w:sz w:val="20"/>
              </w:rPr>
              <w:t>6个压力监测：</w:t>
            </w:r>
          </w:p>
          <w:p>
            <w:pPr>
              <w:pStyle w:val="null3"/>
              <w:jc w:val="both"/>
            </w:pPr>
            <w:r>
              <w:rPr>
                <w:sz w:val="20"/>
              </w:rPr>
              <w:t>（</w:t>
            </w:r>
            <w:r>
              <w:rPr>
                <w:sz w:val="20"/>
              </w:rPr>
              <w:t>1）动脉压涵盖-53.33～40kPa ，±1.3kPa（－400～300mmHg，±10mmHg）</w:t>
            </w:r>
          </w:p>
          <w:p>
            <w:pPr>
              <w:pStyle w:val="null3"/>
              <w:jc w:val="both"/>
            </w:pPr>
            <w:r>
              <w:rPr>
                <w:sz w:val="20"/>
              </w:rPr>
              <w:t>（</w:t>
            </w:r>
            <w:r>
              <w:rPr>
                <w:sz w:val="20"/>
              </w:rPr>
              <w:t>2）滤器入口压涵盖-53.33～40kPa ，±1.3kPa（－400～300mmHg，±10mmHg）</w:t>
            </w:r>
          </w:p>
          <w:p>
            <w:pPr>
              <w:pStyle w:val="null3"/>
              <w:jc w:val="both"/>
            </w:pPr>
            <w:r>
              <w:rPr>
                <w:sz w:val="20"/>
              </w:rPr>
              <w:t>（</w:t>
            </w:r>
            <w:r>
              <w:rPr>
                <w:sz w:val="20"/>
              </w:rPr>
              <w:t>3）静脉压涵盖-53.33～40kPa ，±1.3kPa（－400～300mmHg，±10mmHg）</w:t>
            </w:r>
          </w:p>
          <w:p>
            <w:pPr>
              <w:pStyle w:val="null3"/>
              <w:jc w:val="both"/>
            </w:pPr>
            <w:r>
              <w:rPr>
                <w:sz w:val="20"/>
              </w:rPr>
              <w:t>（</w:t>
            </w:r>
            <w:r>
              <w:rPr>
                <w:sz w:val="20"/>
              </w:rPr>
              <w:t>4）一级膜外压涵盖-53.33～40kPa ，±1.3kPa (－400～300mmHg，±10mmHg)</w:t>
            </w:r>
          </w:p>
          <w:p>
            <w:pPr>
              <w:pStyle w:val="null3"/>
              <w:jc w:val="both"/>
            </w:pPr>
            <w:r>
              <w:rPr>
                <w:sz w:val="20"/>
              </w:rPr>
              <w:t>（</w:t>
            </w:r>
            <w:r>
              <w:rPr>
                <w:sz w:val="20"/>
              </w:rPr>
              <w:t>5）血浆入口压涵盖-53.33～40kPa ，±1.3kPa (－400～300mmHg，±10mmHg)</w:t>
            </w:r>
          </w:p>
          <w:p>
            <w:pPr>
              <w:pStyle w:val="null3"/>
              <w:jc w:val="both"/>
            </w:pPr>
            <w:r>
              <w:rPr>
                <w:sz w:val="20"/>
              </w:rPr>
              <w:t>（</w:t>
            </w:r>
            <w:r>
              <w:rPr>
                <w:sz w:val="20"/>
              </w:rPr>
              <w:t>6）二级膜外压涵盖-53.33～40kPa ，±1.3kPa (－400～300mmHg，±10mmHg)</w:t>
            </w:r>
          </w:p>
        </w:tc>
      </w:tr>
      <w:tr>
        <w:tc>
          <w:tcPr>
            <w:tcW w:type="dxa" w:w="2076"/>
          </w:tcPr>
          <w:p/>
        </w:tc>
        <w:tc>
          <w:tcPr>
            <w:tcW w:type="dxa" w:w="415"/>
          </w:tcPr>
          <w:p>
            <w:pPr>
              <w:pStyle w:val="null3"/>
            </w:pPr>
            <w:r>
              <w:rPr/>
              <w:t>13</w:t>
            </w:r>
          </w:p>
        </w:tc>
        <w:tc>
          <w:tcPr>
            <w:tcW w:type="dxa" w:w="5814"/>
          </w:tcPr>
          <w:p>
            <w:pPr>
              <w:pStyle w:val="null3"/>
            </w:pPr>
            <w:r>
              <w:rPr/>
              <w:t>6、具备</w:t>
            </w:r>
            <w:r>
              <w:rPr/>
              <w:t>≥</w:t>
            </w:r>
            <w:r>
              <w:rPr/>
              <w:t>三组电磁开闭式管路截止阀，自动开启、闭合动作，完成自动冲洗，出现异常时锁住管路，防止气泡进入人体。</w:t>
            </w:r>
          </w:p>
        </w:tc>
      </w:tr>
      <w:tr>
        <w:tc>
          <w:tcPr>
            <w:tcW w:type="dxa" w:w="2076"/>
          </w:tcPr>
          <w:p/>
        </w:tc>
        <w:tc>
          <w:tcPr>
            <w:tcW w:type="dxa" w:w="415"/>
          </w:tcPr>
          <w:p>
            <w:pPr>
              <w:pStyle w:val="null3"/>
            </w:pPr>
            <w:r>
              <w:rPr/>
              <w:t>14</w:t>
            </w:r>
          </w:p>
        </w:tc>
        <w:tc>
          <w:tcPr>
            <w:tcW w:type="dxa" w:w="5814"/>
          </w:tcPr>
          <w:p>
            <w:pPr>
              <w:pStyle w:val="null3"/>
            </w:pPr>
            <w:r>
              <w:rPr/>
              <w:t>7、加温器：两面热板加温方式，温度设置范围：35～38℃</w:t>
            </w:r>
          </w:p>
        </w:tc>
      </w:tr>
      <w:tr>
        <w:tc>
          <w:tcPr>
            <w:tcW w:type="dxa" w:w="2076"/>
          </w:tcPr>
          <w:p/>
        </w:tc>
        <w:tc>
          <w:tcPr>
            <w:tcW w:type="dxa" w:w="415"/>
          </w:tcPr>
          <w:p>
            <w:pPr>
              <w:pStyle w:val="null3"/>
            </w:pPr>
            <w:r>
              <w:rPr/>
              <w:t>15</w:t>
            </w:r>
          </w:p>
        </w:tc>
        <w:tc>
          <w:tcPr>
            <w:tcW w:type="dxa" w:w="5814"/>
          </w:tcPr>
          <w:p>
            <w:pPr>
              <w:pStyle w:val="null3"/>
            </w:pPr>
            <w:r>
              <w:rPr/>
              <w:t>8、电子秤：</w:t>
            </w:r>
            <w:r>
              <w:rPr/>
              <w:t>≥</w:t>
            </w:r>
            <w:r>
              <w:rPr/>
              <w:t>3个，称量范围：0～10KG</w:t>
            </w:r>
          </w:p>
        </w:tc>
      </w:tr>
      <w:tr>
        <w:tc>
          <w:tcPr>
            <w:tcW w:type="dxa" w:w="2076"/>
          </w:tcPr>
          <w:p/>
        </w:tc>
        <w:tc>
          <w:tcPr>
            <w:tcW w:type="dxa" w:w="415"/>
          </w:tcPr>
          <w:p>
            <w:pPr>
              <w:pStyle w:val="null3"/>
            </w:pPr>
            <w:r>
              <w:rPr/>
              <w:t>16</w:t>
            </w:r>
          </w:p>
        </w:tc>
        <w:tc>
          <w:tcPr>
            <w:tcW w:type="dxa" w:w="5814"/>
          </w:tcPr>
          <w:p>
            <w:pPr>
              <w:pStyle w:val="null3"/>
            </w:pPr>
            <w:r>
              <w:rPr/>
              <w:t>9、气泡监测，超声波检测方式，检测最小气泡体积≤0.02ml，气泡报警限值不小于100ul</w:t>
            </w:r>
          </w:p>
        </w:tc>
      </w:tr>
      <w:tr>
        <w:tc>
          <w:tcPr>
            <w:tcW w:type="dxa" w:w="2076"/>
          </w:tcPr>
          <w:p/>
        </w:tc>
        <w:tc>
          <w:tcPr>
            <w:tcW w:type="dxa" w:w="415"/>
          </w:tcPr>
          <w:p>
            <w:pPr>
              <w:pStyle w:val="null3"/>
            </w:pPr>
            <w:r>
              <w:rPr/>
              <w:t>17</w:t>
            </w:r>
          </w:p>
        </w:tc>
        <w:tc>
          <w:tcPr>
            <w:tcW w:type="dxa" w:w="5814"/>
          </w:tcPr>
          <w:p>
            <w:pPr>
              <w:pStyle w:val="null3"/>
            </w:pPr>
            <w:r>
              <w:rPr/>
              <w:t>10、补液断流，超声波检测方式</w:t>
            </w:r>
          </w:p>
        </w:tc>
      </w:tr>
      <w:tr>
        <w:tc>
          <w:tcPr>
            <w:tcW w:type="dxa" w:w="2076"/>
          </w:tcPr>
          <w:p/>
        </w:tc>
        <w:tc>
          <w:tcPr>
            <w:tcW w:type="dxa" w:w="415"/>
          </w:tcPr>
          <w:p>
            <w:pPr>
              <w:pStyle w:val="null3"/>
            </w:pPr>
            <w:r>
              <w:rPr/>
              <w:t>18</w:t>
            </w:r>
          </w:p>
        </w:tc>
        <w:tc>
          <w:tcPr>
            <w:tcW w:type="dxa" w:w="5814"/>
          </w:tcPr>
          <w:p>
            <w:pPr>
              <w:pStyle w:val="null3"/>
            </w:pPr>
            <w:r>
              <w:rPr/>
              <w:t>11、滤液断流，超声波检测方式</w:t>
            </w:r>
          </w:p>
        </w:tc>
      </w:tr>
      <w:tr>
        <w:tc>
          <w:tcPr>
            <w:tcW w:type="dxa" w:w="2076"/>
          </w:tcPr>
          <w:p/>
        </w:tc>
        <w:tc>
          <w:tcPr>
            <w:tcW w:type="dxa" w:w="415"/>
          </w:tcPr>
          <w:p>
            <w:pPr>
              <w:pStyle w:val="null3"/>
            </w:pPr>
            <w:r>
              <w:rPr/>
              <w:t>19</w:t>
            </w:r>
          </w:p>
        </w:tc>
        <w:tc>
          <w:tcPr>
            <w:tcW w:type="dxa" w:w="5814"/>
          </w:tcPr>
          <w:p>
            <w:pPr>
              <w:pStyle w:val="null3"/>
            </w:pPr>
            <w:r>
              <w:rPr/>
              <w:t>12、漏血监测，利用光学原理，分辨率可达到千分之一</w:t>
            </w:r>
          </w:p>
        </w:tc>
      </w:tr>
      <w:tr>
        <w:tc>
          <w:tcPr>
            <w:tcW w:type="dxa" w:w="2076"/>
          </w:tcPr>
          <w:p/>
        </w:tc>
        <w:tc>
          <w:tcPr>
            <w:tcW w:type="dxa" w:w="415"/>
          </w:tcPr>
          <w:p>
            <w:pPr>
              <w:pStyle w:val="null3"/>
            </w:pPr>
            <w:r>
              <w:rPr/>
              <w:t>20</w:t>
            </w:r>
          </w:p>
        </w:tc>
        <w:tc>
          <w:tcPr>
            <w:tcW w:type="dxa" w:w="5814"/>
          </w:tcPr>
          <w:p>
            <w:pPr>
              <w:pStyle w:val="null3"/>
            </w:pPr>
            <w:r>
              <w:rPr/>
              <w:t>13、液面监测：静电容量变化方式</w:t>
            </w:r>
          </w:p>
        </w:tc>
      </w:tr>
      <w:tr>
        <w:tc>
          <w:tcPr>
            <w:tcW w:type="dxa" w:w="2076"/>
          </w:tcPr>
          <w:p/>
        </w:tc>
        <w:tc>
          <w:tcPr>
            <w:tcW w:type="dxa" w:w="415"/>
          </w:tcPr>
          <w:p>
            <w:pPr>
              <w:pStyle w:val="null3"/>
            </w:pPr>
            <w:r>
              <w:rPr/>
              <w:t>21</w:t>
            </w:r>
          </w:p>
        </w:tc>
        <w:tc>
          <w:tcPr>
            <w:tcW w:type="dxa" w:w="5814"/>
          </w:tcPr>
          <w:p>
            <w:pPr>
              <w:pStyle w:val="null3"/>
            </w:pPr>
            <w:r>
              <w:rPr/>
              <w:t>14、网电源供电中断：电源中断后，设备自带锂电池可继续使用≥15min</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▲15、开放式耗材，管路和滤器可拆分，可兼容多品牌的耗材，满足临床多种需求。</w:t>
            </w:r>
          </w:p>
        </w:tc>
      </w:tr>
      <w:tr>
        <w:tc>
          <w:tcPr>
            <w:tcW w:type="dxa" w:w="2076"/>
          </w:tcPr>
          <w:p/>
        </w:tc>
        <w:tc>
          <w:tcPr>
            <w:tcW w:type="dxa" w:w="415"/>
          </w:tcPr>
          <w:p>
            <w:pPr>
              <w:pStyle w:val="null3"/>
            </w:pPr>
            <w:r>
              <w:rPr/>
              <w:t>23</w:t>
            </w:r>
          </w:p>
        </w:tc>
        <w:tc>
          <w:tcPr>
            <w:tcW w:type="dxa" w:w="5814"/>
          </w:tcPr>
          <w:p>
            <w:pPr>
              <w:pStyle w:val="null3"/>
              <w:jc w:val="both"/>
            </w:pPr>
            <w:r>
              <w:rPr>
                <w:sz w:val="20"/>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717"/>
              <w:gridCol w:w="2120"/>
              <w:gridCol w:w="2759"/>
            </w:tblGrid>
            <w:tr>
              <w:tc>
                <w:tcPr>
                  <w:tcW w:type="dxa" w:w="7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212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主机及配件名称</w:t>
                  </w:r>
                </w:p>
              </w:tc>
              <w:tc>
                <w:tcPr>
                  <w:tcW w:type="dxa" w:w="275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规格及数量</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显示屏</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r>
                    <w:rPr>
                      <w:sz w:val="20"/>
                    </w:rPr>
                    <w:t>≥</w:t>
                  </w:r>
                  <w:r>
                    <w:rPr>
                      <w:sz w:val="20"/>
                    </w:rPr>
                    <w:t>15英寸彩色液晶触摸屏）</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流量泵</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4（血泵、滤过液泵/分浆泵、置换液泵/返浆泵、透析液泵/弃浆泵）</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肝素泵</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487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体外循环监测系统：</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4.1</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动脉压监测</w:t>
                  </w:r>
                </w:p>
              </w:tc>
              <w:tc>
                <w:tcPr>
                  <w:tcW w:type="dxa" w:w="275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4.2</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静脉压监测</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4.3</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跨膜压监测</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4.4</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滤器入口压监测</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4.5</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血浆入口压监测</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4.6</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一级膜外压监测</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4.7</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二级膜外压监测</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4.8</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空气检测器</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3（静脉端气泡检测、补液断流检测、血浆断流检测）</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4.9</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静脉管路夹</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4.10</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漏血检测器</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液体平衡称重系统</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加热系统</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1（双面板加温）</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管路截止阀</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3（电磁开闭式）</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滤器夹持器</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r>
            <w:tr>
              <w:tc>
                <w:tcPr>
                  <w:tcW w:type="dxa" w:w="7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212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输液杆</w:t>
                  </w:r>
                </w:p>
              </w:tc>
              <w:tc>
                <w:tcPr>
                  <w:tcW w:type="dxa" w:w="27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 基本要求</w:t>
            </w:r>
          </w:p>
        </w:tc>
      </w:tr>
      <w:tr>
        <w:tc>
          <w:tcPr>
            <w:tcW w:type="dxa" w:w="2076"/>
          </w:tcPr>
          <w:p/>
        </w:tc>
        <w:tc>
          <w:tcPr>
            <w:tcW w:type="dxa" w:w="415"/>
          </w:tcPr>
          <w:p>
            <w:pPr>
              <w:pStyle w:val="null3"/>
            </w:pPr>
            <w:r>
              <w:rPr/>
              <w:t>3</w:t>
            </w:r>
          </w:p>
        </w:tc>
        <w:tc>
          <w:tcPr>
            <w:tcW w:type="dxa" w:w="5814"/>
          </w:tcPr>
          <w:p>
            <w:pPr>
              <w:pStyle w:val="null3"/>
            </w:pPr>
            <w:r>
              <w:rPr/>
              <w:t>1.1通气模式：有创通气和无创通气</w:t>
            </w:r>
          </w:p>
        </w:tc>
      </w:tr>
      <w:tr>
        <w:tc>
          <w:tcPr>
            <w:tcW w:type="dxa" w:w="2076"/>
          </w:tcPr>
          <w:p/>
        </w:tc>
        <w:tc>
          <w:tcPr>
            <w:tcW w:type="dxa" w:w="415"/>
          </w:tcPr>
          <w:p>
            <w:pPr>
              <w:pStyle w:val="null3"/>
            </w:pPr>
            <w:r>
              <w:rPr/>
              <w:t>4</w:t>
            </w:r>
          </w:p>
        </w:tc>
        <w:tc>
          <w:tcPr>
            <w:tcW w:type="dxa" w:w="5814"/>
          </w:tcPr>
          <w:p>
            <w:pPr>
              <w:pStyle w:val="null3"/>
            </w:pPr>
            <w:r>
              <w:rPr/>
              <w:t>1.2患者类型：成人，儿童，婴幼儿</w:t>
            </w:r>
          </w:p>
        </w:tc>
      </w:tr>
      <w:tr>
        <w:tc>
          <w:tcPr>
            <w:tcW w:type="dxa" w:w="2076"/>
          </w:tcPr>
          <w:p/>
        </w:tc>
        <w:tc>
          <w:tcPr>
            <w:tcW w:type="dxa" w:w="415"/>
          </w:tcPr>
          <w:p>
            <w:pPr>
              <w:pStyle w:val="null3"/>
            </w:pPr>
            <w:r>
              <w:rPr/>
              <w:t>5</w:t>
            </w:r>
          </w:p>
        </w:tc>
        <w:tc>
          <w:tcPr>
            <w:tcW w:type="dxa" w:w="5814"/>
          </w:tcPr>
          <w:p>
            <w:pPr>
              <w:pStyle w:val="null3"/>
            </w:pPr>
            <w:r>
              <w:rPr/>
              <w:t>1.3显示单元：</w:t>
            </w:r>
            <w:r>
              <w:rPr/>
              <w:t>≥</w:t>
            </w:r>
            <w:r>
              <w:rPr/>
              <w:t>12寸触摸屏显示器</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▲1.4电动电控呼吸机，</w:t>
            </w:r>
            <w:r>
              <w:rPr/>
              <w:t>具有</w:t>
            </w:r>
            <w:r>
              <w:rPr/>
              <w:t>涡轮驱动，漏气补偿能力≥60L/min。</w:t>
            </w:r>
          </w:p>
        </w:tc>
      </w:tr>
      <w:tr>
        <w:tc>
          <w:tcPr>
            <w:tcW w:type="dxa" w:w="2076"/>
          </w:tcPr>
          <w:p/>
        </w:tc>
        <w:tc>
          <w:tcPr>
            <w:tcW w:type="dxa" w:w="415"/>
          </w:tcPr>
          <w:p>
            <w:pPr>
              <w:pStyle w:val="null3"/>
            </w:pPr>
            <w:r>
              <w:rPr/>
              <w:t>7</w:t>
            </w:r>
          </w:p>
        </w:tc>
        <w:tc>
          <w:tcPr>
            <w:tcW w:type="dxa" w:w="5814"/>
          </w:tcPr>
          <w:p>
            <w:pPr>
              <w:pStyle w:val="null3"/>
            </w:pPr>
            <w:r>
              <w:rPr/>
              <w:t xml:space="preserve">1.5 </w:t>
            </w:r>
            <w:r>
              <w:rPr/>
              <w:t>具备</w:t>
            </w:r>
            <w:r>
              <w:rPr/>
              <w:t>锂电池，电池工作时间不低于2小时。</w:t>
            </w:r>
          </w:p>
        </w:tc>
      </w:tr>
      <w:tr>
        <w:tc>
          <w:tcPr>
            <w:tcW w:type="dxa" w:w="2076"/>
          </w:tcPr>
          <w:p/>
        </w:tc>
        <w:tc>
          <w:tcPr>
            <w:tcW w:type="dxa" w:w="415"/>
          </w:tcPr>
          <w:p>
            <w:pPr>
              <w:pStyle w:val="null3"/>
            </w:pPr>
            <w:r>
              <w:rPr/>
              <w:t>8</w:t>
            </w:r>
          </w:p>
        </w:tc>
        <w:tc>
          <w:tcPr>
            <w:tcW w:type="dxa" w:w="5814"/>
          </w:tcPr>
          <w:p>
            <w:pPr>
              <w:pStyle w:val="null3"/>
            </w:pPr>
            <w:r>
              <w:rPr/>
              <w:t>2通气功能</w:t>
            </w:r>
          </w:p>
        </w:tc>
      </w:tr>
      <w:tr>
        <w:tc>
          <w:tcPr>
            <w:tcW w:type="dxa" w:w="2076"/>
          </w:tcPr>
          <w:p/>
        </w:tc>
        <w:tc>
          <w:tcPr>
            <w:tcW w:type="dxa" w:w="415"/>
          </w:tcPr>
          <w:p>
            <w:pPr>
              <w:pStyle w:val="null3"/>
            </w:pPr>
            <w:r>
              <w:rPr/>
              <w:t>9</w:t>
            </w:r>
          </w:p>
        </w:tc>
        <w:tc>
          <w:tcPr>
            <w:tcW w:type="dxa" w:w="5814"/>
          </w:tcPr>
          <w:p>
            <w:pPr>
              <w:pStyle w:val="null3"/>
            </w:pPr>
            <w:r>
              <w:rPr/>
              <w:t>2.1有创通气模式，至少具有：VCV，PCV，PRVC，SIMV(VCV)，SIMV(PCR)，SIMV(PRVC)，PSV，SPONT/CPAP，BILEVEL(或同等模式)。</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▲2.2无创通气模式：至少具有NIV/CPAP ，NIV-T，NIV-S/T无创通气模式。</w:t>
            </w:r>
          </w:p>
        </w:tc>
      </w:tr>
      <w:tr>
        <w:tc>
          <w:tcPr>
            <w:tcW w:type="dxa" w:w="2076"/>
          </w:tcPr>
          <w:p/>
        </w:tc>
        <w:tc>
          <w:tcPr>
            <w:tcW w:type="dxa" w:w="415"/>
          </w:tcPr>
          <w:p>
            <w:pPr>
              <w:pStyle w:val="null3"/>
            </w:pPr>
            <w:r>
              <w:rPr/>
              <w:t>11</w:t>
            </w:r>
          </w:p>
        </w:tc>
        <w:tc>
          <w:tcPr>
            <w:tcW w:type="dxa" w:w="5814"/>
          </w:tcPr>
          <w:p>
            <w:pPr>
              <w:pStyle w:val="null3"/>
            </w:pPr>
            <w:r>
              <w:rPr/>
              <w:t>2.3具有自动导管补偿功能，补偿度从0-100%。</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▲2.4具有窒息备份通气功能。</w:t>
            </w:r>
          </w:p>
        </w:tc>
      </w:tr>
      <w:tr>
        <w:tc>
          <w:tcPr>
            <w:tcW w:type="dxa" w:w="2076"/>
          </w:tcPr>
          <w:p/>
        </w:tc>
        <w:tc>
          <w:tcPr>
            <w:tcW w:type="dxa" w:w="415"/>
          </w:tcPr>
          <w:p>
            <w:pPr>
              <w:pStyle w:val="null3"/>
            </w:pPr>
            <w:r>
              <w:rPr/>
              <w:t>13</w:t>
            </w:r>
          </w:p>
        </w:tc>
        <w:tc>
          <w:tcPr>
            <w:tcW w:type="dxa" w:w="5814"/>
          </w:tcPr>
          <w:p>
            <w:pPr>
              <w:pStyle w:val="null3"/>
            </w:pPr>
            <w:r>
              <w:rPr/>
              <w:t>2.5具有吸气保持，呼气保持，手动呼吸，屏幕冻结测量，屏幕锁等功能。</w:t>
            </w:r>
          </w:p>
        </w:tc>
      </w:tr>
      <w:tr>
        <w:tc>
          <w:tcPr>
            <w:tcW w:type="dxa" w:w="2076"/>
          </w:tcPr>
          <w:p/>
        </w:tc>
        <w:tc>
          <w:tcPr>
            <w:tcW w:type="dxa" w:w="415"/>
          </w:tcPr>
          <w:p>
            <w:pPr>
              <w:pStyle w:val="null3"/>
            </w:pPr>
            <w:r>
              <w:rPr/>
              <w:t>14</w:t>
            </w:r>
          </w:p>
        </w:tc>
        <w:tc>
          <w:tcPr>
            <w:tcW w:type="dxa" w:w="5814"/>
          </w:tcPr>
          <w:p>
            <w:pPr>
              <w:pStyle w:val="null3"/>
            </w:pPr>
            <w:r>
              <w:rPr/>
              <w:t>2.6具有顺应性补偿功能。</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▲2.7具有肺功能测量功能，可测量顺应性，阻力，弹性，时间常数，内源性PEEP。</w:t>
            </w:r>
          </w:p>
        </w:tc>
      </w:tr>
      <w:tr>
        <w:tc>
          <w:tcPr>
            <w:tcW w:type="dxa" w:w="2076"/>
          </w:tcPr>
          <w:p/>
        </w:tc>
        <w:tc>
          <w:tcPr>
            <w:tcW w:type="dxa" w:w="415"/>
          </w:tcPr>
          <w:p>
            <w:pPr>
              <w:pStyle w:val="null3"/>
            </w:pPr>
            <w:r>
              <w:rPr/>
              <w:t>16</w:t>
            </w:r>
          </w:p>
        </w:tc>
        <w:tc>
          <w:tcPr>
            <w:tcW w:type="dxa" w:w="5814"/>
          </w:tcPr>
          <w:p>
            <w:pPr>
              <w:pStyle w:val="null3"/>
            </w:pPr>
            <w:r>
              <w:rPr/>
              <w:t>3参数设置</w:t>
            </w:r>
          </w:p>
        </w:tc>
      </w:tr>
      <w:tr>
        <w:tc>
          <w:tcPr>
            <w:tcW w:type="dxa" w:w="2076"/>
          </w:tcPr>
          <w:p/>
        </w:tc>
        <w:tc>
          <w:tcPr>
            <w:tcW w:type="dxa" w:w="415"/>
          </w:tcPr>
          <w:p>
            <w:pPr>
              <w:pStyle w:val="null3"/>
            </w:pPr>
            <w:r>
              <w:rPr/>
              <w:t>17</w:t>
            </w:r>
          </w:p>
        </w:tc>
        <w:tc>
          <w:tcPr>
            <w:tcW w:type="dxa" w:w="5814"/>
          </w:tcPr>
          <w:p>
            <w:pPr>
              <w:pStyle w:val="null3"/>
            </w:pPr>
            <w:r>
              <w:rPr/>
              <w:t>3.1 潮气量设置范围不低于20-2000ml。</w:t>
            </w:r>
          </w:p>
        </w:tc>
      </w:tr>
      <w:tr>
        <w:tc>
          <w:tcPr>
            <w:tcW w:type="dxa" w:w="2076"/>
          </w:tcPr>
          <w:p/>
        </w:tc>
        <w:tc>
          <w:tcPr>
            <w:tcW w:type="dxa" w:w="415"/>
          </w:tcPr>
          <w:p>
            <w:pPr>
              <w:pStyle w:val="null3"/>
            </w:pPr>
            <w:r>
              <w:rPr/>
              <w:t>18</w:t>
            </w:r>
          </w:p>
        </w:tc>
        <w:tc>
          <w:tcPr>
            <w:tcW w:type="dxa" w:w="5814"/>
          </w:tcPr>
          <w:p>
            <w:pPr>
              <w:pStyle w:val="null3"/>
            </w:pPr>
            <w:r>
              <w:rPr/>
              <w:t>3.2 呼吸频率设置范围不低于1-80bpm。</w:t>
            </w:r>
          </w:p>
        </w:tc>
      </w:tr>
      <w:tr>
        <w:tc>
          <w:tcPr>
            <w:tcW w:type="dxa" w:w="2076"/>
          </w:tcPr>
          <w:p/>
        </w:tc>
        <w:tc>
          <w:tcPr>
            <w:tcW w:type="dxa" w:w="415"/>
          </w:tcPr>
          <w:p>
            <w:pPr>
              <w:pStyle w:val="null3"/>
            </w:pPr>
            <w:r>
              <w:rPr/>
              <w:t>19</w:t>
            </w:r>
          </w:p>
        </w:tc>
        <w:tc>
          <w:tcPr>
            <w:tcW w:type="dxa" w:w="5814"/>
          </w:tcPr>
          <w:p>
            <w:pPr>
              <w:pStyle w:val="null3"/>
            </w:pPr>
            <w:r>
              <w:rPr/>
              <w:t>3.3 吸气时间设置范围不低于0.2-9s。</w:t>
            </w:r>
          </w:p>
        </w:tc>
      </w:tr>
      <w:tr>
        <w:tc>
          <w:tcPr>
            <w:tcW w:type="dxa" w:w="2076"/>
          </w:tcPr>
          <w:p/>
        </w:tc>
        <w:tc>
          <w:tcPr>
            <w:tcW w:type="dxa" w:w="415"/>
          </w:tcPr>
          <w:p>
            <w:pPr>
              <w:pStyle w:val="null3"/>
            </w:pPr>
            <w:r>
              <w:rPr/>
              <w:t>20</w:t>
            </w:r>
          </w:p>
        </w:tc>
        <w:tc>
          <w:tcPr>
            <w:tcW w:type="dxa" w:w="5814"/>
          </w:tcPr>
          <w:p>
            <w:pPr>
              <w:pStyle w:val="null3"/>
            </w:pPr>
            <w:r>
              <w:rPr/>
              <w:t>3.4 吸气压力设置范围不低于5-60cmH2O。</w:t>
            </w:r>
          </w:p>
        </w:tc>
      </w:tr>
      <w:tr>
        <w:tc>
          <w:tcPr>
            <w:tcW w:type="dxa" w:w="2076"/>
          </w:tcPr>
          <w:p/>
        </w:tc>
        <w:tc>
          <w:tcPr>
            <w:tcW w:type="dxa" w:w="415"/>
          </w:tcPr>
          <w:p>
            <w:pPr>
              <w:pStyle w:val="null3"/>
            </w:pPr>
            <w:r>
              <w:rPr/>
              <w:t>21</w:t>
            </w:r>
          </w:p>
        </w:tc>
        <w:tc>
          <w:tcPr>
            <w:tcW w:type="dxa" w:w="5814"/>
          </w:tcPr>
          <w:p>
            <w:pPr>
              <w:pStyle w:val="null3"/>
            </w:pPr>
            <w:r>
              <w:rPr/>
              <w:t>3.5支持压力设置范围不低于0-60cmH2O。</w:t>
            </w:r>
          </w:p>
        </w:tc>
      </w:tr>
      <w:tr>
        <w:tc>
          <w:tcPr>
            <w:tcW w:type="dxa" w:w="2076"/>
          </w:tcPr>
          <w:p/>
        </w:tc>
        <w:tc>
          <w:tcPr>
            <w:tcW w:type="dxa" w:w="415"/>
          </w:tcPr>
          <w:p>
            <w:pPr>
              <w:pStyle w:val="null3"/>
            </w:pPr>
            <w:r>
              <w:rPr/>
              <w:t>22</w:t>
            </w:r>
          </w:p>
        </w:tc>
        <w:tc>
          <w:tcPr>
            <w:tcW w:type="dxa" w:w="5814"/>
          </w:tcPr>
          <w:p>
            <w:pPr>
              <w:pStyle w:val="null3"/>
            </w:pPr>
            <w:r>
              <w:rPr/>
              <w:t>3.6 PEEP设置范围不低于1-35cmH2O。</w:t>
            </w:r>
          </w:p>
        </w:tc>
      </w:tr>
      <w:tr>
        <w:tc>
          <w:tcPr>
            <w:tcW w:type="dxa" w:w="2076"/>
          </w:tcPr>
          <w:p/>
        </w:tc>
        <w:tc>
          <w:tcPr>
            <w:tcW w:type="dxa" w:w="415"/>
          </w:tcPr>
          <w:p>
            <w:pPr>
              <w:pStyle w:val="null3"/>
            </w:pPr>
            <w:r>
              <w:rPr/>
              <w:t>23</w:t>
            </w:r>
          </w:p>
        </w:tc>
        <w:tc>
          <w:tcPr>
            <w:tcW w:type="dxa" w:w="5814"/>
          </w:tcPr>
          <w:p>
            <w:pPr>
              <w:pStyle w:val="null3"/>
            </w:pPr>
            <w:r>
              <w:rPr/>
              <w:t>3.7压力触发灵敏度设置范围不低于-20~0cmH2O。</w:t>
            </w:r>
          </w:p>
        </w:tc>
      </w:tr>
      <w:tr>
        <w:tc>
          <w:tcPr>
            <w:tcW w:type="dxa" w:w="2076"/>
          </w:tcPr>
          <w:p/>
        </w:tc>
        <w:tc>
          <w:tcPr>
            <w:tcW w:type="dxa" w:w="415"/>
          </w:tcPr>
          <w:p>
            <w:pPr>
              <w:pStyle w:val="null3"/>
            </w:pPr>
            <w:r>
              <w:rPr/>
              <w:t>24</w:t>
            </w:r>
          </w:p>
        </w:tc>
        <w:tc>
          <w:tcPr>
            <w:tcW w:type="dxa" w:w="5814"/>
          </w:tcPr>
          <w:p>
            <w:pPr>
              <w:pStyle w:val="null3"/>
            </w:pPr>
            <w:r>
              <w:rPr/>
              <w:t>3.8 流速触发灵敏度设置范围不低于0.5~20 LPM。</w:t>
            </w:r>
          </w:p>
        </w:tc>
      </w:tr>
      <w:tr>
        <w:tc>
          <w:tcPr>
            <w:tcW w:type="dxa" w:w="2076"/>
          </w:tcPr>
          <w:p/>
        </w:tc>
        <w:tc>
          <w:tcPr>
            <w:tcW w:type="dxa" w:w="415"/>
          </w:tcPr>
          <w:p>
            <w:pPr>
              <w:pStyle w:val="null3"/>
            </w:pPr>
            <w:r>
              <w:rPr/>
              <w:t>25</w:t>
            </w:r>
          </w:p>
        </w:tc>
        <w:tc>
          <w:tcPr>
            <w:tcW w:type="dxa" w:w="5814"/>
          </w:tcPr>
          <w:p>
            <w:pPr>
              <w:pStyle w:val="null3"/>
            </w:pPr>
            <w:r>
              <w:rPr/>
              <w:t>3.9 压力上升时间设置范围不低于0-2s。</w:t>
            </w:r>
          </w:p>
        </w:tc>
      </w:tr>
      <w:tr>
        <w:tc>
          <w:tcPr>
            <w:tcW w:type="dxa" w:w="2076"/>
          </w:tcPr>
          <w:p/>
        </w:tc>
        <w:tc>
          <w:tcPr>
            <w:tcW w:type="dxa" w:w="415"/>
          </w:tcPr>
          <w:p>
            <w:pPr>
              <w:pStyle w:val="null3"/>
            </w:pPr>
            <w:r>
              <w:rPr/>
              <w:t>26</w:t>
            </w:r>
          </w:p>
        </w:tc>
        <w:tc>
          <w:tcPr>
            <w:tcW w:type="dxa" w:w="5814"/>
          </w:tcPr>
          <w:p>
            <w:pPr>
              <w:pStyle w:val="null3"/>
            </w:pPr>
            <w:r>
              <w:rPr/>
              <w:t>3.10 吸气暂停时间设置范围不低于0-4s。</w:t>
            </w:r>
          </w:p>
        </w:tc>
      </w:tr>
      <w:tr>
        <w:tc>
          <w:tcPr>
            <w:tcW w:type="dxa" w:w="2076"/>
          </w:tcPr>
          <w:p/>
        </w:tc>
        <w:tc>
          <w:tcPr>
            <w:tcW w:type="dxa" w:w="415"/>
          </w:tcPr>
          <w:p>
            <w:pPr>
              <w:pStyle w:val="null3"/>
            </w:pPr>
            <w:r>
              <w:rPr/>
              <w:t>27</w:t>
            </w:r>
          </w:p>
        </w:tc>
        <w:tc>
          <w:tcPr>
            <w:tcW w:type="dxa" w:w="5814"/>
          </w:tcPr>
          <w:p>
            <w:pPr>
              <w:pStyle w:val="null3"/>
            </w:pPr>
            <w:r>
              <w:rPr/>
              <w:t>4 参数监测</w:t>
            </w:r>
          </w:p>
        </w:tc>
      </w:tr>
      <w:tr>
        <w:tc>
          <w:tcPr>
            <w:tcW w:type="dxa" w:w="2076"/>
          </w:tcPr>
          <w:p/>
        </w:tc>
        <w:tc>
          <w:tcPr>
            <w:tcW w:type="dxa" w:w="415"/>
          </w:tcPr>
          <w:p>
            <w:pPr>
              <w:pStyle w:val="null3"/>
            </w:pPr>
            <w:r>
              <w:rPr/>
              <w:t>28</w:t>
            </w:r>
          </w:p>
        </w:tc>
        <w:tc>
          <w:tcPr>
            <w:tcW w:type="dxa" w:w="5814"/>
          </w:tcPr>
          <w:p>
            <w:pPr>
              <w:pStyle w:val="null3"/>
            </w:pPr>
            <w:r>
              <w:rPr/>
              <w:t>4.1 压力参数监控至少具有：最小压（Pmin），平台压（Pplat），平均压（Pmean），峰值压力（Ppeak），呼气末正压 （PEEP）</w:t>
            </w:r>
          </w:p>
        </w:tc>
      </w:tr>
      <w:tr>
        <w:tc>
          <w:tcPr>
            <w:tcW w:type="dxa" w:w="2076"/>
          </w:tcPr>
          <w:p/>
        </w:tc>
        <w:tc>
          <w:tcPr>
            <w:tcW w:type="dxa" w:w="415"/>
          </w:tcPr>
          <w:p>
            <w:pPr>
              <w:pStyle w:val="null3"/>
            </w:pPr>
            <w:r>
              <w:rPr/>
              <w:t>29</w:t>
            </w:r>
          </w:p>
        </w:tc>
        <w:tc>
          <w:tcPr>
            <w:tcW w:type="dxa" w:w="5814"/>
          </w:tcPr>
          <w:p>
            <w:pPr>
              <w:pStyle w:val="null3"/>
            </w:pPr>
            <w:r>
              <w:rPr/>
              <w:t>4.2容量、流速类参数监控至少具有：吸入潮气量（ VTI），呼出潮气量（VTE），分钟通气量MV，自主呼吸分钟通气量（MVspont），漏气百分比（Leak%）</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▲4.3 具有以下参数监测：氧浓度，总呼吸频率，自主呼吸频率，呼气阻力，动态肺顺应性，自主呼吸吸气时间，RSBI，WOB，Vdaw和泄漏百分比。</w:t>
            </w:r>
          </w:p>
        </w:tc>
      </w:tr>
      <w:tr>
        <w:tc>
          <w:tcPr>
            <w:tcW w:type="dxa" w:w="2076"/>
          </w:tcPr>
          <w:p/>
        </w:tc>
        <w:tc>
          <w:tcPr>
            <w:tcW w:type="dxa" w:w="415"/>
          </w:tcPr>
          <w:p>
            <w:pPr>
              <w:pStyle w:val="null3"/>
            </w:pPr>
            <w:r>
              <w:rPr/>
              <w:t>31</w:t>
            </w:r>
          </w:p>
        </w:tc>
        <w:tc>
          <w:tcPr>
            <w:tcW w:type="dxa" w:w="5814"/>
          </w:tcPr>
          <w:p>
            <w:pPr>
              <w:pStyle w:val="null3"/>
            </w:pPr>
            <w:r>
              <w:rPr/>
              <w:t>4.4 可监测压力-时间，流速-时间，容量-时间和CO2-时间波形。</w:t>
            </w:r>
          </w:p>
        </w:tc>
      </w:tr>
      <w:tr>
        <w:tc>
          <w:tcPr>
            <w:tcW w:type="dxa" w:w="2076"/>
          </w:tcPr>
          <w:p/>
        </w:tc>
        <w:tc>
          <w:tcPr>
            <w:tcW w:type="dxa" w:w="415"/>
          </w:tcPr>
          <w:p>
            <w:pPr>
              <w:pStyle w:val="null3"/>
            </w:pPr>
            <w:r>
              <w:rPr/>
              <w:t>32</w:t>
            </w:r>
          </w:p>
        </w:tc>
        <w:tc>
          <w:tcPr>
            <w:tcW w:type="dxa" w:w="5814"/>
          </w:tcPr>
          <w:p>
            <w:pPr>
              <w:pStyle w:val="null3"/>
            </w:pPr>
            <w:r>
              <w:rPr/>
              <w:t>4.5 可监测压力-流速，压力-容量，流速-容量环。</w:t>
            </w:r>
          </w:p>
        </w:tc>
      </w:tr>
      <w:tr>
        <w:tc>
          <w:tcPr>
            <w:tcW w:type="dxa" w:w="2076"/>
          </w:tcPr>
          <w:p/>
        </w:tc>
        <w:tc>
          <w:tcPr>
            <w:tcW w:type="dxa" w:w="415"/>
          </w:tcPr>
          <w:p>
            <w:pPr>
              <w:pStyle w:val="null3"/>
            </w:pPr>
            <w:r>
              <w:rPr/>
              <w:t>33</w:t>
            </w:r>
          </w:p>
        </w:tc>
        <w:tc>
          <w:tcPr>
            <w:tcW w:type="dxa" w:w="5814"/>
          </w:tcPr>
          <w:p>
            <w:pPr>
              <w:pStyle w:val="null3"/>
            </w:pPr>
            <w:r>
              <w:rPr/>
              <w:t>5 报警功能</w:t>
            </w:r>
          </w:p>
        </w:tc>
      </w:tr>
      <w:tr>
        <w:tc>
          <w:tcPr>
            <w:tcW w:type="dxa" w:w="2076"/>
          </w:tcPr>
          <w:p/>
        </w:tc>
        <w:tc>
          <w:tcPr>
            <w:tcW w:type="dxa" w:w="415"/>
          </w:tcPr>
          <w:p>
            <w:pPr>
              <w:pStyle w:val="null3"/>
            </w:pPr>
            <w:r>
              <w:rPr/>
              <w:t>34</w:t>
            </w:r>
          </w:p>
        </w:tc>
        <w:tc>
          <w:tcPr>
            <w:tcW w:type="dxa" w:w="5814"/>
          </w:tcPr>
          <w:p>
            <w:pPr>
              <w:pStyle w:val="null3"/>
            </w:pPr>
            <w:r>
              <w:rPr/>
              <w:t>5.1 至少具有以下报警：分钟通气量高、分钟通气量低、管路脱落报警、气道压力高、气道压力低、持续气道压力高、呼气末正压低、呼气潮气量低、自主后续频率高、窒息时间、吸入氧浓度高、吸入氧浓度低、交流电故障、电池电压低、电池耗尽、空气源不足、氧气源不足。</w:t>
            </w:r>
          </w:p>
        </w:tc>
      </w:tr>
      <w:tr>
        <w:tc>
          <w:tcPr>
            <w:tcW w:type="dxa" w:w="2076"/>
          </w:tcPr>
          <w:p/>
        </w:tc>
        <w:tc>
          <w:tcPr>
            <w:tcW w:type="dxa" w:w="415"/>
          </w:tcPr>
          <w:p>
            <w:pPr>
              <w:pStyle w:val="null3"/>
            </w:pPr>
            <w:r>
              <w:rPr/>
              <w:t>35</w:t>
            </w:r>
          </w:p>
        </w:tc>
        <w:tc>
          <w:tcPr>
            <w:tcW w:type="dxa" w:w="5814"/>
          </w:tcPr>
          <w:p>
            <w:pPr>
              <w:pStyle w:val="null3"/>
            </w:pPr>
            <w:r>
              <w:rPr/>
              <w:t>5.2 具有报警信息记录功能，可记录</w:t>
            </w:r>
            <w:r>
              <w:rPr/>
              <w:t>≥</w:t>
            </w:r>
            <w:r>
              <w:rPr/>
              <w:t>1000条报警信息。</w:t>
            </w:r>
          </w:p>
        </w:tc>
      </w:tr>
      <w:tr>
        <w:tc>
          <w:tcPr>
            <w:tcW w:type="dxa" w:w="2076"/>
          </w:tcPr>
          <w:p/>
        </w:tc>
        <w:tc>
          <w:tcPr>
            <w:tcW w:type="dxa" w:w="415"/>
          </w:tcPr>
          <w:p>
            <w:pPr>
              <w:pStyle w:val="null3"/>
            </w:pPr>
            <w:r>
              <w:rPr/>
              <w:t>36</w:t>
            </w:r>
          </w:p>
        </w:tc>
        <w:tc>
          <w:tcPr>
            <w:tcW w:type="dxa" w:w="5814"/>
          </w:tcPr>
          <w:p>
            <w:pPr>
              <w:pStyle w:val="null3"/>
            </w:pPr>
            <w:r>
              <w:rPr/>
              <w:t>6 其他功能</w:t>
            </w:r>
          </w:p>
        </w:tc>
      </w:tr>
      <w:tr>
        <w:tc>
          <w:tcPr>
            <w:tcW w:type="dxa" w:w="2076"/>
          </w:tcPr>
          <w:p/>
        </w:tc>
        <w:tc>
          <w:tcPr>
            <w:tcW w:type="dxa" w:w="415"/>
          </w:tcPr>
          <w:p>
            <w:pPr>
              <w:pStyle w:val="null3"/>
            </w:pPr>
            <w:r>
              <w:rPr/>
              <w:t>37</w:t>
            </w:r>
          </w:p>
        </w:tc>
        <w:tc>
          <w:tcPr>
            <w:tcW w:type="dxa" w:w="5814"/>
          </w:tcPr>
          <w:p>
            <w:pPr>
              <w:pStyle w:val="null3"/>
            </w:pPr>
            <w:r>
              <w:rPr/>
              <w:t>6.1 具有智能吸痰功能。</w:t>
            </w:r>
          </w:p>
        </w:tc>
      </w:tr>
      <w:tr>
        <w:tc>
          <w:tcPr>
            <w:tcW w:type="dxa" w:w="2076"/>
          </w:tcPr>
          <w:p/>
        </w:tc>
        <w:tc>
          <w:tcPr>
            <w:tcW w:type="dxa" w:w="415"/>
          </w:tcPr>
          <w:p>
            <w:pPr>
              <w:pStyle w:val="null3"/>
            </w:pPr>
            <w:r>
              <w:rPr/>
              <w:t>38</w:t>
            </w:r>
          </w:p>
        </w:tc>
        <w:tc>
          <w:tcPr>
            <w:tcW w:type="dxa" w:w="5814"/>
          </w:tcPr>
          <w:p>
            <w:pPr>
              <w:pStyle w:val="null3"/>
            </w:pPr>
            <w:r>
              <w:rPr/>
              <w:t>6.2 具有同步雾化功能。</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▲6.3 金属呼气阀，可拆卸并高温高压一体化消毒。</w:t>
            </w:r>
          </w:p>
        </w:tc>
      </w:tr>
      <w:tr>
        <w:tc>
          <w:tcPr>
            <w:tcW w:type="dxa" w:w="2076"/>
          </w:tcPr>
          <w:p/>
        </w:tc>
        <w:tc>
          <w:tcPr>
            <w:tcW w:type="dxa" w:w="415"/>
          </w:tcPr>
          <w:p>
            <w:pPr>
              <w:pStyle w:val="null3"/>
            </w:pPr>
            <w:r>
              <w:rPr/>
              <w:t>40</w:t>
            </w:r>
          </w:p>
        </w:tc>
        <w:tc>
          <w:tcPr>
            <w:tcW w:type="dxa" w:w="5814"/>
          </w:tcPr>
          <w:p>
            <w:pPr>
              <w:pStyle w:val="null3"/>
            </w:pPr>
            <w:r>
              <w:rPr/>
              <w:t xml:space="preserve">6.4 </w:t>
            </w:r>
            <w:r>
              <w:rPr/>
              <w:t>具备</w:t>
            </w:r>
            <w:r>
              <w:rPr/>
              <w:t>吸气和呼气流速传感器，非耗材。</w:t>
            </w:r>
          </w:p>
        </w:tc>
      </w:tr>
      <w:tr>
        <w:tc>
          <w:tcPr>
            <w:tcW w:type="dxa" w:w="2076"/>
          </w:tcPr>
          <w:p/>
        </w:tc>
        <w:tc>
          <w:tcPr>
            <w:tcW w:type="dxa" w:w="415"/>
          </w:tcPr>
          <w:p>
            <w:pPr>
              <w:pStyle w:val="null3"/>
            </w:pPr>
            <w:r>
              <w:rPr/>
              <w:t>41</w:t>
            </w:r>
          </w:p>
        </w:tc>
        <w:tc>
          <w:tcPr>
            <w:tcW w:type="dxa" w:w="5814"/>
          </w:tcPr>
          <w:p>
            <w:pPr>
              <w:pStyle w:val="null3"/>
            </w:pPr>
            <w:r>
              <w:rPr/>
              <w:t>6.5 具有低流速氧气接口，可使用低流速氧气工作。</w:t>
            </w:r>
          </w:p>
        </w:tc>
      </w:tr>
      <w:tr>
        <w:tc>
          <w:tcPr>
            <w:tcW w:type="dxa" w:w="2076"/>
          </w:tcPr>
          <w:p/>
        </w:tc>
        <w:tc>
          <w:tcPr>
            <w:tcW w:type="dxa" w:w="415"/>
          </w:tcPr>
          <w:p>
            <w:pPr>
              <w:pStyle w:val="null3"/>
            </w:pPr>
            <w:r>
              <w:rPr/>
              <w:t>42</w:t>
            </w:r>
          </w:p>
        </w:tc>
        <w:tc>
          <w:tcPr>
            <w:tcW w:type="dxa" w:w="5814"/>
          </w:tcPr>
          <w:p>
            <w:pPr>
              <w:pStyle w:val="null3"/>
              <w:jc w:val="both"/>
            </w:pPr>
            <w:r>
              <w:rPr>
                <w:sz w:val="20"/>
              </w:rPr>
              <w:t>单台</w:t>
            </w:r>
            <w:r>
              <w:rPr>
                <w:sz w:val="20"/>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4664"/>
              <w:gridCol w:w="691"/>
              <w:gridCol w:w="241"/>
            </w:tblGrid>
            <w:tr>
              <w:tc>
                <w:tcPr>
                  <w:tcW w:type="dxa" w:w="4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描述</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4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呼吸机</w:t>
                  </w:r>
                  <w:r>
                    <w:rPr>
                      <w:sz w:val="20"/>
                    </w:rPr>
                    <w:t>：</w:t>
                  </w:r>
                  <w:r>
                    <w:rPr>
                      <w:sz w:val="20"/>
                    </w:rPr>
                    <w:t>包含主机和相关附件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呼吸机显示控制软件</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NIV模式</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4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肺复张</w:t>
                  </w:r>
                  <w:r>
                    <w:rPr>
                      <w:sz w:val="20"/>
                    </w:rPr>
                    <w:t>/趋势图</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采购包2（手术显微镜等设备）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1.交货完工期：供应商应在签订合同后90天内完成供货、安装调试、验收及交付采购人正常使用,并为采购人提供免费操作培训。 2.投标人应提供货物的技术文件，包括但不限于设备配置清单、产品说明书、图纸、操作手册、维护手册（含维修密码及接口数据）、质量保证文件、服务指南、设备操作流程卡及一切和本项目有关的资料及说明。文件应随货物一并交付至采购人指定地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生效后，凭中标人向采购人提供的中标通知书、合同书、等额发票，采购人在10个工作日内支付合同金额的30%（如中标企业为中小企业，采购人在收到发票且具备支付条件后5个工作日内支付合同金额的30%）。</w:t>
            </w:r>
          </w:p>
          <w:p>
            <w:pPr>
              <w:pStyle w:val="null3"/>
            </w:pPr>
            <w:r>
              <w:rPr/>
              <w:t>2期：支付比例65%,设备到货安装调试并验收完毕后，凭中标人向采购人提供的验收报告、等额发票，采购人在10个工作日内支付合同金额的65%。</w:t>
            </w:r>
          </w:p>
          <w:p>
            <w:pPr>
              <w:pStyle w:val="null3"/>
            </w:pPr>
            <w:r>
              <w:rPr/>
              <w:t>3期：支付比例5%,设备正常使用180天后，凭中标人向采购人提供等额发票，采购人在10个工作日内支付合同金额的5%。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1期：1.交付验收标准依次序对照适用标准为：①符合中华人民共和国国家安全质量标准、环保标准或行业标准；②符合招标文件和响应承诺的合理最佳配置、参数及各项要求；③货物来源国官方标准。 2.进口产品具备原产地证明和商检局的检验证明及合法进货渠道证明。 3.货物为原厂商未启封全新包装，具出厂合格证，序列号、包装箱号与出厂批号一致，并可追索查阅。所有随设备的附件必须齐全。 4.供应商应将关键主机设备的用户手册、保修手册、有关单证资料及配备件、随机工具等交付给医院，使用操作及安全须知等重要资料应附有中文说明。 5.医院组成验收小组按国家有关规定、规范进行验收，必要时邀请相关的专业人员或机构参与验收。因货物质量问题发生争议时，由本地质量技术监督部门鉴定。货物符合质量技术标准的，鉴定费由医院承担；否则鉴定费由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设备的包装均应有良好的防湿、防锈、防潮、防雨、防腐及防碰撞的措施。凡由于包装不良造成的损失和由此产生的费用均由供应商承担。</w:t>
            </w:r>
          </w:p>
        </w:tc>
      </w:tr>
      <w:tr>
        <w:tc>
          <w:tcPr>
            <w:tcW w:type="dxa" w:w="2076"/>
          </w:tcPr>
          <w:p/>
        </w:tc>
        <w:tc>
          <w:tcPr>
            <w:tcW w:type="dxa" w:w="2076"/>
          </w:tcPr>
          <w:p>
            <w:pPr>
              <w:pStyle w:val="null3"/>
              <w:jc w:val="center"/>
            </w:pPr>
            <w:r>
              <w:rPr/>
              <w:t>2</w:t>
            </w:r>
          </w:p>
        </w:tc>
        <w:tc>
          <w:tcPr>
            <w:tcW w:type="dxa" w:w="2076"/>
          </w:tcPr>
          <w:p>
            <w:pPr>
              <w:pStyle w:val="null3"/>
              <w:jc w:val="left"/>
            </w:pPr>
            <w:r>
              <w:rPr/>
              <w:t>质保期及售后要求</w:t>
            </w:r>
          </w:p>
        </w:tc>
        <w:tc>
          <w:tcPr>
            <w:tcW w:type="dxa" w:w="2076"/>
          </w:tcPr>
          <w:p>
            <w:pPr>
              <w:pStyle w:val="null3"/>
              <w:jc w:val="left"/>
            </w:pPr>
            <w:r>
              <w:rPr/>
              <w:t>1.产品（含标准配置及可选配件）质保期不少于1年，时间自最终验收合格并交付使用之日起计算，并提供原设备制造厂商承诺函，保证原厂售后服务。质保期内供应商对所供货物实行包修、包换、包退及合同约定的其它事项，期满后可同时提供终身维修保养服务。 2.质保期内，如设备或零部件因质量原因出现故障而造成短期停用时，则质保期和免费维修期相应顺延。如停用时间累计超过60天则质保期重新计算。 3.质保期内, 供应商应当提供的年度定期预防性维护保养次数应不少于4次，免费更换零配件、免工时费。供应商应在每次预防性维护保养后应出具符合产品制造厂商标准的保养记录，每年度提供符合产品制造厂商技术标准或经国家质量监督管理机构指定的第三方认可的质控报告。 4.售后服务要求：对医院的服务通知，供应商在接报后1小时内响应，4小时内到达现场，48小时内处理完毕。若在48小时内仍未能有效解决，供应商须免费提供同.档次的设备予医院临时使用。 5.供应商5年内提供软件升级服务，并配合医院完成设备端信息化接口改造，相关产生的费用包含在投标报价中。如医院需要，供应商提供设备原厂服务，负责货物的终身维修，保证10年或以上供应维修配件。</w:t>
            </w:r>
          </w:p>
        </w:tc>
      </w:tr>
      <w:tr>
        <w:tc>
          <w:tcPr>
            <w:tcW w:type="dxa" w:w="2076"/>
          </w:tcPr>
          <w:p/>
        </w:tc>
        <w:tc>
          <w:tcPr>
            <w:tcW w:type="dxa" w:w="2076"/>
          </w:tcPr>
          <w:p>
            <w:pPr>
              <w:pStyle w:val="null3"/>
              <w:jc w:val="center"/>
            </w:pPr>
            <w:r>
              <w:rPr/>
              <w:t>3</w:t>
            </w:r>
          </w:p>
        </w:tc>
        <w:tc>
          <w:tcPr>
            <w:tcW w:type="dxa" w:w="2076"/>
          </w:tcPr>
          <w:p>
            <w:pPr>
              <w:pStyle w:val="null3"/>
              <w:jc w:val="left"/>
            </w:pPr>
            <w:r>
              <w:rPr/>
              <w:t>培训</w:t>
            </w:r>
          </w:p>
        </w:tc>
        <w:tc>
          <w:tcPr>
            <w:tcW w:type="dxa" w:w="2076"/>
          </w:tcPr>
          <w:p>
            <w:pPr>
              <w:pStyle w:val="null3"/>
              <w:jc w:val="left"/>
            </w:pPr>
            <w:r>
              <w:rPr/>
              <w:t>1.供应商应与医院协商制定培训计划，在设备使用现场对使用人员和技术人员进行培训，保证使用人员能够正确操作设备，技术员基本掌握机器日常保养和基本维护技能。 2.供应商须为医院提供有关设备的安装、调试、使用、维修和保养所需的足够的中文技术文件。资料、文件包括但不限于： （1）技术材料（产品彩页、技术指南等）； （2）使用管理规定（包括但不限于：系统操作、运行程序逻辑说明等）； （3）维护保养规定（包括但不限于：保养维护计划，一般故障维修方法，维护程序等）。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手术显微镜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1,790,000.00</w:t>
            </w:r>
          </w:p>
        </w:tc>
        <w:tc>
          <w:tcPr>
            <w:tcW w:type="dxa" w:w="831"/>
          </w:tcPr>
          <w:p>
            <w:pPr>
              <w:pStyle w:val="null3"/>
              <w:jc w:val="right"/>
            </w:pPr>
            <w:r>
              <w:rPr/>
              <w:t>1,790,000.00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医用光学仪器</w:t>
            </w:r>
          </w:p>
        </w:tc>
        <w:tc>
          <w:tcPr>
            <w:tcW w:type="dxa" w:w="831"/>
          </w:tcPr>
          <w:p>
            <w:pPr>
              <w:pStyle w:val="null3"/>
              <w:jc w:val="left"/>
            </w:pPr>
            <w:r>
              <w:rPr/>
              <w:t>眼科光相干断层扫描仪（OCTA机）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1,680,000.00</w:t>
            </w:r>
          </w:p>
        </w:tc>
        <w:tc>
          <w:tcPr>
            <w:tcW w:type="dxa" w:w="831"/>
          </w:tcPr>
          <w:p>
            <w:pPr>
              <w:pStyle w:val="null3"/>
              <w:jc w:val="right"/>
            </w:pPr>
            <w:r>
              <w:rPr/>
              <w:t>1,680,000.00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心肺功能测试仪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555,000.00</w:t>
            </w:r>
          </w:p>
        </w:tc>
        <w:tc>
          <w:tcPr>
            <w:tcW w:type="dxa" w:w="831"/>
          </w:tcPr>
          <w:p>
            <w:pPr>
              <w:pStyle w:val="null3"/>
              <w:jc w:val="right"/>
            </w:pPr>
            <w:r>
              <w:rPr/>
              <w:t>555,000.00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人体成分分析仪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120,000.00</w:t>
            </w:r>
          </w:p>
        </w:tc>
        <w:tc>
          <w:tcPr>
            <w:tcW w:type="dxa" w:w="831"/>
          </w:tcPr>
          <w:p>
            <w:pPr>
              <w:pStyle w:val="null3"/>
              <w:jc w:val="right"/>
            </w:pPr>
            <w:r>
              <w:rPr/>
              <w:t>120,000.00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呼吸分析仪（营养代谢仪）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冲击波治疗仪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590,000.00</w:t>
            </w:r>
          </w:p>
        </w:tc>
        <w:tc>
          <w:tcPr>
            <w:tcW w:type="dxa" w:w="831"/>
          </w:tcPr>
          <w:p>
            <w:pPr>
              <w:pStyle w:val="null3"/>
              <w:jc w:val="right"/>
            </w:pPr>
            <w:r>
              <w:rPr/>
              <w:t>590,000.00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手术显微镜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一、光学&amp;照明系统：</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1、▲照明系统：多种照明方式</w:t>
            </w:r>
          </w:p>
        </w:tc>
      </w:tr>
      <w:tr>
        <w:tc>
          <w:tcPr>
            <w:tcW w:type="dxa" w:w="2076"/>
          </w:tcPr>
          <w:p/>
        </w:tc>
        <w:tc>
          <w:tcPr>
            <w:tcW w:type="dxa" w:w="415"/>
          </w:tcPr>
          <w:p>
            <w:pPr>
              <w:pStyle w:val="null3"/>
            </w:pPr>
            <w:r>
              <w:rPr/>
              <w:t>4</w:t>
            </w:r>
          </w:p>
        </w:tc>
        <w:tc>
          <w:tcPr>
            <w:tcW w:type="dxa" w:w="5814"/>
          </w:tcPr>
          <w:p>
            <w:pPr>
              <w:pStyle w:val="null3"/>
            </w:pPr>
            <w:r>
              <w:rPr/>
              <w:t>2、黄斑保护滤光片：</w:t>
            </w:r>
            <w:r>
              <w:rPr/>
              <w:t>具备</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3、▲光源：12V 100W卤素灯</w:t>
            </w:r>
          </w:p>
        </w:tc>
      </w:tr>
      <w:tr>
        <w:tc>
          <w:tcPr>
            <w:tcW w:type="dxa" w:w="2076"/>
          </w:tcPr>
          <w:p/>
        </w:tc>
        <w:tc>
          <w:tcPr>
            <w:tcW w:type="dxa" w:w="415"/>
          </w:tcPr>
          <w:p>
            <w:pPr>
              <w:pStyle w:val="null3"/>
            </w:pPr>
            <w:r>
              <w:rPr/>
              <w:t>6</w:t>
            </w:r>
          </w:p>
        </w:tc>
        <w:tc>
          <w:tcPr>
            <w:tcW w:type="dxa" w:w="5814"/>
          </w:tcPr>
          <w:p>
            <w:pPr>
              <w:pStyle w:val="null3"/>
            </w:pPr>
            <w:r>
              <w:rPr/>
              <w:t>4、光纤照明，避免热损伤</w:t>
            </w:r>
          </w:p>
        </w:tc>
      </w:tr>
      <w:tr>
        <w:tc>
          <w:tcPr>
            <w:tcW w:type="dxa" w:w="2076"/>
          </w:tcPr>
          <w:p/>
        </w:tc>
        <w:tc>
          <w:tcPr>
            <w:tcW w:type="dxa" w:w="415"/>
          </w:tcPr>
          <w:p>
            <w:pPr>
              <w:pStyle w:val="null3"/>
            </w:pPr>
            <w:r>
              <w:rPr/>
              <w:t>7</w:t>
            </w:r>
          </w:p>
        </w:tc>
        <w:tc>
          <w:tcPr>
            <w:tcW w:type="dxa" w:w="5814"/>
          </w:tcPr>
          <w:p>
            <w:pPr>
              <w:pStyle w:val="null3"/>
            </w:pPr>
            <w:r>
              <w:rPr/>
              <w:t>5、所有光学系统均采用复消色差技术</w:t>
            </w:r>
          </w:p>
        </w:tc>
      </w:tr>
      <w:tr>
        <w:tc>
          <w:tcPr>
            <w:tcW w:type="dxa" w:w="2076"/>
          </w:tcPr>
          <w:p/>
        </w:tc>
        <w:tc>
          <w:tcPr>
            <w:tcW w:type="dxa" w:w="415"/>
          </w:tcPr>
          <w:p>
            <w:pPr>
              <w:pStyle w:val="null3"/>
            </w:pPr>
            <w:r>
              <w:rPr/>
              <w:t>8</w:t>
            </w:r>
          </w:p>
        </w:tc>
        <w:tc>
          <w:tcPr>
            <w:tcW w:type="dxa" w:w="5814"/>
          </w:tcPr>
          <w:p>
            <w:pPr>
              <w:pStyle w:val="null3"/>
            </w:pPr>
            <w:r>
              <w:rPr/>
              <w:t>6、物镜焦距：</w:t>
            </w:r>
            <w:r>
              <w:rPr/>
              <w:t>≥</w:t>
            </w:r>
            <w:r>
              <w:rPr/>
              <w:t>200mm</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7、▲电动调焦范围：≥50mm</w:t>
            </w:r>
          </w:p>
        </w:tc>
      </w:tr>
      <w:tr>
        <w:tc>
          <w:tcPr>
            <w:tcW w:type="dxa" w:w="2076"/>
          </w:tcPr>
          <w:p/>
        </w:tc>
        <w:tc>
          <w:tcPr>
            <w:tcW w:type="dxa" w:w="415"/>
          </w:tcPr>
          <w:p>
            <w:pPr>
              <w:pStyle w:val="null3"/>
            </w:pPr>
            <w:r>
              <w:rPr/>
              <w:t>10</w:t>
            </w:r>
          </w:p>
        </w:tc>
        <w:tc>
          <w:tcPr>
            <w:tcW w:type="dxa" w:w="5814"/>
          </w:tcPr>
          <w:p>
            <w:pPr>
              <w:pStyle w:val="null3"/>
            </w:pPr>
            <w:r>
              <w:rPr/>
              <w:t>8、目镜放大倍率：</w:t>
            </w:r>
            <w:r>
              <w:rPr/>
              <w:t>≥</w:t>
            </w:r>
            <w:r>
              <w:rPr/>
              <w:t>12.5X</w:t>
            </w:r>
          </w:p>
        </w:tc>
      </w:tr>
      <w:tr>
        <w:tc>
          <w:tcPr>
            <w:tcW w:type="dxa" w:w="2076"/>
          </w:tcPr>
          <w:p/>
        </w:tc>
        <w:tc>
          <w:tcPr>
            <w:tcW w:type="dxa" w:w="415"/>
          </w:tcPr>
          <w:p>
            <w:pPr>
              <w:pStyle w:val="null3"/>
            </w:pPr>
            <w:r>
              <w:rPr/>
              <w:t>11</w:t>
            </w:r>
          </w:p>
        </w:tc>
        <w:tc>
          <w:tcPr>
            <w:tcW w:type="dxa" w:w="5814"/>
          </w:tcPr>
          <w:p>
            <w:pPr>
              <w:pStyle w:val="null3"/>
            </w:pPr>
            <w:r>
              <w:rPr/>
              <w:t>9、主镜目镜筒俯仰角度可调</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10、▲零度立体助手镜：可以独立变倍、独立调焦；俯仰角度可调范围≥45°</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11、▲</w:t>
            </w:r>
            <w:r>
              <w:rPr/>
              <w:t>具备</w:t>
            </w:r>
            <w:r>
              <w:rPr/>
              <w:t>分光器，而且术中分光比例可调：20/80或50/50</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12、▲具有裂隙照明，可用脚踏调整裂隙照明位置</w:t>
            </w:r>
          </w:p>
        </w:tc>
      </w:tr>
      <w:tr>
        <w:tc>
          <w:tcPr>
            <w:tcW w:type="dxa" w:w="2076"/>
          </w:tcPr>
          <w:p/>
        </w:tc>
        <w:tc>
          <w:tcPr>
            <w:tcW w:type="dxa" w:w="415"/>
          </w:tcPr>
          <w:p>
            <w:pPr>
              <w:pStyle w:val="null3"/>
            </w:pPr>
            <w:r>
              <w:rPr/>
              <w:t>15</w:t>
            </w:r>
          </w:p>
        </w:tc>
        <w:tc>
          <w:tcPr>
            <w:tcW w:type="dxa" w:w="5814"/>
          </w:tcPr>
          <w:p>
            <w:pPr>
              <w:pStyle w:val="null3"/>
            </w:pPr>
            <w:r>
              <w:rPr/>
              <w:t>13、具有景深增强系统</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14、▲主刀配置电动倒像镜，可以和非接触广角系统联动，自动切换倒像系统</w:t>
            </w:r>
          </w:p>
        </w:tc>
      </w:tr>
      <w:tr>
        <w:tc>
          <w:tcPr>
            <w:tcW w:type="dxa" w:w="2076"/>
          </w:tcPr>
          <w:p/>
        </w:tc>
        <w:tc>
          <w:tcPr>
            <w:tcW w:type="dxa" w:w="415"/>
          </w:tcPr>
          <w:p>
            <w:pPr>
              <w:pStyle w:val="null3"/>
            </w:pPr>
            <w:r>
              <w:rPr/>
              <w:t>17</w:t>
            </w:r>
          </w:p>
        </w:tc>
        <w:tc>
          <w:tcPr>
            <w:tcW w:type="dxa" w:w="5814"/>
          </w:tcPr>
          <w:p>
            <w:pPr>
              <w:pStyle w:val="null3"/>
            </w:pPr>
            <w:r>
              <w:rPr/>
              <w:t>15、助手配置倒像镜</w:t>
            </w:r>
          </w:p>
        </w:tc>
      </w:tr>
      <w:tr>
        <w:tc>
          <w:tcPr>
            <w:tcW w:type="dxa" w:w="2076"/>
          </w:tcPr>
          <w:p/>
        </w:tc>
        <w:tc>
          <w:tcPr>
            <w:tcW w:type="dxa" w:w="415"/>
          </w:tcPr>
          <w:p>
            <w:pPr>
              <w:pStyle w:val="null3"/>
            </w:pPr>
            <w:r>
              <w:rPr/>
              <w:t>18</w:t>
            </w:r>
          </w:p>
        </w:tc>
        <w:tc>
          <w:tcPr>
            <w:tcW w:type="dxa" w:w="5814"/>
          </w:tcPr>
          <w:p>
            <w:pPr>
              <w:pStyle w:val="null3"/>
            </w:pPr>
            <w:r>
              <w:rPr/>
              <w:t>二、控制系统：</w:t>
            </w:r>
          </w:p>
        </w:tc>
      </w:tr>
      <w:tr>
        <w:tc>
          <w:tcPr>
            <w:tcW w:type="dxa" w:w="2076"/>
          </w:tcPr>
          <w:p/>
        </w:tc>
        <w:tc>
          <w:tcPr>
            <w:tcW w:type="dxa" w:w="415"/>
          </w:tcPr>
          <w:p>
            <w:pPr>
              <w:pStyle w:val="null3"/>
            </w:pPr>
            <w:r>
              <w:rPr/>
              <w:t>19</w:t>
            </w:r>
          </w:p>
        </w:tc>
        <w:tc>
          <w:tcPr>
            <w:tcW w:type="dxa" w:w="5814"/>
          </w:tcPr>
          <w:p>
            <w:pPr>
              <w:pStyle w:val="null3"/>
            </w:pPr>
            <w:r>
              <w:rPr/>
              <w:t>1、 XY系统移动范围：≥50×50mm</w:t>
            </w:r>
          </w:p>
        </w:tc>
      </w:tr>
      <w:tr>
        <w:tc>
          <w:tcPr>
            <w:tcW w:type="dxa" w:w="2076"/>
          </w:tcPr>
          <w:p/>
        </w:tc>
        <w:tc>
          <w:tcPr>
            <w:tcW w:type="dxa" w:w="415"/>
          </w:tcPr>
          <w:p>
            <w:pPr>
              <w:pStyle w:val="null3"/>
            </w:pPr>
            <w:r>
              <w:rPr/>
              <w:t>20</w:t>
            </w:r>
          </w:p>
        </w:tc>
        <w:tc>
          <w:tcPr>
            <w:tcW w:type="dxa" w:w="5814"/>
          </w:tcPr>
          <w:p>
            <w:pPr>
              <w:pStyle w:val="null3"/>
            </w:pPr>
            <w:r>
              <w:rPr/>
              <w:t>2、具有一键自动复位功能</w:t>
            </w:r>
          </w:p>
        </w:tc>
      </w:tr>
      <w:tr>
        <w:tc>
          <w:tcPr>
            <w:tcW w:type="dxa" w:w="2076"/>
          </w:tcPr>
          <w:p/>
        </w:tc>
        <w:tc>
          <w:tcPr>
            <w:tcW w:type="dxa" w:w="415"/>
          </w:tcPr>
          <w:p>
            <w:pPr>
              <w:pStyle w:val="null3"/>
            </w:pPr>
            <w:r>
              <w:rPr/>
              <w:t>21</w:t>
            </w:r>
          </w:p>
        </w:tc>
        <w:tc>
          <w:tcPr>
            <w:tcW w:type="dxa" w:w="5814"/>
          </w:tcPr>
          <w:p>
            <w:pPr>
              <w:pStyle w:val="null3"/>
            </w:pPr>
            <w:r>
              <w:rPr/>
              <w:t>3、 功能脚踏，可根据医生需要设置不同位置按键功能</w:t>
            </w:r>
          </w:p>
        </w:tc>
      </w:tr>
      <w:tr>
        <w:tc>
          <w:tcPr>
            <w:tcW w:type="dxa" w:w="2076"/>
          </w:tcPr>
          <w:p/>
        </w:tc>
        <w:tc>
          <w:tcPr>
            <w:tcW w:type="dxa" w:w="415"/>
          </w:tcPr>
          <w:p>
            <w:pPr>
              <w:pStyle w:val="null3"/>
            </w:pPr>
            <w:r>
              <w:rPr/>
              <w:t>22</w:t>
            </w:r>
          </w:p>
        </w:tc>
        <w:tc>
          <w:tcPr>
            <w:tcW w:type="dxa" w:w="5814"/>
          </w:tcPr>
          <w:p>
            <w:pPr>
              <w:pStyle w:val="null3"/>
            </w:pPr>
            <w:r>
              <w:rPr/>
              <w:t>4、 可以通过脚踏直接切换</w:t>
            </w:r>
            <w:r>
              <w:rPr/>
              <w:t>≥</w:t>
            </w:r>
            <w:r>
              <w:rPr/>
              <w:t>三种照明角度，无需手动切换</w:t>
            </w:r>
          </w:p>
        </w:tc>
      </w:tr>
      <w:tr>
        <w:tc>
          <w:tcPr>
            <w:tcW w:type="dxa" w:w="2076"/>
          </w:tcPr>
          <w:p/>
        </w:tc>
        <w:tc>
          <w:tcPr>
            <w:tcW w:type="dxa" w:w="415"/>
          </w:tcPr>
          <w:p>
            <w:pPr>
              <w:pStyle w:val="null3"/>
            </w:pPr>
            <w:r>
              <w:rPr/>
              <w:t>23</w:t>
            </w:r>
          </w:p>
        </w:tc>
        <w:tc>
          <w:tcPr>
            <w:tcW w:type="dxa" w:w="5814"/>
          </w:tcPr>
          <w:p>
            <w:pPr>
              <w:pStyle w:val="null3"/>
            </w:pPr>
            <w:r>
              <w:rPr/>
              <w:t>三、支架系统：</w:t>
            </w:r>
          </w:p>
        </w:tc>
      </w:tr>
      <w:tr>
        <w:tc>
          <w:tcPr>
            <w:tcW w:type="dxa" w:w="2076"/>
          </w:tcPr>
          <w:p/>
        </w:tc>
        <w:tc>
          <w:tcPr>
            <w:tcW w:type="dxa" w:w="415"/>
          </w:tcPr>
          <w:p>
            <w:pPr>
              <w:pStyle w:val="null3"/>
            </w:pPr>
            <w:r>
              <w:rPr/>
              <w:t>24</w:t>
            </w:r>
          </w:p>
        </w:tc>
        <w:tc>
          <w:tcPr>
            <w:tcW w:type="dxa" w:w="5814"/>
          </w:tcPr>
          <w:p>
            <w:pPr>
              <w:pStyle w:val="null3"/>
            </w:pPr>
            <w:r>
              <w:rPr/>
              <w:t>1、电磁锁立式支架，操控简单</w:t>
            </w:r>
          </w:p>
        </w:tc>
      </w:tr>
      <w:tr>
        <w:tc>
          <w:tcPr>
            <w:tcW w:type="dxa" w:w="2076"/>
          </w:tcPr>
          <w:p/>
        </w:tc>
        <w:tc>
          <w:tcPr>
            <w:tcW w:type="dxa" w:w="415"/>
          </w:tcPr>
          <w:p>
            <w:pPr>
              <w:pStyle w:val="null3"/>
            </w:pPr>
            <w:r>
              <w:rPr/>
              <w:t>25</w:t>
            </w:r>
          </w:p>
        </w:tc>
        <w:tc>
          <w:tcPr>
            <w:tcW w:type="dxa" w:w="5814"/>
          </w:tcPr>
          <w:p>
            <w:pPr>
              <w:pStyle w:val="null3"/>
            </w:pPr>
            <w:r>
              <w:rPr/>
              <w:t>2、可设置最低安全限位</w:t>
            </w:r>
          </w:p>
        </w:tc>
      </w:tr>
      <w:tr>
        <w:tc>
          <w:tcPr>
            <w:tcW w:type="dxa" w:w="2076"/>
          </w:tcPr>
          <w:p/>
        </w:tc>
        <w:tc>
          <w:tcPr>
            <w:tcW w:type="dxa" w:w="415"/>
          </w:tcPr>
          <w:p>
            <w:pPr>
              <w:pStyle w:val="null3"/>
            </w:pPr>
            <w:r>
              <w:rPr/>
              <w:t>26</w:t>
            </w:r>
          </w:p>
        </w:tc>
        <w:tc>
          <w:tcPr>
            <w:tcW w:type="dxa" w:w="5814"/>
          </w:tcPr>
          <w:p>
            <w:pPr>
              <w:pStyle w:val="null3"/>
            </w:pPr>
            <w:r>
              <w:rPr/>
              <w:t>四、非接触广角系统</w:t>
            </w:r>
          </w:p>
        </w:tc>
      </w:tr>
      <w:tr>
        <w:tc>
          <w:tcPr>
            <w:tcW w:type="dxa" w:w="2076"/>
          </w:tcPr>
          <w:p/>
        </w:tc>
        <w:tc>
          <w:tcPr>
            <w:tcW w:type="dxa" w:w="415"/>
          </w:tcPr>
          <w:p>
            <w:pPr>
              <w:pStyle w:val="null3"/>
            </w:pPr>
            <w:r>
              <w:rPr/>
              <w:t>27</w:t>
            </w:r>
          </w:p>
        </w:tc>
        <w:tc>
          <w:tcPr>
            <w:tcW w:type="dxa" w:w="5814"/>
          </w:tcPr>
          <w:p>
            <w:pPr>
              <w:pStyle w:val="null3"/>
            </w:pPr>
            <w:r>
              <w:rPr/>
              <w:t>1. 配置同品牌电动非接触广角系统，可通过显微镜脚踏控制电动调焦。</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2、▲使用非接触广角系统，显微镜调焦过程中，前置镜和角膜的距离不变。</w:t>
            </w:r>
          </w:p>
        </w:tc>
      </w:tr>
      <w:tr>
        <w:tc>
          <w:tcPr>
            <w:tcW w:type="dxa" w:w="2076"/>
          </w:tcPr>
          <w:p/>
        </w:tc>
        <w:tc>
          <w:tcPr>
            <w:tcW w:type="dxa" w:w="415"/>
          </w:tcPr>
          <w:p>
            <w:pPr>
              <w:pStyle w:val="null3"/>
            </w:pPr>
            <w:r>
              <w:rPr/>
              <w:t>29</w:t>
            </w:r>
          </w:p>
        </w:tc>
        <w:tc>
          <w:tcPr>
            <w:tcW w:type="dxa" w:w="5814"/>
          </w:tcPr>
          <w:p>
            <w:pPr>
              <w:pStyle w:val="null3"/>
            </w:pPr>
            <w:r>
              <w:rPr/>
              <w:t>3. 配置前节观察镜，焦平面可快速地在眼底和眼前节之间切换。</w:t>
            </w:r>
          </w:p>
        </w:tc>
      </w:tr>
      <w:tr>
        <w:tc>
          <w:tcPr>
            <w:tcW w:type="dxa" w:w="2076"/>
          </w:tcPr>
          <w:p/>
        </w:tc>
        <w:tc>
          <w:tcPr>
            <w:tcW w:type="dxa" w:w="415"/>
          </w:tcPr>
          <w:p>
            <w:pPr>
              <w:pStyle w:val="null3"/>
            </w:pPr>
            <w:r>
              <w:rPr/>
              <w:t>30</w:t>
            </w:r>
          </w:p>
        </w:tc>
        <w:tc>
          <w:tcPr>
            <w:tcW w:type="dxa" w:w="5814"/>
          </w:tcPr>
          <w:p>
            <w:pPr>
              <w:pStyle w:val="null3"/>
            </w:pPr>
            <w:r>
              <w:rPr/>
              <w:t>4.非接触前置镜材质：玻璃</w:t>
            </w:r>
          </w:p>
        </w:tc>
      </w:tr>
      <w:tr>
        <w:tc>
          <w:tcPr>
            <w:tcW w:type="dxa" w:w="2076"/>
          </w:tcPr>
          <w:p/>
        </w:tc>
        <w:tc>
          <w:tcPr>
            <w:tcW w:type="dxa" w:w="415"/>
          </w:tcPr>
          <w:p>
            <w:pPr>
              <w:pStyle w:val="null3"/>
            </w:pPr>
            <w:r>
              <w:rPr/>
              <w:t>31</w:t>
            </w:r>
          </w:p>
        </w:tc>
        <w:tc>
          <w:tcPr>
            <w:tcW w:type="dxa" w:w="5814"/>
          </w:tcPr>
          <w:p>
            <w:pPr>
              <w:pStyle w:val="null3"/>
            </w:pPr>
            <w:r>
              <w:rPr/>
              <w:t>5、灭菌方式：可高温高压灭菌，支持132℃五分钟快速消毒</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6、▲免光导照明系统：可以使用显微镜光源照明，通过免光导的方式进行双手玻切手术</w:t>
            </w:r>
          </w:p>
        </w:tc>
      </w:tr>
      <w:tr>
        <w:tc>
          <w:tcPr>
            <w:tcW w:type="dxa" w:w="2076"/>
          </w:tcPr>
          <w:p/>
        </w:tc>
        <w:tc>
          <w:tcPr>
            <w:tcW w:type="dxa" w:w="415"/>
          </w:tcPr>
          <w:p>
            <w:pPr>
              <w:pStyle w:val="null3"/>
            </w:pPr>
            <w:r>
              <w:rPr/>
              <w:t>33</w:t>
            </w:r>
          </w:p>
        </w:tc>
        <w:tc>
          <w:tcPr>
            <w:tcW w:type="dxa" w:w="5814"/>
          </w:tcPr>
          <w:p>
            <w:pPr>
              <w:pStyle w:val="null3"/>
              <w:jc w:val="both"/>
            </w:pPr>
            <w:r>
              <w:rPr>
                <w:sz w:val="20"/>
              </w:rPr>
              <w:t>五、配置清单：</w:t>
            </w:r>
          </w:p>
          <w:p>
            <w:pPr>
              <w:pStyle w:val="null3"/>
              <w:jc w:val="both"/>
            </w:pPr>
            <w:r>
              <w:rPr>
                <w:sz w:val="20"/>
              </w:rPr>
              <w:t>1.显微镜支架             1套</w:t>
            </w:r>
          </w:p>
          <w:p>
            <w:pPr>
              <w:pStyle w:val="null3"/>
              <w:jc w:val="both"/>
            </w:pPr>
            <w:r>
              <w:rPr>
                <w:sz w:val="20"/>
              </w:rPr>
              <w:t>2.光学镜头及照明组件      1套</w:t>
            </w:r>
          </w:p>
          <w:p>
            <w:pPr>
              <w:pStyle w:val="null3"/>
              <w:jc w:val="both"/>
            </w:pPr>
            <w:r>
              <w:rPr>
                <w:sz w:val="20"/>
              </w:rPr>
              <w:t>3.脚踏                    1个</w:t>
            </w:r>
          </w:p>
          <w:p>
            <w:pPr>
              <w:pStyle w:val="null3"/>
            </w:pPr>
            <w:r>
              <w:rPr>
                <w:sz w:val="20"/>
              </w:rPr>
              <w:t>4.非接触广角系统          2套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眼科光相干断层扫描仪（OCTA机）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★总体要求：1.所提供的产品具备有效的医疗器械注册证。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★总体要求：2.如所投产品为进口产品的，投标人应提供有效的授权证明材料（如投标人为代理经销商）。</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1、▲扫描速度（A扫描/秒）≥100,000 A-scans /秒</w:t>
            </w:r>
          </w:p>
        </w:tc>
      </w:tr>
      <w:tr>
        <w:tc>
          <w:tcPr>
            <w:tcW w:type="dxa" w:w="2076"/>
          </w:tcPr>
          <w:p/>
        </w:tc>
        <w:tc>
          <w:tcPr>
            <w:tcW w:type="dxa" w:w="415"/>
          </w:tcPr>
          <w:p>
            <w:pPr>
              <w:pStyle w:val="null3"/>
            </w:pPr>
            <w:r>
              <w:rPr/>
              <w:t>4</w:t>
            </w:r>
          </w:p>
        </w:tc>
        <w:tc>
          <w:tcPr>
            <w:tcW w:type="dxa" w:w="5814"/>
          </w:tcPr>
          <w:p>
            <w:pPr>
              <w:pStyle w:val="null3"/>
            </w:pPr>
            <w:r>
              <w:rPr/>
              <w:t>2、光源：超级发光二极管（SLD)</w:t>
            </w:r>
          </w:p>
        </w:tc>
      </w:tr>
      <w:tr>
        <w:tc>
          <w:tcPr>
            <w:tcW w:type="dxa" w:w="2076"/>
          </w:tcPr>
          <w:p/>
        </w:tc>
        <w:tc>
          <w:tcPr>
            <w:tcW w:type="dxa" w:w="415"/>
          </w:tcPr>
          <w:p>
            <w:pPr>
              <w:pStyle w:val="null3"/>
            </w:pPr>
            <w:r>
              <w:rPr/>
              <w:t>5</w:t>
            </w:r>
          </w:p>
        </w:tc>
        <w:tc>
          <w:tcPr>
            <w:tcW w:type="dxa" w:w="5814"/>
          </w:tcPr>
          <w:p>
            <w:pPr>
              <w:pStyle w:val="null3"/>
            </w:pPr>
            <w:r>
              <w:rPr/>
              <w:t>3、具备光相干断层扫描血流成像（OCTA）模块</w:t>
            </w:r>
          </w:p>
        </w:tc>
      </w:tr>
      <w:tr>
        <w:tc>
          <w:tcPr>
            <w:tcW w:type="dxa" w:w="2076"/>
          </w:tcPr>
          <w:p/>
        </w:tc>
        <w:tc>
          <w:tcPr>
            <w:tcW w:type="dxa" w:w="415"/>
          </w:tcPr>
          <w:p>
            <w:pPr>
              <w:pStyle w:val="null3"/>
            </w:pPr>
            <w:r>
              <w:rPr/>
              <w:t>6</w:t>
            </w:r>
          </w:p>
        </w:tc>
        <w:tc>
          <w:tcPr>
            <w:tcW w:type="dxa" w:w="5814"/>
          </w:tcPr>
          <w:p>
            <w:pPr>
              <w:pStyle w:val="null3"/>
            </w:pPr>
            <w:r>
              <w:rPr/>
              <w:t>4、断层图像扫描模式：高清21-线扫描、高清放射状扫描、高清十字扫描、高清扫描、高清5-线扫描（扫描线长度、角度和位置可调）</w:t>
            </w:r>
          </w:p>
        </w:tc>
      </w:tr>
      <w:tr>
        <w:tc>
          <w:tcPr>
            <w:tcW w:type="dxa" w:w="2076"/>
          </w:tcPr>
          <w:p/>
        </w:tc>
        <w:tc>
          <w:tcPr>
            <w:tcW w:type="dxa" w:w="415"/>
          </w:tcPr>
          <w:p>
            <w:pPr>
              <w:pStyle w:val="null3"/>
            </w:pPr>
            <w:r>
              <w:rPr/>
              <w:t>7</w:t>
            </w:r>
          </w:p>
        </w:tc>
        <w:tc>
          <w:tcPr>
            <w:tcW w:type="dxa" w:w="5814"/>
          </w:tcPr>
          <w:p>
            <w:pPr>
              <w:pStyle w:val="null3"/>
            </w:pPr>
            <w:r>
              <w:rPr/>
              <w:t>5、前节扫描模式：眼前节容积512x128组合扫描、眼前节5线扫描</w:t>
            </w:r>
          </w:p>
        </w:tc>
      </w:tr>
      <w:tr>
        <w:tc>
          <w:tcPr>
            <w:tcW w:type="dxa" w:w="2076"/>
          </w:tcPr>
          <w:p/>
        </w:tc>
        <w:tc>
          <w:tcPr>
            <w:tcW w:type="dxa" w:w="415"/>
          </w:tcPr>
          <w:p>
            <w:pPr>
              <w:pStyle w:val="null3"/>
            </w:pPr>
            <w:r>
              <w:rPr/>
              <w:t>8</w:t>
            </w:r>
          </w:p>
        </w:tc>
        <w:tc>
          <w:tcPr>
            <w:tcW w:type="dxa" w:w="5814"/>
          </w:tcPr>
          <w:p>
            <w:pPr>
              <w:pStyle w:val="null3"/>
            </w:pPr>
            <w:r>
              <w:rPr/>
              <w:t>6、容积扫描：黄斑容积</w:t>
            </w:r>
            <w:r>
              <w:rPr/>
              <w:t>≥</w:t>
            </w:r>
            <w:r>
              <w:rPr/>
              <w:t>200×200组合扫描、黄斑容积</w:t>
            </w:r>
            <w:r>
              <w:rPr/>
              <w:t>≥</w:t>
            </w:r>
            <w:r>
              <w:rPr/>
              <w:t>512×128组合扫描、视盘容积</w:t>
            </w:r>
            <w:r>
              <w:rPr/>
              <w:t>≥</w:t>
            </w:r>
            <w:r>
              <w:rPr/>
              <w:t>200×200组合扫描</w:t>
            </w:r>
          </w:p>
        </w:tc>
      </w:tr>
      <w:tr>
        <w:tc>
          <w:tcPr>
            <w:tcW w:type="dxa" w:w="2076"/>
          </w:tcPr>
          <w:p/>
        </w:tc>
        <w:tc>
          <w:tcPr>
            <w:tcW w:type="dxa" w:w="415"/>
          </w:tcPr>
          <w:p>
            <w:pPr>
              <w:pStyle w:val="null3"/>
            </w:pPr>
            <w:r>
              <w:rPr/>
              <w:t>9</w:t>
            </w:r>
          </w:p>
        </w:tc>
        <w:tc>
          <w:tcPr>
            <w:tcW w:type="dxa" w:w="5814"/>
          </w:tcPr>
          <w:p>
            <w:pPr>
              <w:pStyle w:val="null3"/>
            </w:pPr>
            <w:r>
              <w:rPr/>
              <w:t>7、成像方式：单线扫描激光眼底镜（LSO)</w:t>
            </w:r>
          </w:p>
        </w:tc>
      </w:tr>
      <w:tr>
        <w:tc>
          <w:tcPr>
            <w:tcW w:type="dxa" w:w="2076"/>
          </w:tcPr>
          <w:p/>
        </w:tc>
        <w:tc>
          <w:tcPr>
            <w:tcW w:type="dxa" w:w="415"/>
          </w:tcPr>
          <w:p>
            <w:pPr>
              <w:pStyle w:val="null3"/>
            </w:pPr>
            <w:r>
              <w:rPr/>
              <w:t>10</w:t>
            </w:r>
          </w:p>
        </w:tc>
        <w:tc>
          <w:tcPr>
            <w:tcW w:type="dxa" w:w="5814"/>
          </w:tcPr>
          <w:p>
            <w:pPr>
              <w:pStyle w:val="null3"/>
            </w:pPr>
            <w:r>
              <w:rPr/>
              <w:t>8、眼球追踪：实时眼球追踪</w:t>
            </w:r>
          </w:p>
        </w:tc>
      </w:tr>
      <w:tr>
        <w:tc>
          <w:tcPr>
            <w:tcW w:type="dxa" w:w="2076"/>
          </w:tcPr>
          <w:p/>
        </w:tc>
        <w:tc>
          <w:tcPr>
            <w:tcW w:type="dxa" w:w="415"/>
          </w:tcPr>
          <w:p>
            <w:pPr>
              <w:pStyle w:val="null3"/>
            </w:pPr>
            <w:r>
              <w:rPr/>
              <w:t>11</w:t>
            </w:r>
          </w:p>
        </w:tc>
        <w:tc>
          <w:tcPr>
            <w:tcW w:type="dxa" w:w="5814"/>
          </w:tcPr>
          <w:p>
            <w:pPr>
              <w:pStyle w:val="null3"/>
            </w:pPr>
            <w:r>
              <w:rPr/>
              <w:t>9、追踪频率：同步追踪，频率≥20Hz</w:t>
            </w:r>
          </w:p>
        </w:tc>
      </w:tr>
      <w:tr>
        <w:tc>
          <w:tcPr>
            <w:tcW w:type="dxa" w:w="2076"/>
          </w:tcPr>
          <w:p/>
        </w:tc>
        <w:tc>
          <w:tcPr>
            <w:tcW w:type="dxa" w:w="415"/>
          </w:tcPr>
          <w:p>
            <w:pPr>
              <w:pStyle w:val="null3"/>
            </w:pPr>
            <w:r>
              <w:rPr/>
              <w:t>12</w:t>
            </w:r>
          </w:p>
        </w:tc>
        <w:tc>
          <w:tcPr>
            <w:tcW w:type="dxa" w:w="5814"/>
          </w:tcPr>
          <w:p>
            <w:pPr>
              <w:pStyle w:val="null3"/>
            </w:pPr>
            <w:r>
              <w:rPr/>
              <w:t>10、轴向光学分辨率（组织中）≤5um，横向光学分辨率（组织中）≤15um</w:t>
            </w:r>
          </w:p>
        </w:tc>
      </w:tr>
      <w:tr>
        <w:tc>
          <w:tcPr>
            <w:tcW w:type="dxa" w:w="2076"/>
          </w:tcPr>
          <w:p/>
        </w:tc>
        <w:tc>
          <w:tcPr>
            <w:tcW w:type="dxa" w:w="415"/>
          </w:tcPr>
          <w:p>
            <w:pPr>
              <w:pStyle w:val="null3"/>
            </w:pPr>
            <w:r>
              <w:rPr/>
              <w:t>13</w:t>
            </w:r>
          </w:p>
        </w:tc>
        <w:tc>
          <w:tcPr>
            <w:tcW w:type="dxa" w:w="5814"/>
          </w:tcPr>
          <w:p>
            <w:pPr>
              <w:pStyle w:val="null3"/>
            </w:pPr>
            <w:r>
              <w:rPr/>
              <w:t>11、血管成像扫描范围：3mm×3mm、6mm×6mm、8mm×8mm、12mm×12mm，多档可选</w:t>
            </w:r>
          </w:p>
        </w:tc>
      </w:tr>
      <w:tr>
        <w:tc>
          <w:tcPr>
            <w:tcW w:type="dxa" w:w="2076"/>
          </w:tcPr>
          <w:p/>
        </w:tc>
        <w:tc>
          <w:tcPr>
            <w:tcW w:type="dxa" w:w="415"/>
          </w:tcPr>
          <w:p>
            <w:pPr>
              <w:pStyle w:val="null3"/>
            </w:pPr>
            <w:r>
              <w:rPr/>
              <w:t>14</w:t>
            </w:r>
          </w:p>
        </w:tc>
        <w:tc>
          <w:tcPr>
            <w:tcW w:type="dxa" w:w="5814"/>
          </w:tcPr>
          <w:p>
            <w:pPr>
              <w:pStyle w:val="null3"/>
            </w:pPr>
            <w:r>
              <w:rPr/>
              <w:t>12、具备自动拼图功能，最大面积14mm×14mm</w:t>
            </w:r>
          </w:p>
        </w:tc>
      </w:tr>
      <w:tr>
        <w:tc>
          <w:tcPr>
            <w:tcW w:type="dxa" w:w="2076"/>
          </w:tcPr>
          <w:p/>
        </w:tc>
        <w:tc>
          <w:tcPr>
            <w:tcW w:type="dxa" w:w="415"/>
          </w:tcPr>
          <w:p>
            <w:pPr>
              <w:pStyle w:val="null3"/>
            </w:pPr>
            <w:r>
              <w:rPr/>
              <w:t>15</w:t>
            </w:r>
          </w:p>
        </w:tc>
        <w:tc>
          <w:tcPr>
            <w:tcW w:type="dxa" w:w="5814"/>
          </w:tcPr>
          <w:p>
            <w:pPr>
              <w:pStyle w:val="null3"/>
            </w:pPr>
            <w:r>
              <w:rPr/>
              <w:t>13、可预设分层：ORCC、RPE-RPBfit、SubRPE</w:t>
            </w:r>
          </w:p>
        </w:tc>
      </w:tr>
      <w:tr>
        <w:tc>
          <w:tcPr>
            <w:tcW w:type="dxa" w:w="2076"/>
          </w:tcPr>
          <w:p/>
        </w:tc>
        <w:tc>
          <w:tcPr>
            <w:tcW w:type="dxa" w:w="415"/>
          </w:tcPr>
          <w:p>
            <w:pPr>
              <w:pStyle w:val="null3"/>
            </w:pPr>
            <w:r>
              <w:rPr/>
              <w:t>16</w:t>
            </w:r>
          </w:p>
        </w:tc>
        <w:tc>
          <w:tcPr>
            <w:tcW w:type="dxa" w:w="5814"/>
          </w:tcPr>
          <w:p>
            <w:pPr>
              <w:pStyle w:val="null3"/>
            </w:pPr>
            <w:r>
              <w:rPr/>
              <w:t>14、视盘扫描：4.5mm×4.5mm，并可进行ONH参数分析：平均杯盘比，平均、浅层及RNFL下厚度</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15、▲原始数据分析功能：医生可以在电脑端实现和设备一致的原始数据分析，医生可以根据需要选择分析程序，进行前后数据对比分析，疾病进展分析，三维重建等医疗设备级的功能。</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16、▲跨设备组合分析功能：支持整合来自眼底造影、眼底彩照、OCT和视野计的等不同设备的患者数据，通过分析数据间的相关性，提供整合数据报告，其结果符合医疗设备的严格要求，能用于临床诊断工作。</w:t>
            </w:r>
          </w:p>
        </w:tc>
      </w:tr>
      <w:tr>
        <w:tc>
          <w:tcPr>
            <w:tcW w:type="dxa" w:w="2076"/>
          </w:tcPr>
          <w:p/>
        </w:tc>
        <w:tc>
          <w:tcPr>
            <w:tcW w:type="dxa" w:w="415"/>
          </w:tcPr>
          <w:p>
            <w:pPr>
              <w:pStyle w:val="null3"/>
            </w:pPr>
            <w:r>
              <w:rPr/>
              <w:t>19</w:t>
            </w:r>
          </w:p>
        </w:tc>
        <w:tc>
          <w:tcPr>
            <w:tcW w:type="dxa" w:w="5814"/>
          </w:tcPr>
          <w:p>
            <w:pPr>
              <w:pStyle w:val="null3"/>
            </w:pPr>
            <w:r>
              <w:rPr/>
              <w:t>17、同类型设备整合分析功能：同类型设备数据的整合分析。实现同类型设备的患者数据共享，可以整合同一患者在不同设备上的检查数据，进行疾病进展预测，前后对比分析等功能。</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18、▲黄斑厚度分析、神经节细胞/神经节细胞复合体（IPL）厚度分析、视网膜神经纤维层（RNFL）厚度分析、视乳头/视盘（ONH）参数分析，含亚洲人群相关年龄相关正常值数据及年龄相关性正常人群数据库（多人种且含亚洲人数据）</w:t>
            </w:r>
            <w:r>
              <w:rPr/>
              <w:t>（提供证明文件）。</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19、▲支持高级视网膜色素上皮层（RPE）分析</w:t>
            </w:r>
            <w:r>
              <w:rPr/>
              <w:t>（提供证明文件）</w:t>
            </w:r>
            <w:r>
              <w:rPr/>
              <w:t>。</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20、▲具备青光眼指导性进展分析( GPA）分析</w:t>
            </w:r>
            <w:r>
              <w:rPr/>
              <w:t>（提供证明文件）</w:t>
            </w:r>
            <w:r>
              <w:rPr/>
              <w:t>。</w:t>
            </w:r>
          </w:p>
        </w:tc>
      </w:tr>
      <w:tr>
        <w:tc>
          <w:tcPr>
            <w:tcW w:type="dxa" w:w="2076"/>
          </w:tcPr>
          <w:p/>
        </w:tc>
        <w:tc>
          <w:tcPr>
            <w:tcW w:type="dxa" w:w="415"/>
          </w:tcPr>
          <w:p>
            <w:pPr>
              <w:pStyle w:val="null3"/>
            </w:pPr>
            <w:r>
              <w:rPr/>
              <w:t>23</w:t>
            </w:r>
          </w:p>
        </w:tc>
        <w:tc>
          <w:tcPr>
            <w:tcW w:type="dxa" w:w="5814"/>
          </w:tcPr>
          <w:p>
            <w:pPr>
              <w:pStyle w:val="null3"/>
            </w:pPr>
            <w:r>
              <w:rPr/>
              <w:t>21、患者医疗数据电子化：患者检查报告均可电子化上传到中央服务器，并保存，服务器内存不小于16TB。</w:t>
            </w:r>
          </w:p>
        </w:tc>
      </w:tr>
      <w:tr>
        <w:tc>
          <w:tcPr>
            <w:tcW w:type="dxa" w:w="2076"/>
          </w:tcPr>
          <w:p/>
        </w:tc>
        <w:tc>
          <w:tcPr>
            <w:tcW w:type="dxa" w:w="415"/>
          </w:tcPr>
          <w:p>
            <w:pPr>
              <w:pStyle w:val="null3"/>
            </w:pPr>
            <w:r>
              <w:rPr/>
              <w:t>24</w:t>
            </w:r>
          </w:p>
        </w:tc>
        <w:tc>
          <w:tcPr>
            <w:tcW w:type="dxa" w:w="5814"/>
          </w:tcPr>
          <w:p>
            <w:pPr>
              <w:pStyle w:val="null3"/>
            </w:pPr>
            <w:r>
              <w:rPr/>
              <w:t>22、OCTA 配置清单：①主机1台②键盘 1个③鼠标1个④电动升降台1张⑤彩色</w:t>
            </w:r>
            <w:r>
              <w:rPr/>
              <w:t>配套专用</w:t>
            </w:r>
            <w:r>
              <w:rPr/>
              <w:t>打印机1台⑥电源线1根⑦防尘罩1个⑧</w:t>
            </w:r>
            <w:r>
              <w:rPr/>
              <w:t>具备</w:t>
            </w:r>
            <w:r>
              <w:rPr/>
              <w:t>下颚托1个⑨</w:t>
            </w:r>
            <w:r>
              <w:rPr/>
              <w:t>具备</w:t>
            </w:r>
            <w:r>
              <w:rPr/>
              <w:t>镜头1组⑩外固视1个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心肺功能测试仪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一、设备用途：用于婴幼儿、儿童到成人的肺功能检测，可满足临床诊断及科研需求。</w:t>
            </w:r>
          </w:p>
        </w:tc>
      </w:tr>
      <w:tr>
        <w:tc>
          <w:tcPr>
            <w:tcW w:type="dxa" w:w="2076"/>
          </w:tcPr>
          <w:p/>
        </w:tc>
        <w:tc>
          <w:tcPr>
            <w:tcW w:type="dxa" w:w="415"/>
          </w:tcPr>
          <w:p>
            <w:pPr>
              <w:pStyle w:val="null3"/>
            </w:pPr>
            <w:r>
              <w:rPr/>
              <w:t>3</w:t>
            </w:r>
          </w:p>
        </w:tc>
        <w:tc>
          <w:tcPr>
            <w:tcW w:type="dxa" w:w="5814"/>
          </w:tcPr>
          <w:p>
            <w:pPr>
              <w:pStyle w:val="null3"/>
            </w:pPr>
            <w:r>
              <w:rPr/>
              <w:t>二、主要测试项目：</w:t>
            </w:r>
          </w:p>
        </w:tc>
      </w:tr>
      <w:tr>
        <w:tc>
          <w:tcPr>
            <w:tcW w:type="dxa" w:w="2076"/>
          </w:tcPr>
          <w:p/>
        </w:tc>
        <w:tc>
          <w:tcPr>
            <w:tcW w:type="dxa" w:w="415"/>
          </w:tcPr>
          <w:p>
            <w:pPr>
              <w:pStyle w:val="null3"/>
            </w:pPr>
            <w:r>
              <w:rPr/>
              <w:t>4</w:t>
            </w:r>
          </w:p>
        </w:tc>
        <w:tc>
          <w:tcPr>
            <w:tcW w:type="dxa" w:w="5814"/>
          </w:tcPr>
          <w:p>
            <w:pPr>
              <w:pStyle w:val="null3"/>
            </w:pPr>
            <w:r>
              <w:rPr/>
              <w:t>1、慢通气功能：最大肺活量VCMAX、潮气量VT、呼吸频率BF、每分通气量MV、补呼气量ERV、深吸气量IC等。</w:t>
            </w:r>
          </w:p>
        </w:tc>
      </w:tr>
      <w:tr>
        <w:tc>
          <w:tcPr>
            <w:tcW w:type="dxa" w:w="2076"/>
          </w:tcPr>
          <w:p/>
        </w:tc>
        <w:tc>
          <w:tcPr>
            <w:tcW w:type="dxa" w:w="415"/>
          </w:tcPr>
          <w:p>
            <w:pPr>
              <w:pStyle w:val="null3"/>
            </w:pPr>
            <w:r>
              <w:rPr/>
              <w:t>5</w:t>
            </w:r>
          </w:p>
        </w:tc>
        <w:tc>
          <w:tcPr>
            <w:tcW w:type="dxa" w:w="5814"/>
          </w:tcPr>
          <w:p>
            <w:pPr>
              <w:pStyle w:val="null3"/>
            </w:pPr>
            <w:r>
              <w:rPr/>
              <w:t>2、流量容积环和用力时间肺活量：用力肺活量FVC、0.75秒量FEV.75、一秒量FEV1、呼气峰流量PEF、25%、50%、75%呼气流量MEF25、MEF50、MEF75、中段呼气流量MMEF、一秒率FEV1%F和FEV1%M、外切容积EV、外切容积比EV/FVCFET、吸气峰流量PIF、一秒用力呼气容积FIV1等。</w:t>
            </w:r>
          </w:p>
        </w:tc>
      </w:tr>
      <w:tr>
        <w:tc>
          <w:tcPr>
            <w:tcW w:type="dxa" w:w="2076"/>
          </w:tcPr>
          <w:p/>
        </w:tc>
        <w:tc>
          <w:tcPr>
            <w:tcW w:type="dxa" w:w="415"/>
          </w:tcPr>
          <w:p>
            <w:pPr>
              <w:pStyle w:val="null3"/>
            </w:pPr>
            <w:r>
              <w:rPr/>
              <w:t>6</w:t>
            </w:r>
          </w:p>
        </w:tc>
        <w:tc>
          <w:tcPr>
            <w:tcW w:type="dxa" w:w="5814"/>
          </w:tcPr>
          <w:p>
            <w:pPr>
              <w:pStyle w:val="null3"/>
            </w:pPr>
            <w:r>
              <w:rPr/>
              <w:t>3、每分最大通气量：最大通气量MVV、FEV1*30、通气储备VR%等。</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4、婴幼儿潮气呼吸环：主要用于婴幼儿的肺功能测试，达峰时间比TPEF/TE、达峰容积比VPEF/VTex、公斤潮气量VT/Kg中期流量比TIF50/TEF50、呼吸频率RR、潮气呼气中期流量TMMEF等。具有伪、差识别系统，能自动识别不合格的原始资料，使潮气呼吸环的分析结果可靠。</w:t>
            </w:r>
          </w:p>
        </w:tc>
      </w:tr>
      <w:tr>
        <w:tc>
          <w:tcPr>
            <w:tcW w:type="dxa" w:w="2076"/>
          </w:tcPr>
          <w:p/>
        </w:tc>
        <w:tc>
          <w:tcPr>
            <w:tcW w:type="dxa" w:w="415"/>
          </w:tcPr>
          <w:p>
            <w:pPr>
              <w:pStyle w:val="null3"/>
            </w:pPr>
            <w:r>
              <w:rPr/>
              <w:t>8</w:t>
            </w:r>
          </w:p>
        </w:tc>
        <w:tc>
          <w:tcPr>
            <w:tcW w:type="dxa" w:w="5814"/>
          </w:tcPr>
          <w:p>
            <w:pPr>
              <w:pStyle w:val="null3"/>
            </w:pPr>
            <w:r>
              <w:rPr/>
              <w:t>5、一口气法弥散残气：肺总量TLC、残气量RV、功能残气FRC、残总比RV/TLC、弥散量TLCO、比弥散KCO等、VA肺泡死腔量等。</w:t>
            </w:r>
          </w:p>
        </w:tc>
      </w:tr>
      <w:tr>
        <w:tc>
          <w:tcPr>
            <w:tcW w:type="dxa" w:w="2076"/>
          </w:tcPr>
          <w:p/>
        </w:tc>
        <w:tc>
          <w:tcPr>
            <w:tcW w:type="dxa" w:w="415"/>
          </w:tcPr>
          <w:p>
            <w:pPr>
              <w:pStyle w:val="null3"/>
            </w:pPr>
            <w:r>
              <w:rPr/>
              <w:t>9</w:t>
            </w:r>
          </w:p>
        </w:tc>
        <w:tc>
          <w:tcPr>
            <w:tcW w:type="dxa" w:w="5814"/>
          </w:tcPr>
          <w:p>
            <w:pPr>
              <w:pStyle w:val="null3"/>
            </w:pPr>
            <w:r>
              <w:rPr/>
              <w:t>6、内呼吸法弥散残气：弥散量DLCO-ib、比弥散KCO-ib、肺总量TLC-ib、残气量RV-ib 、VA肺泡死腔量等。</w:t>
            </w:r>
          </w:p>
        </w:tc>
      </w:tr>
      <w:tr>
        <w:tc>
          <w:tcPr>
            <w:tcW w:type="dxa" w:w="2076"/>
          </w:tcPr>
          <w:p/>
        </w:tc>
        <w:tc>
          <w:tcPr>
            <w:tcW w:type="dxa" w:w="415"/>
          </w:tcPr>
          <w:p>
            <w:pPr>
              <w:pStyle w:val="null3"/>
            </w:pPr>
            <w:r>
              <w:rPr/>
              <w:t>10</w:t>
            </w:r>
          </w:p>
        </w:tc>
        <w:tc>
          <w:tcPr>
            <w:tcW w:type="dxa" w:w="5814"/>
          </w:tcPr>
          <w:p>
            <w:pPr>
              <w:pStyle w:val="null3"/>
            </w:pPr>
            <w:r>
              <w:rPr/>
              <w:t>7、阻断法气道阻力：气道总阻力ROCC、气道传导率GOCC等。</w:t>
            </w:r>
          </w:p>
        </w:tc>
      </w:tr>
      <w:tr>
        <w:tc>
          <w:tcPr>
            <w:tcW w:type="dxa" w:w="2076"/>
          </w:tcPr>
          <w:p/>
        </w:tc>
        <w:tc>
          <w:tcPr>
            <w:tcW w:type="dxa" w:w="415"/>
          </w:tcPr>
          <w:p>
            <w:pPr>
              <w:pStyle w:val="null3"/>
            </w:pPr>
            <w:r>
              <w:rPr/>
              <w:t>11</w:t>
            </w:r>
          </w:p>
        </w:tc>
        <w:tc>
          <w:tcPr>
            <w:tcW w:type="dxa" w:w="5814"/>
          </w:tcPr>
          <w:p>
            <w:pPr>
              <w:pStyle w:val="null3"/>
            </w:pPr>
            <w:r>
              <w:rPr/>
              <w:t>8、呼吸肌力：P0.1、P1MAX、PEMAX等。</w:t>
            </w:r>
          </w:p>
        </w:tc>
      </w:tr>
      <w:tr>
        <w:tc>
          <w:tcPr>
            <w:tcW w:type="dxa" w:w="2076"/>
          </w:tcPr>
          <w:p/>
        </w:tc>
        <w:tc>
          <w:tcPr>
            <w:tcW w:type="dxa" w:w="415"/>
          </w:tcPr>
          <w:p>
            <w:pPr>
              <w:pStyle w:val="null3"/>
            </w:pPr>
            <w:r>
              <w:rPr/>
              <w:t>12</w:t>
            </w:r>
          </w:p>
        </w:tc>
        <w:tc>
          <w:tcPr>
            <w:tcW w:type="dxa" w:w="5814"/>
          </w:tcPr>
          <w:p>
            <w:pPr>
              <w:pStyle w:val="null3"/>
            </w:pPr>
            <w:r>
              <w:rPr/>
              <w:t>9、舒张试验：用药前后比较。</w:t>
            </w:r>
          </w:p>
        </w:tc>
      </w:tr>
      <w:tr>
        <w:tc>
          <w:tcPr>
            <w:tcW w:type="dxa" w:w="2076"/>
          </w:tcPr>
          <w:p/>
        </w:tc>
        <w:tc>
          <w:tcPr>
            <w:tcW w:type="dxa" w:w="415"/>
          </w:tcPr>
          <w:p>
            <w:pPr>
              <w:pStyle w:val="null3"/>
            </w:pPr>
            <w:r>
              <w:rPr/>
              <w:t>13</w:t>
            </w:r>
          </w:p>
        </w:tc>
        <w:tc>
          <w:tcPr>
            <w:tcW w:type="dxa" w:w="5814"/>
          </w:tcPr>
          <w:p>
            <w:pPr>
              <w:pStyle w:val="null3"/>
            </w:pPr>
            <w:r>
              <w:rPr/>
              <w:t>10、激发试验：</w:t>
            </w:r>
            <w:r>
              <w:rPr/>
              <w:t>具备</w:t>
            </w:r>
            <w:r>
              <w:rPr/>
              <w:t>多种激发给药规程，能从1种或2种药物浓度产生不同的给药剂量，可精确完成各种支气管反应性检查。</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▲11、脉冲振荡法呼吸阻抗测试：呼吸总阻抗Zrs、总气道阻力R5、中心气道阻力R20、周边弹性阻力X5、共振频率Fres、电抗面积AX等。</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12、气体代谢测试功能：通气量VE、二氧化碳排出量VCO2、摄氧量VO2、基础代谢REE、碳水化合物消耗CHO和氧化率CHO%、蛋白质消耗PROT和氧化率PROT%、脂类消耗FAT和氧化率FAT%、呼吸熵RQ、非蛋白呼吸熵NPRQ，可获得患者气体代谢基础信息。</w:t>
            </w:r>
          </w:p>
        </w:tc>
      </w:tr>
      <w:tr>
        <w:tc>
          <w:tcPr>
            <w:tcW w:type="dxa" w:w="2076"/>
          </w:tcPr>
          <w:p/>
        </w:tc>
        <w:tc>
          <w:tcPr>
            <w:tcW w:type="dxa" w:w="415"/>
          </w:tcPr>
          <w:p>
            <w:pPr>
              <w:pStyle w:val="null3"/>
            </w:pPr>
            <w:r>
              <w:rPr/>
              <w:t>16</w:t>
            </w:r>
          </w:p>
        </w:tc>
        <w:tc>
          <w:tcPr>
            <w:tcW w:type="dxa" w:w="5814"/>
          </w:tcPr>
          <w:p>
            <w:pPr>
              <w:pStyle w:val="null3"/>
            </w:pPr>
            <w:r>
              <w:rPr/>
              <w:t>三、技术要求：</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▲1、传感器：数字超声流量传感器</w:t>
            </w:r>
          </w:p>
        </w:tc>
      </w:tr>
      <w:tr>
        <w:tc>
          <w:tcPr>
            <w:tcW w:type="dxa" w:w="2076"/>
          </w:tcPr>
          <w:p/>
        </w:tc>
        <w:tc>
          <w:tcPr>
            <w:tcW w:type="dxa" w:w="415"/>
          </w:tcPr>
          <w:p>
            <w:pPr>
              <w:pStyle w:val="null3"/>
            </w:pPr>
            <w:r>
              <w:rPr/>
              <w:t>18</w:t>
            </w:r>
          </w:p>
        </w:tc>
        <w:tc>
          <w:tcPr>
            <w:tcW w:type="dxa" w:w="5814"/>
          </w:tcPr>
          <w:p>
            <w:pPr>
              <w:pStyle w:val="null3"/>
            </w:pPr>
            <w:r>
              <w:rPr/>
              <w:t>2、流量测试范围：0-±20升/秒；测量精度：±3%；容积测试范围：0-±21升；测量精度：±1.5%。。</w:t>
            </w:r>
          </w:p>
        </w:tc>
      </w:tr>
      <w:tr>
        <w:tc>
          <w:tcPr>
            <w:tcW w:type="dxa" w:w="2076"/>
          </w:tcPr>
          <w:p/>
        </w:tc>
        <w:tc>
          <w:tcPr>
            <w:tcW w:type="dxa" w:w="415"/>
          </w:tcPr>
          <w:p>
            <w:pPr>
              <w:pStyle w:val="null3"/>
            </w:pPr>
            <w:r>
              <w:rPr/>
              <w:t>19</w:t>
            </w:r>
          </w:p>
        </w:tc>
        <w:tc>
          <w:tcPr>
            <w:tcW w:type="dxa" w:w="5814"/>
          </w:tcPr>
          <w:p>
            <w:pPr>
              <w:pStyle w:val="null3"/>
            </w:pPr>
            <w:r>
              <w:rPr/>
              <w:t>3、传感器中间没有任何阻力筛网等障碍物，呼吸阻力为0。</w:t>
            </w:r>
          </w:p>
        </w:tc>
      </w:tr>
      <w:tr>
        <w:tc>
          <w:tcPr>
            <w:tcW w:type="dxa" w:w="2076"/>
          </w:tcPr>
          <w:p/>
        </w:tc>
        <w:tc>
          <w:tcPr>
            <w:tcW w:type="dxa" w:w="415"/>
          </w:tcPr>
          <w:p>
            <w:pPr>
              <w:pStyle w:val="null3"/>
            </w:pPr>
            <w:r>
              <w:rPr/>
              <w:t>20</w:t>
            </w:r>
          </w:p>
        </w:tc>
        <w:tc>
          <w:tcPr>
            <w:tcW w:type="dxa" w:w="5814"/>
          </w:tcPr>
          <w:p>
            <w:pPr>
              <w:pStyle w:val="null3"/>
            </w:pPr>
            <w:r>
              <w:rPr/>
              <w:t>4、只使用一个流量传感器即可全部覆盖从婴幼儿至成人的呼吸功能检测</w:t>
            </w:r>
          </w:p>
        </w:tc>
      </w:tr>
      <w:tr>
        <w:tc>
          <w:tcPr>
            <w:tcW w:type="dxa" w:w="2076"/>
          </w:tcPr>
          <w:p/>
        </w:tc>
        <w:tc>
          <w:tcPr>
            <w:tcW w:type="dxa" w:w="415"/>
          </w:tcPr>
          <w:p>
            <w:pPr>
              <w:pStyle w:val="null3"/>
            </w:pPr>
            <w:r>
              <w:rPr/>
              <w:t>21</w:t>
            </w:r>
          </w:p>
        </w:tc>
        <w:tc>
          <w:tcPr>
            <w:tcW w:type="dxa" w:w="5814"/>
          </w:tcPr>
          <w:p>
            <w:pPr>
              <w:pStyle w:val="null3"/>
            </w:pPr>
            <w:r>
              <w:rPr/>
              <w:t>5、CO气体分析器：非电化学电池原理，红外光谱吸收技术，测量范围：0 - 33% ，浓度偏差：± 0.01%。</w:t>
            </w:r>
          </w:p>
        </w:tc>
      </w:tr>
      <w:tr>
        <w:tc>
          <w:tcPr>
            <w:tcW w:type="dxa" w:w="2076"/>
          </w:tcPr>
          <w:p/>
        </w:tc>
        <w:tc>
          <w:tcPr>
            <w:tcW w:type="dxa" w:w="415"/>
          </w:tcPr>
          <w:p>
            <w:pPr>
              <w:pStyle w:val="null3"/>
            </w:pPr>
            <w:r>
              <w:rPr/>
              <w:t>22</w:t>
            </w:r>
          </w:p>
        </w:tc>
        <w:tc>
          <w:tcPr>
            <w:tcW w:type="dxa" w:w="5814"/>
          </w:tcPr>
          <w:p>
            <w:pPr>
              <w:pStyle w:val="null3"/>
            </w:pPr>
            <w:r>
              <w:rPr/>
              <w:t>6、CH4气体分析器：非电化学电池原理，测量范围：0-33%，浓度偏差：± 0.01%。</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▲7、CO2气体分析器：红外光谱吸收技术，测量范围：0–10% ，测量精度：±0.1%。</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▲8、O2气体分析器：分析器内部无高温等危险部件，测量范围：10-45%，测量精度：±0.1% 。</w:t>
            </w:r>
          </w:p>
        </w:tc>
      </w:tr>
      <w:tr>
        <w:tc>
          <w:tcPr>
            <w:tcW w:type="dxa" w:w="2076"/>
          </w:tcPr>
          <w:p/>
        </w:tc>
        <w:tc>
          <w:tcPr>
            <w:tcW w:type="dxa" w:w="415"/>
          </w:tcPr>
          <w:p>
            <w:pPr>
              <w:pStyle w:val="null3"/>
            </w:pPr>
            <w:r>
              <w:rPr/>
              <w:t>25</w:t>
            </w:r>
          </w:p>
        </w:tc>
        <w:tc>
          <w:tcPr>
            <w:tcW w:type="dxa" w:w="5814"/>
          </w:tcPr>
          <w:p>
            <w:pPr>
              <w:pStyle w:val="null3"/>
            </w:pPr>
            <w:r>
              <w:rPr/>
              <w:t>9、弥散测试方法：应符合快速一口气法弥散残气测定，具有小肺活量弥散残气测试的功能。</w:t>
            </w:r>
          </w:p>
        </w:tc>
      </w:tr>
      <w:tr>
        <w:tc>
          <w:tcPr>
            <w:tcW w:type="dxa" w:w="2076"/>
          </w:tcPr>
          <w:p/>
        </w:tc>
        <w:tc>
          <w:tcPr>
            <w:tcW w:type="dxa" w:w="415"/>
          </w:tcPr>
          <w:p>
            <w:pPr>
              <w:pStyle w:val="null3"/>
            </w:pPr>
            <w:r>
              <w:rPr/>
              <w:t>26</w:t>
            </w:r>
          </w:p>
        </w:tc>
        <w:tc>
          <w:tcPr>
            <w:tcW w:type="dxa" w:w="5814"/>
          </w:tcPr>
          <w:p>
            <w:pPr>
              <w:pStyle w:val="null3"/>
            </w:pPr>
            <w:r>
              <w:rPr/>
              <w:t>10、</w:t>
            </w:r>
            <w:r>
              <w:rPr/>
              <w:t>具备</w:t>
            </w:r>
            <w:r>
              <w:rPr/>
              <w:t>温度、湿度及大气压传感器，实时测量环境参数，自动环境校正，自动、手动定标两种选择。</w:t>
            </w:r>
          </w:p>
        </w:tc>
      </w:tr>
      <w:tr>
        <w:tc>
          <w:tcPr>
            <w:tcW w:type="dxa" w:w="2076"/>
          </w:tcPr>
          <w:p/>
        </w:tc>
        <w:tc>
          <w:tcPr>
            <w:tcW w:type="dxa" w:w="415"/>
          </w:tcPr>
          <w:p>
            <w:pPr>
              <w:pStyle w:val="null3"/>
            </w:pPr>
            <w:r>
              <w:rPr/>
              <w:t>27</w:t>
            </w:r>
          </w:p>
        </w:tc>
        <w:tc>
          <w:tcPr>
            <w:tcW w:type="dxa" w:w="5814"/>
          </w:tcPr>
          <w:p>
            <w:pPr>
              <w:pStyle w:val="null3"/>
            </w:pPr>
            <w:r>
              <w:rPr/>
              <w:t>11、软件采用SQL数据库系统，提供数据查询、分析功能。</w:t>
            </w:r>
          </w:p>
        </w:tc>
      </w:tr>
      <w:tr>
        <w:tc>
          <w:tcPr>
            <w:tcW w:type="dxa" w:w="2076"/>
          </w:tcPr>
          <w:p/>
        </w:tc>
        <w:tc>
          <w:tcPr>
            <w:tcW w:type="dxa" w:w="415"/>
          </w:tcPr>
          <w:p>
            <w:pPr>
              <w:pStyle w:val="null3"/>
            </w:pPr>
            <w:r>
              <w:rPr/>
              <w:t>28</w:t>
            </w:r>
          </w:p>
        </w:tc>
        <w:tc>
          <w:tcPr>
            <w:tcW w:type="dxa" w:w="5814"/>
          </w:tcPr>
          <w:p>
            <w:pPr>
              <w:pStyle w:val="null3"/>
            </w:pPr>
            <w:r>
              <w:rPr/>
              <w:t>12、报告单中参数术语要求</w:t>
            </w:r>
            <w:r>
              <w:rPr/>
              <w:t>具备中文显示</w:t>
            </w:r>
            <w:r>
              <w:rPr/>
              <w:t>，报告单可以word、excel、PDF等多种格式任意输出。</w:t>
            </w:r>
          </w:p>
        </w:tc>
      </w:tr>
      <w:tr>
        <w:tc>
          <w:tcPr>
            <w:tcW w:type="dxa" w:w="2076"/>
          </w:tcPr>
          <w:p/>
        </w:tc>
        <w:tc>
          <w:tcPr>
            <w:tcW w:type="dxa" w:w="415"/>
          </w:tcPr>
          <w:p>
            <w:pPr>
              <w:pStyle w:val="null3"/>
            </w:pPr>
            <w:r>
              <w:rPr/>
              <w:t>29</w:t>
            </w:r>
          </w:p>
        </w:tc>
        <w:tc>
          <w:tcPr>
            <w:tcW w:type="dxa" w:w="5814"/>
          </w:tcPr>
          <w:p>
            <w:pPr>
              <w:pStyle w:val="null3"/>
            </w:pPr>
            <w:r>
              <w:rPr/>
              <w:t>13、数据组合：在测试界面，能从不同的用力流量容积环测试曲线上分别选取最佳的吸气环和呼气环，重新组成一个流量容积环和测试数据。</w:t>
            </w:r>
          </w:p>
        </w:tc>
      </w:tr>
      <w:tr>
        <w:tc>
          <w:tcPr>
            <w:tcW w:type="dxa" w:w="2076"/>
          </w:tcPr>
          <w:p/>
        </w:tc>
        <w:tc>
          <w:tcPr>
            <w:tcW w:type="dxa" w:w="415"/>
          </w:tcPr>
          <w:p>
            <w:pPr>
              <w:pStyle w:val="null3"/>
            </w:pPr>
            <w:r>
              <w:rPr/>
              <w:t>30</w:t>
            </w:r>
          </w:p>
        </w:tc>
        <w:tc>
          <w:tcPr>
            <w:tcW w:type="dxa" w:w="5814"/>
          </w:tcPr>
          <w:p>
            <w:pPr>
              <w:pStyle w:val="null3"/>
            </w:pPr>
            <w:r>
              <w:rPr/>
              <w:t>14、质量控制：在测试界面，每次流量容积环测试结束后，测试软件能按ATS和ERS的质控要求，对测试结果自动分析每条测试数据是否满足其质控要求，并标记出哪一点没达到质控要求，方便受试者后续改进。</w:t>
            </w:r>
          </w:p>
        </w:tc>
      </w:tr>
      <w:tr>
        <w:tc>
          <w:tcPr>
            <w:tcW w:type="dxa" w:w="2076"/>
          </w:tcPr>
          <w:p/>
        </w:tc>
        <w:tc>
          <w:tcPr>
            <w:tcW w:type="dxa" w:w="415"/>
          </w:tcPr>
          <w:p>
            <w:pPr>
              <w:pStyle w:val="null3"/>
            </w:pPr>
            <w:r>
              <w:rPr/>
              <w:t>31</w:t>
            </w:r>
          </w:p>
        </w:tc>
        <w:tc>
          <w:tcPr>
            <w:tcW w:type="dxa" w:w="5814"/>
          </w:tcPr>
          <w:p>
            <w:pPr>
              <w:pStyle w:val="null3"/>
            </w:pPr>
            <w:r>
              <w:rPr/>
              <w:t>15、动画演示程序：流量容积环的动态图画演示程序，具有鱼吹泡泡、吹气球、吹蜡烛等动画。</w:t>
            </w:r>
          </w:p>
        </w:tc>
      </w:tr>
      <w:tr>
        <w:tc>
          <w:tcPr>
            <w:tcW w:type="dxa" w:w="2076"/>
          </w:tcPr>
          <w:p/>
        </w:tc>
        <w:tc>
          <w:tcPr>
            <w:tcW w:type="dxa" w:w="415"/>
          </w:tcPr>
          <w:p>
            <w:pPr>
              <w:pStyle w:val="null3"/>
            </w:pPr>
            <w:r>
              <w:rPr/>
              <w:t>32</w:t>
            </w:r>
          </w:p>
        </w:tc>
        <w:tc>
          <w:tcPr>
            <w:tcW w:type="dxa" w:w="5814"/>
          </w:tcPr>
          <w:p>
            <w:pPr>
              <w:pStyle w:val="null3"/>
            </w:pPr>
            <w:r>
              <w:rPr/>
              <w:t>16、自动评估功能：可根据流量容积环的测试结果自动给出中文的诊断文字意见。</w:t>
            </w:r>
          </w:p>
        </w:tc>
      </w:tr>
      <w:tr>
        <w:tc>
          <w:tcPr>
            <w:tcW w:type="dxa" w:w="2076"/>
          </w:tcPr>
          <w:p/>
        </w:tc>
        <w:tc>
          <w:tcPr>
            <w:tcW w:type="dxa" w:w="415"/>
          </w:tcPr>
          <w:p>
            <w:pPr>
              <w:pStyle w:val="null3"/>
            </w:pPr>
            <w:r>
              <w:rPr/>
              <w:t>33</w:t>
            </w:r>
          </w:p>
        </w:tc>
        <w:tc>
          <w:tcPr>
            <w:tcW w:type="dxa" w:w="5814"/>
          </w:tcPr>
          <w:p>
            <w:pPr>
              <w:pStyle w:val="null3"/>
            </w:pPr>
            <w:r>
              <w:rPr/>
              <w:t>17、振荡测试头</w:t>
            </w:r>
          </w:p>
        </w:tc>
      </w:tr>
      <w:tr>
        <w:tc>
          <w:tcPr>
            <w:tcW w:type="dxa" w:w="2076"/>
          </w:tcPr>
          <w:p/>
        </w:tc>
        <w:tc>
          <w:tcPr>
            <w:tcW w:type="dxa" w:w="415"/>
          </w:tcPr>
          <w:p>
            <w:pPr>
              <w:pStyle w:val="null3"/>
            </w:pPr>
            <w:r>
              <w:rPr/>
              <w:t>34</w:t>
            </w:r>
          </w:p>
        </w:tc>
        <w:tc>
          <w:tcPr>
            <w:tcW w:type="dxa" w:w="5814"/>
          </w:tcPr>
          <w:p>
            <w:pPr>
              <w:pStyle w:val="null3"/>
            </w:pPr>
            <w:r>
              <w:rPr/>
              <w:t>17.1 内部没有障碍物，所有共同呼吸回路可更换；</w:t>
            </w:r>
          </w:p>
        </w:tc>
      </w:tr>
      <w:tr>
        <w:tc>
          <w:tcPr>
            <w:tcW w:type="dxa" w:w="2076"/>
          </w:tcPr>
          <w:p/>
        </w:tc>
        <w:tc>
          <w:tcPr>
            <w:tcW w:type="dxa" w:w="415"/>
          </w:tcPr>
          <w:p>
            <w:pPr>
              <w:pStyle w:val="null3"/>
            </w:pPr>
            <w:r>
              <w:rPr/>
              <w:t>35</w:t>
            </w:r>
          </w:p>
        </w:tc>
        <w:tc>
          <w:tcPr>
            <w:tcW w:type="dxa" w:w="5814"/>
          </w:tcPr>
          <w:p>
            <w:pPr>
              <w:pStyle w:val="null3"/>
            </w:pPr>
            <w:r>
              <w:rPr/>
              <w:t>17.2 连续频率脉冲振荡，测试数据需包含R15，R30，R35；</w:t>
            </w:r>
          </w:p>
        </w:tc>
      </w:tr>
      <w:tr>
        <w:tc>
          <w:tcPr>
            <w:tcW w:type="dxa" w:w="2076"/>
          </w:tcPr>
          <w:p/>
        </w:tc>
        <w:tc>
          <w:tcPr>
            <w:tcW w:type="dxa" w:w="415"/>
          </w:tcPr>
          <w:p>
            <w:pPr>
              <w:pStyle w:val="null3"/>
            </w:pPr>
            <w:r>
              <w:rPr/>
              <w:t>36</w:t>
            </w:r>
          </w:p>
        </w:tc>
        <w:tc>
          <w:tcPr>
            <w:tcW w:type="dxa" w:w="5814"/>
          </w:tcPr>
          <w:p>
            <w:pPr>
              <w:pStyle w:val="null3"/>
            </w:pPr>
            <w:r>
              <w:rPr/>
              <w:t>18、信息化接口：免费开放端口，提供Web-API的接口说明文档，可与医院信息化系统连接，连接后支持扫码枪扫码输入病人信息资料。</w:t>
            </w:r>
          </w:p>
        </w:tc>
      </w:tr>
      <w:tr>
        <w:tc>
          <w:tcPr>
            <w:tcW w:type="dxa" w:w="2076"/>
          </w:tcPr>
          <w:p/>
        </w:tc>
        <w:tc>
          <w:tcPr>
            <w:tcW w:type="dxa" w:w="415"/>
          </w:tcPr>
          <w:p>
            <w:pPr>
              <w:pStyle w:val="null3"/>
            </w:pPr>
            <w:r>
              <w:rPr/>
              <w:t>37</w:t>
            </w:r>
          </w:p>
        </w:tc>
        <w:tc>
          <w:tcPr>
            <w:tcW w:type="dxa" w:w="5814"/>
          </w:tcPr>
          <w:p>
            <w:pPr>
              <w:pStyle w:val="null3"/>
              <w:jc w:val="both"/>
            </w:pPr>
            <w:r>
              <w:rPr>
                <w:sz w:val="20"/>
              </w:rPr>
              <w:t>四、配置清单：</w:t>
            </w:r>
          </w:p>
          <w:p>
            <w:pPr>
              <w:pStyle w:val="null3"/>
              <w:jc w:val="both"/>
            </w:pPr>
            <w:r>
              <w:rPr>
                <w:sz w:val="20"/>
              </w:rPr>
              <w:t>1、主机                                1个</w:t>
            </w:r>
          </w:p>
          <w:p>
            <w:pPr>
              <w:pStyle w:val="null3"/>
              <w:jc w:val="both"/>
            </w:pPr>
            <w:r>
              <w:rPr>
                <w:sz w:val="20"/>
              </w:rPr>
              <w:t>2、超声流量传感器                      2个</w:t>
            </w:r>
          </w:p>
          <w:p>
            <w:pPr>
              <w:pStyle w:val="null3"/>
              <w:jc w:val="both"/>
            </w:pPr>
            <w:r>
              <w:rPr>
                <w:sz w:val="20"/>
              </w:rPr>
              <w:t>3、弥散残气模块                        1个</w:t>
            </w:r>
          </w:p>
          <w:p>
            <w:pPr>
              <w:pStyle w:val="null3"/>
              <w:jc w:val="both"/>
            </w:pPr>
            <w:r>
              <w:rPr>
                <w:sz w:val="20"/>
              </w:rPr>
              <w:t>4、气体代谢模块（营养代谢）            1个</w:t>
            </w:r>
          </w:p>
          <w:p>
            <w:pPr>
              <w:pStyle w:val="null3"/>
              <w:jc w:val="both"/>
            </w:pPr>
            <w:r>
              <w:rPr>
                <w:sz w:val="20"/>
              </w:rPr>
              <w:t>5、药物雾化模块                        1个</w:t>
            </w:r>
          </w:p>
          <w:p>
            <w:pPr>
              <w:pStyle w:val="null3"/>
              <w:jc w:val="both"/>
            </w:pPr>
            <w:r>
              <w:rPr>
                <w:sz w:val="20"/>
              </w:rPr>
              <w:t>6、振荡模块                            1个</w:t>
            </w:r>
          </w:p>
          <w:p>
            <w:pPr>
              <w:pStyle w:val="null3"/>
              <w:jc w:val="both"/>
            </w:pPr>
            <w:r>
              <w:rPr>
                <w:sz w:val="20"/>
              </w:rPr>
              <w:t>7、台车                                1个</w:t>
            </w:r>
          </w:p>
          <w:p>
            <w:pPr>
              <w:pStyle w:val="null3"/>
              <w:jc w:val="both"/>
            </w:pPr>
            <w:r>
              <w:rPr>
                <w:sz w:val="20"/>
              </w:rPr>
              <w:t>8、图文输出设备                         1台</w:t>
            </w:r>
          </w:p>
          <w:p>
            <w:pPr>
              <w:pStyle w:val="null3"/>
              <w:jc w:val="both"/>
            </w:pPr>
            <w:r>
              <w:rPr>
                <w:sz w:val="20"/>
              </w:rPr>
              <w:t>9、工作站                               1台</w:t>
            </w:r>
          </w:p>
          <w:p>
            <w:pPr>
              <w:pStyle w:val="null3"/>
              <w:jc w:val="both"/>
            </w:pPr>
            <w:r>
              <w:rPr>
                <w:sz w:val="20"/>
              </w:rPr>
              <w:t>10、3L定标筒                            1个</w:t>
            </w:r>
          </w:p>
          <w:p>
            <w:pPr>
              <w:pStyle w:val="null3"/>
              <w:jc w:val="both"/>
            </w:pPr>
            <w:r>
              <w:rPr>
                <w:sz w:val="20"/>
              </w:rPr>
              <w:t>11、100ML定标筒                         1个</w:t>
            </w:r>
          </w:p>
          <w:p>
            <w:pPr>
              <w:pStyle w:val="null3"/>
            </w:pPr>
            <w:r>
              <w:rPr>
                <w:sz w:val="20"/>
              </w:rPr>
              <w:t>12、弥散测试气体                         1瓶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人体成分分析仪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1.测量方法：多频生物电阻抗测试法</w:t>
            </w:r>
          </w:p>
        </w:tc>
      </w:tr>
      <w:tr>
        <w:tc>
          <w:tcPr>
            <w:tcW w:type="dxa" w:w="2076"/>
          </w:tcPr>
          <w:p/>
        </w:tc>
        <w:tc>
          <w:tcPr>
            <w:tcW w:type="dxa" w:w="415"/>
          </w:tcPr>
          <w:p>
            <w:pPr>
              <w:pStyle w:val="null3"/>
            </w:pPr>
            <w:r>
              <w:rPr/>
              <w:t>3</w:t>
            </w:r>
          </w:p>
        </w:tc>
        <w:tc>
          <w:tcPr>
            <w:tcW w:type="dxa" w:w="5814"/>
          </w:tcPr>
          <w:p>
            <w:pPr>
              <w:pStyle w:val="null3"/>
            </w:pPr>
            <w:r>
              <w:rPr/>
              <w:t>2.生物电阻抗（BIA）：（1）阻抗(Z)，通过3种不同频率(5kHz，50kHz，250kHz) 分别在6个部位(全身、右下肢、左下肢、右上肢、左上肢、双脚间)进行18种阻抗测量（2）电抗(X) ：通过3种不同频率(5kHz，50kHz，250kHz)分别在6个部位(全身、右下肢、左下肢、右上肢、左上肢、双脚间)进行18种电抗测量</w:t>
            </w:r>
          </w:p>
        </w:tc>
      </w:tr>
      <w:tr>
        <w:tc>
          <w:tcPr>
            <w:tcW w:type="dxa" w:w="2076"/>
          </w:tcPr>
          <w:p/>
        </w:tc>
        <w:tc>
          <w:tcPr>
            <w:tcW w:type="dxa" w:w="415"/>
          </w:tcPr>
          <w:p>
            <w:pPr>
              <w:pStyle w:val="null3"/>
            </w:pPr>
            <w:r>
              <w:rPr/>
              <w:t>4</w:t>
            </w:r>
          </w:p>
        </w:tc>
        <w:tc>
          <w:tcPr>
            <w:tcW w:type="dxa" w:w="5814"/>
          </w:tcPr>
          <w:p>
            <w:pPr>
              <w:pStyle w:val="null3"/>
            </w:pPr>
            <w:r>
              <w:rPr/>
              <w:t>3.计算方法：严格按照身高、性别/体型、年龄的系数，精准测算</w:t>
            </w:r>
          </w:p>
        </w:tc>
      </w:tr>
      <w:tr>
        <w:tc>
          <w:tcPr>
            <w:tcW w:type="dxa" w:w="2076"/>
          </w:tcPr>
          <w:p/>
        </w:tc>
        <w:tc>
          <w:tcPr>
            <w:tcW w:type="dxa" w:w="415"/>
          </w:tcPr>
          <w:p>
            <w:pPr>
              <w:pStyle w:val="null3"/>
            </w:pPr>
            <w:r>
              <w:rPr/>
              <w:t>5</w:t>
            </w:r>
          </w:p>
        </w:tc>
        <w:tc>
          <w:tcPr>
            <w:tcW w:type="dxa" w:w="5814"/>
          </w:tcPr>
          <w:p>
            <w:pPr>
              <w:pStyle w:val="null3"/>
            </w:pPr>
            <w:r>
              <w:rPr/>
              <w:t>4.测量系统：多频 8-电极</w:t>
            </w:r>
          </w:p>
        </w:tc>
      </w:tr>
      <w:tr>
        <w:tc>
          <w:tcPr>
            <w:tcW w:type="dxa" w:w="2076"/>
          </w:tcPr>
          <w:p/>
        </w:tc>
        <w:tc>
          <w:tcPr>
            <w:tcW w:type="dxa" w:w="415"/>
          </w:tcPr>
          <w:p>
            <w:pPr>
              <w:pStyle w:val="null3"/>
            </w:pPr>
            <w:r>
              <w:rPr/>
              <w:t>6</w:t>
            </w:r>
          </w:p>
        </w:tc>
        <w:tc>
          <w:tcPr>
            <w:tcW w:type="dxa" w:w="5814"/>
          </w:tcPr>
          <w:p>
            <w:pPr>
              <w:pStyle w:val="null3"/>
            </w:pPr>
            <w:r>
              <w:rPr/>
              <w:t>5.测量频率：5 kHz /50 kHz /250 kHz</w:t>
            </w:r>
          </w:p>
        </w:tc>
      </w:tr>
      <w:tr>
        <w:tc>
          <w:tcPr>
            <w:tcW w:type="dxa" w:w="2076"/>
          </w:tcPr>
          <w:p/>
        </w:tc>
        <w:tc>
          <w:tcPr>
            <w:tcW w:type="dxa" w:w="415"/>
          </w:tcPr>
          <w:p>
            <w:pPr>
              <w:pStyle w:val="null3"/>
            </w:pPr>
            <w:r>
              <w:rPr/>
              <w:t>7</w:t>
            </w:r>
          </w:p>
        </w:tc>
        <w:tc>
          <w:tcPr>
            <w:tcW w:type="dxa" w:w="5814"/>
          </w:tcPr>
          <w:p>
            <w:pPr>
              <w:pStyle w:val="null3"/>
            </w:pPr>
            <w:r>
              <w:rPr/>
              <w:t>6.测量模式：</w:t>
            </w:r>
            <w:r>
              <w:rPr/>
              <w:t>≥</w:t>
            </w:r>
            <w:r>
              <w:rPr/>
              <w:t>2种模式，包括但不限于普通人模式和运动员模式</w:t>
            </w:r>
          </w:p>
        </w:tc>
      </w:tr>
      <w:tr>
        <w:tc>
          <w:tcPr>
            <w:tcW w:type="dxa" w:w="2076"/>
          </w:tcPr>
          <w:p/>
        </w:tc>
        <w:tc>
          <w:tcPr>
            <w:tcW w:type="dxa" w:w="415"/>
          </w:tcPr>
          <w:p>
            <w:pPr>
              <w:pStyle w:val="null3"/>
            </w:pPr>
            <w:r>
              <w:rPr/>
              <w:t>8</w:t>
            </w:r>
          </w:p>
        </w:tc>
        <w:tc>
          <w:tcPr>
            <w:tcW w:type="dxa" w:w="5814"/>
          </w:tcPr>
          <w:p>
            <w:pPr>
              <w:pStyle w:val="null3"/>
            </w:pPr>
            <w:r>
              <w:rPr/>
              <w:t>7.测量电流：90μA</w:t>
            </w:r>
          </w:p>
        </w:tc>
      </w:tr>
      <w:tr>
        <w:tc>
          <w:tcPr>
            <w:tcW w:type="dxa" w:w="2076"/>
          </w:tcPr>
          <w:p/>
        </w:tc>
        <w:tc>
          <w:tcPr>
            <w:tcW w:type="dxa" w:w="415"/>
          </w:tcPr>
          <w:p>
            <w:pPr>
              <w:pStyle w:val="null3"/>
            </w:pPr>
            <w:r>
              <w:rPr/>
              <w:t>9</w:t>
            </w:r>
          </w:p>
        </w:tc>
        <w:tc>
          <w:tcPr>
            <w:tcW w:type="dxa" w:w="5814"/>
          </w:tcPr>
          <w:p>
            <w:pPr>
              <w:pStyle w:val="null3"/>
            </w:pPr>
            <w:r>
              <w:rPr/>
              <w:t>8.测量部分：6个部位，左上肢、右上肢、躯干、右下肢、左下肢、全身</w:t>
            </w:r>
          </w:p>
        </w:tc>
      </w:tr>
      <w:tr>
        <w:tc>
          <w:tcPr>
            <w:tcW w:type="dxa" w:w="2076"/>
          </w:tcPr>
          <w:p/>
        </w:tc>
        <w:tc>
          <w:tcPr>
            <w:tcW w:type="dxa" w:w="415"/>
          </w:tcPr>
          <w:p>
            <w:pPr>
              <w:pStyle w:val="null3"/>
            </w:pPr>
            <w:r>
              <w:rPr/>
              <w:t>10</w:t>
            </w:r>
          </w:p>
        </w:tc>
        <w:tc>
          <w:tcPr>
            <w:tcW w:type="dxa" w:w="5814"/>
          </w:tcPr>
          <w:p>
            <w:pPr>
              <w:pStyle w:val="null3"/>
            </w:pPr>
            <w:r>
              <w:rPr/>
              <w:t>9.阻抗测量范围：75.0～1500.00Ω（0.1Ω单位）</w:t>
            </w:r>
          </w:p>
        </w:tc>
      </w:tr>
      <w:tr>
        <w:tc>
          <w:tcPr>
            <w:tcW w:type="dxa" w:w="2076"/>
          </w:tcPr>
          <w:p/>
        </w:tc>
        <w:tc>
          <w:tcPr>
            <w:tcW w:type="dxa" w:w="415"/>
          </w:tcPr>
          <w:p>
            <w:pPr>
              <w:pStyle w:val="null3"/>
            </w:pPr>
            <w:r>
              <w:rPr/>
              <w:t>11</w:t>
            </w:r>
          </w:p>
        </w:tc>
        <w:tc>
          <w:tcPr>
            <w:tcW w:type="dxa" w:w="5814"/>
          </w:tcPr>
          <w:p>
            <w:pPr>
              <w:pStyle w:val="null3"/>
            </w:pPr>
            <w:r>
              <w:rPr/>
              <w:t>10.体重测量系统：应变式称重传感器</w:t>
            </w:r>
          </w:p>
        </w:tc>
      </w:tr>
      <w:tr>
        <w:tc>
          <w:tcPr>
            <w:tcW w:type="dxa" w:w="2076"/>
          </w:tcPr>
          <w:p/>
        </w:tc>
        <w:tc>
          <w:tcPr>
            <w:tcW w:type="dxa" w:w="415"/>
          </w:tcPr>
          <w:p>
            <w:pPr>
              <w:pStyle w:val="null3"/>
            </w:pPr>
            <w:r>
              <w:rPr/>
              <w:t>12</w:t>
            </w:r>
          </w:p>
        </w:tc>
        <w:tc>
          <w:tcPr>
            <w:tcW w:type="dxa" w:w="5814"/>
          </w:tcPr>
          <w:p>
            <w:pPr>
              <w:pStyle w:val="null3"/>
            </w:pPr>
            <w:r>
              <w:rPr/>
              <w:t>11.体重最大称量：</w:t>
            </w:r>
            <w:r>
              <w:rPr/>
              <w:t>≥</w:t>
            </w:r>
            <w:r>
              <w:rPr/>
              <w:t>270kg</w:t>
            </w:r>
          </w:p>
        </w:tc>
      </w:tr>
      <w:tr>
        <w:tc>
          <w:tcPr>
            <w:tcW w:type="dxa" w:w="2076"/>
          </w:tcPr>
          <w:p/>
        </w:tc>
        <w:tc>
          <w:tcPr>
            <w:tcW w:type="dxa" w:w="415"/>
          </w:tcPr>
          <w:p>
            <w:pPr>
              <w:pStyle w:val="null3"/>
            </w:pPr>
            <w:r>
              <w:rPr/>
              <w:t>13</w:t>
            </w:r>
          </w:p>
        </w:tc>
        <w:tc>
          <w:tcPr>
            <w:tcW w:type="dxa" w:w="5814"/>
          </w:tcPr>
          <w:p>
            <w:pPr>
              <w:pStyle w:val="null3"/>
            </w:pPr>
            <w:r>
              <w:rPr/>
              <w:t>12.具有预置皮重功能：预估试测者所穿衣服重量，可以减掉所穿衣服重量。</w:t>
            </w:r>
          </w:p>
        </w:tc>
      </w:tr>
      <w:tr>
        <w:tc>
          <w:tcPr>
            <w:tcW w:type="dxa" w:w="2076"/>
          </w:tcPr>
          <w:p/>
        </w:tc>
        <w:tc>
          <w:tcPr>
            <w:tcW w:type="dxa" w:w="415"/>
          </w:tcPr>
          <w:p>
            <w:pPr>
              <w:pStyle w:val="null3"/>
            </w:pPr>
            <w:r>
              <w:rPr/>
              <w:t>14</w:t>
            </w:r>
          </w:p>
        </w:tc>
        <w:tc>
          <w:tcPr>
            <w:tcW w:type="dxa" w:w="5814"/>
          </w:tcPr>
          <w:p>
            <w:pPr>
              <w:pStyle w:val="null3"/>
            </w:pPr>
            <w:r>
              <w:rPr/>
              <w:t>13.准确度等级：Ⅲ级</w:t>
            </w:r>
          </w:p>
        </w:tc>
      </w:tr>
      <w:tr>
        <w:tc>
          <w:tcPr>
            <w:tcW w:type="dxa" w:w="2076"/>
          </w:tcPr>
          <w:p/>
        </w:tc>
        <w:tc>
          <w:tcPr>
            <w:tcW w:type="dxa" w:w="415"/>
          </w:tcPr>
          <w:p>
            <w:pPr>
              <w:pStyle w:val="null3"/>
            </w:pPr>
            <w:r>
              <w:rPr/>
              <w:t>15</w:t>
            </w:r>
          </w:p>
        </w:tc>
        <w:tc>
          <w:tcPr>
            <w:tcW w:type="dxa" w:w="5814"/>
          </w:tcPr>
          <w:p>
            <w:pPr>
              <w:pStyle w:val="null3"/>
            </w:pPr>
            <w:r>
              <w:rPr/>
              <w:t>14.体重最小刻度（最小显示值）：0～270 kg (0.1kg 单位)</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15.▲体脂肪率判定标准分年龄段说明，脂肪率测量范围：1.0～75.0%（0.1% 单位）</w:t>
            </w:r>
          </w:p>
        </w:tc>
      </w:tr>
      <w:tr>
        <w:tc>
          <w:tcPr>
            <w:tcW w:type="dxa" w:w="2076"/>
          </w:tcPr>
          <w:p/>
        </w:tc>
        <w:tc>
          <w:tcPr>
            <w:tcW w:type="dxa" w:w="415"/>
          </w:tcPr>
          <w:p>
            <w:pPr>
              <w:pStyle w:val="null3"/>
            </w:pPr>
            <w:r>
              <w:rPr/>
              <w:t>17</w:t>
            </w:r>
          </w:p>
        </w:tc>
        <w:tc>
          <w:tcPr>
            <w:tcW w:type="dxa" w:w="5814"/>
          </w:tcPr>
          <w:p>
            <w:pPr>
              <w:pStyle w:val="null3"/>
            </w:pPr>
            <w:r>
              <w:rPr/>
              <w:t>16.基础代谢年龄：评估代谢水平的量化指标</w:t>
            </w:r>
          </w:p>
        </w:tc>
      </w:tr>
      <w:tr>
        <w:tc>
          <w:tcPr>
            <w:tcW w:type="dxa" w:w="2076"/>
          </w:tcPr>
          <w:p/>
        </w:tc>
        <w:tc>
          <w:tcPr>
            <w:tcW w:type="dxa" w:w="415"/>
          </w:tcPr>
          <w:p>
            <w:pPr>
              <w:pStyle w:val="null3"/>
            </w:pPr>
            <w:r>
              <w:rPr/>
              <w:t>18</w:t>
            </w:r>
          </w:p>
        </w:tc>
        <w:tc>
          <w:tcPr>
            <w:tcW w:type="dxa" w:w="5814"/>
          </w:tcPr>
          <w:p>
            <w:pPr>
              <w:pStyle w:val="null3"/>
            </w:pPr>
            <w:r>
              <w:rPr/>
              <w:t>17.四肢骨骼肌质量指数、腿部肌肉点数和身体平衡：用于跌倒风险预警和评估“肌少症”的干预效果。</w:t>
            </w:r>
          </w:p>
        </w:tc>
      </w:tr>
      <w:tr>
        <w:tc>
          <w:tcPr>
            <w:tcW w:type="dxa" w:w="2076"/>
          </w:tcPr>
          <w:p/>
        </w:tc>
        <w:tc>
          <w:tcPr>
            <w:tcW w:type="dxa" w:w="415"/>
          </w:tcPr>
          <w:p>
            <w:pPr>
              <w:pStyle w:val="null3"/>
            </w:pPr>
            <w:r>
              <w:rPr/>
              <w:t>19</w:t>
            </w:r>
          </w:p>
        </w:tc>
        <w:tc>
          <w:tcPr>
            <w:tcW w:type="dxa" w:w="5814"/>
          </w:tcPr>
          <w:p>
            <w:pPr>
              <w:pStyle w:val="null3"/>
            </w:pPr>
            <w:r>
              <w:rPr/>
              <w:t>18.肌肉量及脂肪率分析：</w:t>
            </w:r>
            <w:r>
              <w:rPr/>
              <w:t>≥</w:t>
            </w:r>
            <w:r>
              <w:rPr/>
              <w:t>5个部位</w:t>
            </w:r>
          </w:p>
        </w:tc>
      </w:tr>
      <w:tr>
        <w:tc>
          <w:tcPr>
            <w:tcW w:type="dxa" w:w="2076"/>
          </w:tcPr>
          <w:p/>
        </w:tc>
        <w:tc>
          <w:tcPr>
            <w:tcW w:type="dxa" w:w="415"/>
          </w:tcPr>
          <w:p>
            <w:pPr>
              <w:pStyle w:val="null3"/>
            </w:pPr>
            <w:r>
              <w:rPr/>
              <w:t>20</w:t>
            </w:r>
          </w:p>
        </w:tc>
        <w:tc>
          <w:tcPr>
            <w:tcW w:type="dxa" w:w="5814"/>
          </w:tcPr>
          <w:p>
            <w:pPr>
              <w:pStyle w:val="null3"/>
            </w:pPr>
            <w:r>
              <w:rPr/>
              <w:t>19.细胞营养评价 指标：相位角，可提供50kHz的全身相位角，以及5个部位的身体节段相位角，进一步了解肌肉质量。可通过相位角绝对值大小来评估肌肉质量</w:t>
            </w:r>
          </w:p>
        </w:tc>
      </w:tr>
      <w:tr>
        <w:tc>
          <w:tcPr>
            <w:tcW w:type="dxa" w:w="2076"/>
          </w:tcPr>
          <w:p/>
        </w:tc>
        <w:tc>
          <w:tcPr>
            <w:tcW w:type="dxa" w:w="415"/>
          </w:tcPr>
          <w:p>
            <w:pPr>
              <w:pStyle w:val="null3"/>
            </w:pPr>
            <w:r>
              <w:rPr/>
              <w:t>21</w:t>
            </w:r>
          </w:p>
        </w:tc>
        <w:tc>
          <w:tcPr>
            <w:tcW w:type="dxa" w:w="5814"/>
          </w:tcPr>
          <w:p>
            <w:pPr>
              <w:pStyle w:val="null3"/>
            </w:pPr>
            <w:r>
              <w:rPr/>
              <w:t>20.体型判定：</w:t>
            </w:r>
            <w:r>
              <w:rPr/>
              <w:t>≥</w:t>
            </w:r>
            <w:r>
              <w:rPr/>
              <w:t>九种体形判定，根据人体内脂肪率和肌肉量可提供九种身体类型评价；可以给出个人体重控制目标，结合个人情况，综合给出测试意见</w:t>
            </w:r>
          </w:p>
        </w:tc>
      </w:tr>
      <w:tr>
        <w:tc>
          <w:tcPr>
            <w:tcW w:type="dxa" w:w="2076"/>
          </w:tcPr>
          <w:p/>
        </w:tc>
        <w:tc>
          <w:tcPr>
            <w:tcW w:type="dxa" w:w="415"/>
          </w:tcPr>
          <w:p>
            <w:pPr>
              <w:pStyle w:val="null3"/>
            </w:pPr>
            <w:r>
              <w:rPr/>
              <w:t>22</w:t>
            </w:r>
          </w:p>
        </w:tc>
        <w:tc>
          <w:tcPr>
            <w:tcW w:type="dxa" w:w="5814"/>
          </w:tcPr>
          <w:p>
            <w:pPr>
              <w:pStyle w:val="null3"/>
            </w:pPr>
            <w:r>
              <w:rPr/>
              <w:t>21.输出数据接口：RS-232C输入/输出</w:t>
            </w:r>
          </w:p>
        </w:tc>
      </w:tr>
      <w:tr>
        <w:tc>
          <w:tcPr>
            <w:tcW w:type="dxa" w:w="2076"/>
          </w:tcPr>
          <w:p/>
        </w:tc>
        <w:tc>
          <w:tcPr>
            <w:tcW w:type="dxa" w:w="415"/>
          </w:tcPr>
          <w:p>
            <w:pPr>
              <w:pStyle w:val="null3"/>
            </w:pPr>
            <w:r>
              <w:rPr/>
              <w:t>23</w:t>
            </w:r>
          </w:p>
        </w:tc>
        <w:tc>
          <w:tcPr>
            <w:tcW w:type="dxa" w:w="5814"/>
          </w:tcPr>
          <w:p>
            <w:pPr>
              <w:pStyle w:val="null3"/>
            </w:pPr>
            <w:r>
              <w:rPr/>
              <w:t>22.软件配置：能够实现与计算机的连接，由计算机向设备发送数据和指令，进行自动化操作</w:t>
            </w:r>
          </w:p>
        </w:tc>
      </w:tr>
      <w:tr>
        <w:tc>
          <w:tcPr>
            <w:tcW w:type="dxa" w:w="2076"/>
          </w:tcPr>
          <w:p/>
        </w:tc>
        <w:tc>
          <w:tcPr>
            <w:tcW w:type="dxa" w:w="415"/>
          </w:tcPr>
          <w:p>
            <w:pPr>
              <w:pStyle w:val="null3"/>
            </w:pPr>
            <w:r>
              <w:rPr/>
              <w:t>24</w:t>
            </w:r>
          </w:p>
        </w:tc>
        <w:tc>
          <w:tcPr>
            <w:tcW w:type="dxa" w:w="5814"/>
          </w:tcPr>
          <w:p>
            <w:pPr>
              <w:pStyle w:val="null3"/>
            </w:pPr>
            <w:r>
              <w:rPr/>
              <w:t>23.兼容打印机</w:t>
            </w:r>
          </w:p>
        </w:tc>
      </w:tr>
      <w:tr>
        <w:tc>
          <w:tcPr>
            <w:tcW w:type="dxa" w:w="2076"/>
          </w:tcPr>
          <w:p/>
        </w:tc>
        <w:tc>
          <w:tcPr>
            <w:tcW w:type="dxa" w:w="415"/>
          </w:tcPr>
          <w:p>
            <w:pPr>
              <w:pStyle w:val="null3"/>
            </w:pPr>
            <w:r>
              <w:rPr/>
              <w:t>25</w:t>
            </w:r>
          </w:p>
        </w:tc>
        <w:tc>
          <w:tcPr>
            <w:tcW w:type="dxa" w:w="5814"/>
          </w:tcPr>
          <w:p>
            <w:pPr>
              <w:pStyle w:val="null3"/>
            </w:pPr>
            <w:r>
              <w:rPr/>
              <w:t>24.测量速度：</w:t>
            </w:r>
            <w:r>
              <w:rPr/>
              <w:t>≤</w:t>
            </w:r>
            <w:r>
              <w:rPr/>
              <w:t>60秒钟的时间能完成全部测量，并得出各项测量值指标，并根据不同受试者的各项测试指标指数得出个性化的分析评定报告，综合给出测试意见。</w:t>
            </w:r>
          </w:p>
        </w:tc>
      </w:tr>
      <w:tr>
        <w:tc>
          <w:tcPr>
            <w:tcW w:type="dxa" w:w="2076"/>
          </w:tcPr>
          <w:p/>
        </w:tc>
        <w:tc>
          <w:tcPr>
            <w:tcW w:type="dxa" w:w="415"/>
          </w:tcPr>
          <w:p>
            <w:pPr>
              <w:pStyle w:val="null3"/>
            </w:pPr>
            <w:r>
              <w:rPr/>
              <w:t>26</w:t>
            </w:r>
          </w:p>
        </w:tc>
        <w:tc>
          <w:tcPr>
            <w:tcW w:type="dxa" w:w="5814"/>
          </w:tcPr>
          <w:p>
            <w:pPr>
              <w:pStyle w:val="null3"/>
            </w:pPr>
            <w:r>
              <w:rPr/>
              <w:t>25.采用RS-232C和USB接口与计算机直接相连输出数据，通过专用体成分管理系统软件进行数据分析，提供评定报告为运动、营养分析提供指导。</w:t>
            </w:r>
          </w:p>
        </w:tc>
      </w:tr>
      <w:tr>
        <w:tc>
          <w:tcPr>
            <w:tcW w:type="dxa" w:w="2076"/>
          </w:tcPr>
          <w:p/>
        </w:tc>
        <w:tc>
          <w:tcPr>
            <w:tcW w:type="dxa" w:w="415"/>
          </w:tcPr>
          <w:p>
            <w:pPr>
              <w:pStyle w:val="null3"/>
            </w:pPr>
            <w:r>
              <w:rPr/>
              <w:t>27</w:t>
            </w:r>
          </w:p>
        </w:tc>
        <w:tc>
          <w:tcPr>
            <w:tcW w:type="dxa" w:w="5814"/>
          </w:tcPr>
          <w:p>
            <w:pPr>
              <w:pStyle w:val="null3"/>
            </w:pPr>
            <w:r>
              <w:rPr/>
              <w:t>26.测试时间：</w:t>
            </w:r>
            <w:r>
              <w:rPr/>
              <w:t>≤</w:t>
            </w:r>
            <w:r>
              <w:rPr/>
              <w:t>60秒</w:t>
            </w:r>
          </w:p>
        </w:tc>
      </w:tr>
      <w:tr>
        <w:tc>
          <w:tcPr>
            <w:tcW w:type="dxa" w:w="2076"/>
          </w:tcPr>
          <w:p/>
        </w:tc>
        <w:tc>
          <w:tcPr>
            <w:tcW w:type="dxa" w:w="415"/>
          </w:tcPr>
          <w:p>
            <w:pPr>
              <w:pStyle w:val="null3"/>
            </w:pPr>
            <w:r>
              <w:rPr/>
              <w:t>28</w:t>
            </w:r>
          </w:p>
        </w:tc>
        <w:tc>
          <w:tcPr>
            <w:tcW w:type="dxa" w:w="5814"/>
          </w:tcPr>
          <w:p>
            <w:pPr>
              <w:pStyle w:val="null3"/>
            </w:pPr>
            <w:r>
              <w:rPr/>
              <w:t>27.测试年龄范围：5~99岁；</w:t>
            </w:r>
          </w:p>
        </w:tc>
      </w:tr>
      <w:tr>
        <w:tc>
          <w:tcPr>
            <w:tcW w:type="dxa" w:w="2076"/>
          </w:tcPr>
          <w:p/>
        </w:tc>
        <w:tc>
          <w:tcPr>
            <w:tcW w:type="dxa" w:w="415"/>
          </w:tcPr>
          <w:p>
            <w:pPr>
              <w:pStyle w:val="null3"/>
            </w:pPr>
            <w:r>
              <w:rPr/>
              <w:t>29</w:t>
            </w:r>
          </w:p>
        </w:tc>
        <w:tc>
          <w:tcPr>
            <w:tcW w:type="dxa" w:w="5814"/>
          </w:tcPr>
          <w:p>
            <w:pPr>
              <w:pStyle w:val="null3"/>
            </w:pPr>
            <w:r>
              <w:rPr/>
              <w:t>28.测试身高范围：90-249.9cm</w:t>
            </w:r>
          </w:p>
        </w:tc>
      </w:tr>
      <w:tr>
        <w:tc>
          <w:tcPr>
            <w:tcW w:type="dxa" w:w="2076"/>
          </w:tcPr>
          <w:p/>
        </w:tc>
        <w:tc>
          <w:tcPr>
            <w:tcW w:type="dxa" w:w="415"/>
          </w:tcPr>
          <w:p>
            <w:pPr>
              <w:pStyle w:val="null3"/>
            </w:pPr>
            <w:r>
              <w:rPr/>
              <w:t>30</w:t>
            </w:r>
          </w:p>
        </w:tc>
        <w:tc>
          <w:tcPr>
            <w:tcW w:type="dxa" w:w="5814"/>
          </w:tcPr>
          <w:p>
            <w:pPr>
              <w:pStyle w:val="null3"/>
            </w:pPr>
            <w:r>
              <w:rPr/>
              <w:t>29.输出报告：分为成人报告及儿童报告，即18-99岁人群输出报告为成人报告、5-17岁人群输出报告为儿童报告、孕妇报告</w:t>
            </w:r>
          </w:p>
        </w:tc>
      </w:tr>
      <w:tr>
        <w:tc>
          <w:tcPr>
            <w:tcW w:type="dxa" w:w="2076"/>
          </w:tcPr>
          <w:p/>
        </w:tc>
        <w:tc>
          <w:tcPr>
            <w:tcW w:type="dxa" w:w="415"/>
          </w:tcPr>
          <w:p>
            <w:pPr>
              <w:pStyle w:val="null3"/>
            </w:pPr>
            <w:r>
              <w:rPr/>
              <w:t>31</w:t>
            </w:r>
          </w:p>
        </w:tc>
        <w:tc>
          <w:tcPr>
            <w:tcW w:type="dxa" w:w="5814"/>
          </w:tcPr>
          <w:p>
            <w:pPr>
              <w:pStyle w:val="null3"/>
            </w:pPr>
            <w:r>
              <w:rPr/>
              <w:t>30.输出值（成人报告）：体重、去脂体重、BMI、体脂肪率、体脂肪量、肌肉量、骨骼肌、推定骨量、体水分率、体水分量、细胞外液、细胞内液、细胞外液率、细胞外液率平均值、身体成分构成图显示、内脏脂肪等级、基础代谢率、基础代谢年龄、四肢骨骼肌质量指数(SMI)、各部位（躯干部、左上肢、右上肢、左下肢、右下肢）肌肉量综合评价（数值及图表显示）、各部位（躯干部、左上肢、右上肢、左下肢、右下肢）脂肪量综合评价（数值及图表显示）、肌肉平衡分析（图表显示）、腿部肌肉点数、体型判定：九种体形判定：根据人体内脂肪率和肌肉量九种身体类型评价（图表显示）、细胞营养评价指标：全身相位角和5个部位的身体节段相位角、目标体重、体重控制、肌肉控制、脂肪控制、显示直流电阻抗/交流电阻抗信息（科研基础数据）、着衣重量</w:t>
            </w:r>
          </w:p>
        </w:tc>
      </w:tr>
      <w:tr>
        <w:tc>
          <w:tcPr>
            <w:tcW w:type="dxa" w:w="2076"/>
          </w:tcPr>
          <w:p/>
        </w:tc>
        <w:tc>
          <w:tcPr>
            <w:tcW w:type="dxa" w:w="415"/>
          </w:tcPr>
          <w:p>
            <w:pPr>
              <w:pStyle w:val="null3"/>
            </w:pPr>
            <w:r>
              <w:rPr/>
              <w:t>32</w:t>
            </w:r>
          </w:p>
        </w:tc>
        <w:tc>
          <w:tcPr>
            <w:tcW w:type="dxa" w:w="5814"/>
          </w:tcPr>
          <w:p>
            <w:pPr>
              <w:pStyle w:val="null3"/>
            </w:pPr>
            <w:r>
              <w:rPr/>
              <w:t>31.输出值（儿童报告）：体重、BMI、体脂肪率、去脂体重、体水分量、肌肉量、骨骼肌、推定骨量、蛋白质、儿童肥胖指数、基础代谢、各部位（躯干部、左上肢、右上肢、左下肢、右下肢）肌肉量综合评价（数值及图表显示）、各部位（躯干部、左上肢、右上肢、左下肢、右下肢）脂肪量/脂肪率综合评价（数值及图表显示）、肌肉平衡分析（图表显示）、儿童身高体重成长曲线图（图表显示）、细胞营养评价指标：相位角、历史数据曲线图（身高、体重、BMI、体脂肪率）、体型判定：九种体形判定，根据人体内脂肪率和肌肉量九种身体类型评价（图表显示）、着衣重量</w:t>
            </w:r>
          </w:p>
        </w:tc>
      </w:tr>
      <w:tr>
        <w:tc>
          <w:tcPr>
            <w:tcW w:type="dxa" w:w="2076"/>
          </w:tcPr>
          <w:p/>
        </w:tc>
        <w:tc>
          <w:tcPr>
            <w:tcW w:type="dxa" w:w="415"/>
          </w:tcPr>
          <w:p>
            <w:pPr>
              <w:pStyle w:val="null3"/>
            </w:pPr>
            <w:r>
              <w:rPr/>
              <w:t>33</w:t>
            </w:r>
          </w:p>
        </w:tc>
        <w:tc>
          <w:tcPr>
            <w:tcW w:type="dxa" w:w="5814"/>
          </w:tcPr>
          <w:p>
            <w:pPr>
              <w:pStyle w:val="null3"/>
            </w:pPr>
            <w:r>
              <w:rPr/>
              <w:t>32.输出值（孕妇报告）：体重、体重增加量、脂肪量、除脂肪重、体水分量、水分脂肪比、细胞内液、细胞外液、推定骨量、蛋白质、体脂肪率、基础代谢率、妊娠前/妊娠前后BMI、节段（躯干、右上肢、左上肢、右下肢、左下肢）脂肪量/脂肪率综合评价、节段（躯干、右上肢、左上肢、右下肢、左下肢）肌肉量、孕期体重变化值和总孕期体重增长范围、孕期体重增长目标（图表显示）、全身相位角、孕妇宫高腹围参考图表、（孕期体重/肌肉量/体脂率）历史数据变化图表</w:t>
            </w:r>
          </w:p>
        </w:tc>
      </w:tr>
      <w:tr>
        <w:tc>
          <w:tcPr>
            <w:tcW w:type="dxa" w:w="2076"/>
          </w:tcPr>
          <w:p/>
        </w:tc>
        <w:tc>
          <w:tcPr>
            <w:tcW w:type="dxa" w:w="415"/>
          </w:tcPr>
          <w:p>
            <w:pPr>
              <w:pStyle w:val="null3"/>
            </w:pPr>
            <w:r>
              <w:rPr/>
              <w:t>34</w:t>
            </w:r>
          </w:p>
        </w:tc>
        <w:tc>
          <w:tcPr>
            <w:tcW w:type="dxa" w:w="5814"/>
          </w:tcPr>
          <w:p>
            <w:pPr>
              <w:pStyle w:val="null3"/>
              <w:jc w:val="both"/>
            </w:pPr>
            <w:r>
              <w:rPr>
                <w:sz w:val="20"/>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578"/>
              <w:gridCol w:w="2083"/>
              <w:gridCol w:w="2036"/>
            </w:tblGrid>
            <w:tr>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0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2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控制台</w:t>
                  </w:r>
                </w:p>
              </w:tc>
              <w:tc>
                <w:tcPr>
                  <w:tcW w:type="dxa" w:w="2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立柱</w:t>
                  </w:r>
                </w:p>
              </w:tc>
              <w:tc>
                <w:tcPr>
                  <w:tcW w:type="dxa" w:w="2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测量台</w:t>
                  </w:r>
                </w:p>
              </w:tc>
              <w:tc>
                <w:tcPr>
                  <w:tcW w:type="dxa" w:w="2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AC电源线</w:t>
                  </w:r>
                </w:p>
              </w:tc>
              <w:tc>
                <w:tcPr>
                  <w:tcW w:type="dxa" w:w="2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AC变压器</w:t>
                  </w:r>
                </w:p>
              </w:tc>
              <w:tc>
                <w:tcPr>
                  <w:tcW w:type="dxa" w:w="2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通信连接线</w:t>
                  </w:r>
                </w:p>
              </w:tc>
              <w:tc>
                <w:tcPr>
                  <w:tcW w:type="dxa" w:w="2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螺丝</w:t>
                  </w:r>
                </w:p>
              </w:tc>
              <w:tc>
                <w:tcPr>
                  <w:tcW w:type="dxa" w:w="2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2颗</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螺丝刀</w:t>
                  </w:r>
                </w:p>
              </w:tc>
              <w:tc>
                <w:tcPr>
                  <w:tcW w:type="dxa" w:w="2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1把</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狭缝面壳</w:t>
                  </w:r>
                </w:p>
              </w:tc>
              <w:tc>
                <w:tcPr>
                  <w:tcW w:type="dxa" w:w="2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操作台面壳</w:t>
                  </w:r>
                </w:p>
              </w:tc>
              <w:tc>
                <w:tcPr>
                  <w:tcW w:type="dxa" w:w="2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0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PC端标准工作管理软件</w:t>
                  </w:r>
                </w:p>
              </w:tc>
              <w:tc>
                <w:tcPr>
                  <w:tcW w:type="dxa" w:w="2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呼吸分析仪（营养代谢仪）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1、用途：用于测量人体摄氧量（VO2）和二氧化碳排出量（VCO2），为临床医生的营养评估提供数据支持。</w:t>
            </w:r>
          </w:p>
        </w:tc>
      </w:tr>
      <w:tr>
        <w:tc>
          <w:tcPr>
            <w:tcW w:type="dxa" w:w="2076"/>
          </w:tcPr>
          <w:p/>
        </w:tc>
        <w:tc>
          <w:tcPr>
            <w:tcW w:type="dxa" w:w="415"/>
          </w:tcPr>
          <w:p>
            <w:pPr>
              <w:pStyle w:val="null3"/>
            </w:pPr>
            <w:r>
              <w:rPr/>
              <w:t>3</w:t>
            </w:r>
          </w:p>
        </w:tc>
        <w:tc>
          <w:tcPr>
            <w:tcW w:type="dxa" w:w="5814"/>
          </w:tcPr>
          <w:p>
            <w:pPr>
              <w:pStyle w:val="null3"/>
            </w:pPr>
            <w:r>
              <w:rPr/>
              <w:t>2、测试原理：根据呼吸过程中消耗的氧气浓度、产生的二氧化碳浓度与通气量计算，分析得出VO2、VCO2等人体静息代谢指标。</w:t>
            </w:r>
          </w:p>
        </w:tc>
      </w:tr>
      <w:tr>
        <w:tc>
          <w:tcPr>
            <w:tcW w:type="dxa" w:w="2076"/>
          </w:tcPr>
          <w:p/>
        </w:tc>
        <w:tc>
          <w:tcPr>
            <w:tcW w:type="dxa" w:w="415"/>
          </w:tcPr>
          <w:p>
            <w:pPr>
              <w:pStyle w:val="null3"/>
            </w:pPr>
            <w:r>
              <w:rPr/>
              <w:t>4</w:t>
            </w:r>
          </w:p>
        </w:tc>
        <w:tc>
          <w:tcPr>
            <w:tcW w:type="dxa" w:w="5814"/>
          </w:tcPr>
          <w:p>
            <w:pPr>
              <w:pStyle w:val="null3"/>
            </w:pPr>
            <w:r>
              <w:rPr/>
              <w:t>3、测量参数：静息能量消耗量REE、静息能量代谢预计值REE pred、呼吸熵RQ、碳水化合物消耗占比CHO/REE*100%、脂肪消耗占比FAT/REE*100%、蛋白质消耗占比PRO/REE*100%、每分钟摄氧量VO2、每分钟产生二氧化碳量VCO2、非蛋白呼吸熵NPRQ、呼吸频率RR、变异系数REE-COVAR*100%</w:t>
            </w:r>
          </w:p>
        </w:tc>
      </w:tr>
      <w:tr>
        <w:tc>
          <w:tcPr>
            <w:tcW w:type="dxa" w:w="2076"/>
          </w:tcPr>
          <w:p/>
        </w:tc>
        <w:tc>
          <w:tcPr>
            <w:tcW w:type="dxa" w:w="415"/>
          </w:tcPr>
          <w:p>
            <w:pPr>
              <w:pStyle w:val="null3"/>
            </w:pPr>
            <w:r>
              <w:rPr/>
              <w:t>5</w:t>
            </w:r>
          </w:p>
        </w:tc>
        <w:tc>
          <w:tcPr>
            <w:tcW w:type="dxa" w:w="5814"/>
          </w:tcPr>
          <w:p>
            <w:pPr>
              <w:pStyle w:val="null3"/>
            </w:pPr>
            <w:r>
              <w:rPr/>
              <w:t>4、技术要求</w:t>
            </w:r>
          </w:p>
        </w:tc>
      </w:tr>
      <w:tr>
        <w:tc>
          <w:tcPr>
            <w:tcW w:type="dxa" w:w="2076"/>
          </w:tcPr>
          <w:p/>
        </w:tc>
        <w:tc>
          <w:tcPr>
            <w:tcW w:type="dxa" w:w="415"/>
          </w:tcPr>
          <w:p>
            <w:pPr>
              <w:pStyle w:val="null3"/>
            </w:pPr>
            <w:r>
              <w:rPr/>
              <w:t>6</w:t>
            </w:r>
          </w:p>
        </w:tc>
        <w:tc>
          <w:tcPr>
            <w:tcW w:type="dxa" w:w="5814"/>
          </w:tcPr>
          <w:p>
            <w:pPr>
              <w:pStyle w:val="null3"/>
            </w:pPr>
            <w:r>
              <w:rPr/>
              <w:t>4.1流量传感器：传感器类型：涡轮流量传感器；分辨率：0.002L/s；精确度：±3%；流量范围：0~18L/s；当流量为12L/s，阻力：</w:t>
            </w:r>
            <w:r>
              <w:rPr/>
              <w:t>≤</w:t>
            </w:r>
            <w:r>
              <w:rPr/>
              <w:t>0.7cmH2O s/L</w:t>
            </w:r>
          </w:p>
        </w:tc>
      </w:tr>
      <w:tr>
        <w:tc>
          <w:tcPr>
            <w:tcW w:type="dxa" w:w="2076"/>
          </w:tcPr>
          <w:p/>
        </w:tc>
        <w:tc>
          <w:tcPr>
            <w:tcW w:type="dxa" w:w="415"/>
          </w:tcPr>
          <w:p>
            <w:pPr>
              <w:pStyle w:val="null3"/>
            </w:pPr>
            <w:r>
              <w:rPr/>
              <w:t>7</w:t>
            </w:r>
          </w:p>
        </w:tc>
        <w:tc>
          <w:tcPr>
            <w:tcW w:type="dxa" w:w="5814"/>
          </w:tcPr>
          <w:p>
            <w:pPr>
              <w:pStyle w:val="null3"/>
            </w:pPr>
            <w:r>
              <w:rPr/>
              <w:t>4.2氧分析器：传感器类型：电化学传感器；测量范围：0~100%；测量误差：±0.03%；分辨率：0.01%；响应时间：</w:t>
            </w:r>
            <w:r>
              <w:rPr/>
              <w:t>≤</w:t>
            </w:r>
            <w:r>
              <w:rPr/>
              <w:t>120ms</w:t>
            </w:r>
          </w:p>
        </w:tc>
      </w:tr>
      <w:tr>
        <w:tc>
          <w:tcPr>
            <w:tcW w:type="dxa" w:w="2076"/>
          </w:tcPr>
          <w:p/>
        </w:tc>
        <w:tc>
          <w:tcPr>
            <w:tcW w:type="dxa" w:w="415"/>
          </w:tcPr>
          <w:p>
            <w:pPr>
              <w:pStyle w:val="null3"/>
            </w:pPr>
            <w:r>
              <w:rPr/>
              <w:t>8</w:t>
            </w:r>
          </w:p>
        </w:tc>
        <w:tc>
          <w:tcPr>
            <w:tcW w:type="dxa" w:w="5814"/>
          </w:tcPr>
          <w:p>
            <w:pPr>
              <w:pStyle w:val="null3"/>
            </w:pPr>
            <w:r>
              <w:rPr/>
              <w:t>4.3二氧化碳分析器：传感器类型：非分散红外传感器；测量范围：0~20%；测量误差：±0.03%；分辨率：0.01%；响应时间：</w:t>
            </w:r>
            <w:r>
              <w:rPr/>
              <w:t>≤</w:t>
            </w:r>
            <w:r>
              <w:rPr/>
              <w:t>120ms</w:t>
            </w:r>
          </w:p>
        </w:tc>
      </w:tr>
      <w:tr>
        <w:tc>
          <w:tcPr>
            <w:tcW w:type="dxa" w:w="2076"/>
          </w:tcPr>
          <w:p/>
        </w:tc>
        <w:tc>
          <w:tcPr>
            <w:tcW w:type="dxa" w:w="415"/>
          </w:tcPr>
          <w:p>
            <w:pPr>
              <w:pStyle w:val="null3"/>
            </w:pPr>
            <w:r>
              <w:rPr/>
              <w:t>9</w:t>
            </w:r>
          </w:p>
        </w:tc>
        <w:tc>
          <w:tcPr>
            <w:tcW w:type="dxa" w:w="5814"/>
          </w:tcPr>
          <w:p>
            <w:pPr>
              <w:pStyle w:val="null3"/>
            </w:pPr>
            <w:r>
              <w:rPr/>
              <w:t>5、自定义设置检测时间，测量结束具有有效提示；一键定标检测（可通过气瓶和气袋进行），实时显示过程曲线和数据；</w:t>
            </w:r>
          </w:p>
        </w:tc>
      </w:tr>
      <w:tr>
        <w:tc>
          <w:tcPr>
            <w:tcW w:type="dxa" w:w="2076"/>
          </w:tcPr>
          <w:p/>
        </w:tc>
        <w:tc>
          <w:tcPr>
            <w:tcW w:type="dxa" w:w="415"/>
          </w:tcPr>
          <w:p>
            <w:pPr>
              <w:pStyle w:val="null3"/>
            </w:pPr>
            <w:r>
              <w:rPr/>
              <w:t>10</w:t>
            </w:r>
          </w:p>
        </w:tc>
        <w:tc>
          <w:tcPr>
            <w:tcW w:type="dxa" w:w="5814"/>
          </w:tcPr>
          <w:p>
            <w:pPr>
              <w:pStyle w:val="null3"/>
            </w:pPr>
            <w:r>
              <w:rPr/>
              <w:t>6、配备</w:t>
            </w:r>
            <w:r>
              <w:rPr/>
              <w:t>≥</w:t>
            </w:r>
            <w:r>
              <w:rPr/>
              <w:t>10英寸触摸屏。具备便携提手使用，也可配备台车工作台使用</w:t>
            </w:r>
          </w:p>
        </w:tc>
      </w:tr>
      <w:tr>
        <w:tc>
          <w:tcPr>
            <w:tcW w:type="dxa" w:w="2076"/>
          </w:tcPr>
          <w:p/>
        </w:tc>
        <w:tc>
          <w:tcPr>
            <w:tcW w:type="dxa" w:w="415"/>
          </w:tcPr>
          <w:p>
            <w:pPr>
              <w:pStyle w:val="null3"/>
            </w:pPr>
            <w:r>
              <w:rPr/>
              <w:t>11</w:t>
            </w:r>
          </w:p>
        </w:tc>
        <w:tc>
          <w:tcPr>
            <w:tcW w:type="dxa" w:w="5814"/>
          </w:tcPr>
          <w:p>
            <w:pPr>
              <w:pStyle w:val="null3"/>
            </w:pPr>
            <w:r>
              <w:rPr/>
              <w:t>7、</w:t>
            </w:r>
            <w:r>
              <w:rPr/>
              <w:t>具备</w:t>
            </w:r>
            <w:r>
              <w:rPr/>
              <w:t>锂电池持续使用时间</w:t>
            </w:r>
            <w:r>
              <w:rPr/>
              <w:t>≥</w:t>
            </w:r>
            <w:r>
              <w:rPr/>
              <w:t>4小时</w:t>
            </w:r>
          </w:p>
        </w:tc>
      </w:tr>
      <w:tr>
        <w:tc>
          <w:tcPr>
            <w:tcW w:type="dxa" w:w="2076"/>
          </w:tcPr>
          <w:p/>
        </w:tc>
        <w:tc>
          <w:tcPr>
            <w:tcW w:type="dxa" w:w="415"/>
          </w:tcPr>
          <w:p>
            <w:pPr>
              <w:pStyle w:val="null3"/>
            </w:pPr>
            <w:r>
              <w:rPr/>
              <w:t>12</w:t>
            </w:r>
          </w:p>
        </w:tc>
        <w:tc>
          <w:tcPr>
            <w:tcW w:type="dxa" w:w="5814"/>
          </w:tcPr>
          <w:p>
            <w:pPr>
              <w:pStyle w:val="null3"/>
            </w:pPr>
            <w:r>
              <w:rPr/>
              <w:t>8、不需要预热，开机即可以进行测试</w:t>
            </w:r>
          </w:p>
        </w:tc>
      </w:tr>
      <w:tr>
        <w:tc>
          <w:tcPr>
            <w:tcW w:type="dxa" w:w="2076"/>
          </w:tcPr>
          <w:p/>
        </w:tc>
        <w:tc>
          <w:tcPr>
            <w:tcW w:type="dxa" w:w="415"/>
          </w:tcPr>
          <w:p>
            <w:pPr>
              <w:pStyle w:val="null3"/>
            </w:pPr>
            <w:r>
              <w:rPr/>
              <w:t>13</w:t>
            </w:r>
          </w:p>
        </w:tc>
        <w:tc>
          <w:tcPr>
            <w:tcW w:type="dxa" w:w="5814"/>
          </w:tcPr>
          <w:p>
            <w:pPr>
              <w:pStyle w:val="null3"/>
            </w:pPr>
            <w:r>
              <w:rPr/>
              <w:t>9、可选择多种预计值公式进行评估代谢状态</w:t>
            </w:r>
          </w:p>
        </w:tc>
      </w:tr>
      <w:tr>
        <w:tc>
          <w:tcPr>
            <w:tcW w:type="dxa" w:w="2076"/>
          </w:tcPr>
          <w:p/>
        </w:tc>
        <w:tc>
          <w:tcPr>
            <w:tcW w:type="dxa" w:w="415"/>
          </w:tcPr>
          <w:p>
            <w:pPr>
              <w:pStyle w:val="null3"/>
            </w:pPr>
            <w:r>
              <w:rPr/>
              <w:t>14</w:t>
            </w:r>
          </w:p>
        </w:tc>
        <w:tc>
          <w:tcPr>
            <w:tcW w:type="dxa" w:w="5814"/>
          </w:tcPr>
          <w:p>
            <w:pPr>
              <w:pStyle w:val="null3"/>
            </w:pPr>
            <w:r>
              <w:rPr/>
              <w:t>10、可选择热敏纸打印报告和A4报告打印，可设置多种预制报告格式</w:t>
            </w:r>
          </w:p>
        </w:tc>
      </w:tr>
      <w:tr>
        <w:tc>
          <w:tcPr>
            <w:tcW w:type="dxa" w:w="2076"/>
          </w:tcPr>
          <w:p/>
        </w:tc>
        <w:tc>
          <w:tcPr>
            <w:tcW w:type="dxa" w:w="415"/>
          </w:tcPr>
          <w:p>
            <w:pPr>
              <w:pStyle w:val="null3"/>
            </w:pPr>
            <w:r>
              <w:rPr/>
              <w:t>15</w:t>
            </w:r>
          </w:p>
        </w:tc>
        <w:tc>
          <w:tcPr>
            <w:tcW w:type="dxa" w:w="5814"/>
          </w:tcPr>
          <w:p>
            <w:pPr>
              <w:pStyle w:val="null3"/>
            </w:pPr>
            <w:r>
              <w:rPr/>
              <w:t>11、存储用户测试信息</w:t>
            </w:r>
            <w:r>
              <w:rPr/>
              <w:t>≥</w:t>
            </w:r>
            <w:r>
              <w:rPr/>
              <w:t>十万条测量记录，可导出数据，可对接医院HIS系统，可对接第三方平台，具有数据管理系统，查看检测详细报告及对比分析</w:t>
            </w:r>
          </w:p>
        </w:tc>
      </w:tr>
      <w:tr>
        <w:tc>
          <w:tcPr>
            <w:tcW w:type="dxa" w:w="2076"/>
          </w:tcPr>
          <w:p/>
        </w:tc>
        <w:tc>
          <w:tcPr>
            <w:tcW w:type="dxa" w:w="415"/>
          </w:tcPr>
          <w:p>
            <w:pPr>
              <w:pStyle w:val="null3"/>
            </w:pPr>
            <w:r>
              <w:rPr/>
              <w:t>16</w:t>
            </w:r>
          </w:p>
        </w:tc>
        <w:tc>
          <w:tcPr>
            <w:tcW w:type="dxa" w:w="5814"/>
          </w:tcPr>
          <w:p>
            <w:pPr>
              <w:pStyle w:val="null3"/>
            </w:pPr>
            <w:r>
              <w:rPr/>
              <w:t>12、具备完整患者数据管理，查看检测详细报告及对比分析</w:t>
            </w:r>
          </w:p>
        </w:tc>
      </w:tr>
      <w:tr>
        <w:tc>
          <w:tcPr>
            <w:tcW w:type="dxa" w:w="2076"/>
          </w:tcPr>
          <w:p/>
        </w:tc>
        <w:tc>
          <w:tcPr>
            <w:tcW w:type="dxa" w:w="415"/>
          </w:tcPr>
          <w:p>
            <w:pPr>
              <w:pStyle w:val="null3"/>
            </w:pPr>
            <w:r>
              <w:rPr/>
              <w:t>17</w:t>
            </w:r>
          </w:p>
        </w:tc>
        <w:tc>
          <w:tcPr>
            <w:tcW w:type="dxa" w:w="5814"/>
          </w:tcPr>
          <w:p>
            <w:pPr>
              <w:pStyle w:val="null3"/>
            </w:pPr>
            <w:r>
              <w:rPr/>
              <w:t>13、可升级头罩测试模块、重症ICU呼吸机模块，实时测试REE，VO2，VCO2，VO2 Covar％，VCO2 Covar%等数值</w:t>
            </w:r>
          </w:p>
        </w:tc>
      </w:tr>
      <w:tr>
        <w:tc>
          <w:tcPr>
            <w:tcW w:type="dxa" w:w="2076"/>
          </w:tcPr>
          <w:p/>
        </w:tc>
        <w:tc>
          <w:tcPr>
            <w:tcW w:type="dxa" w:w="415"/>
          </w:tcPr>
          <w:p>
            <w:pPr>
              <w:pStyle w:val="null3"/>
            </w:pPr>
            <w:r>
              <w:rPr/>
              <w:t>18</w:t>
            </w:r>
          </w:p>
        </w:tc>
        <w:tc>
          <w:tcPr>
            <w:tcW w:type="dxa" w:w="5814"/>
          </w:tcPr>
          <w:p>
            <w:pPr>
              <w:pStyle w:val="null3"/>
            </w:pPr>
            <w:r>
              <w:rPr/>
              <w:t>14、可升级肺功能测试模块，测试FVC、SVC、MVV等数值</w:t>
            </w:r>
          </w:p>
        </w:tc>
      </w:tr>
      <w:tr>
        <w:tc>
          <w:tcPr>
            <w:tcW w:type="dxa" w:w="2076"/>
          </w:tcPr>
          <w:p/>
        </w:tc>
        <w:tc>
          <w:tcPr>
            <w:tcW w:type="dxa" w:w="415"/>
          </w:tcPr>
          <w:p>
            <w:pPr>
              <w:pStyle w:val="null3"/>
            </w:pPr>
            <w:r>
              <w:rPr/>
              <w:t>19</w:t>
            </w:r>
          </w:p>
        </w:tc>
        <w:tc>
          <w:tcPr>
            <w:tcW w:type="dxa" w:w="5814"/>
          </w:tcPr>
          <w:p>
            <w:pPr>
              <w:pStyle w:val="null3"/>
              <w:jc w:val="both"/>
            </w:pPr>
            <w:r>
              <w:rPr>
                <w:sz w:val="20"/>
              </w:rPr>
              <w:t>15、配置清单</w:t>
            </w:r>
          </w:p>
          <w:tbl>
            <w:tblPr>
              <w:tblInd w:type="dxa" w:w="120"/>
              <w:tblBorders>
                <w:top w:val="none" w:color="000000" w:sz="4"/>
                <w:left w:val="none" w:color="000000" w:sz="4"/>
                <w:bottom w:val="none" w:color="000000" w:sz="4"/>
                <w:right w:val="none" w:color="000000" w:sz="4"/>
                <w:insideH w:val="none"/>
                <w:insideV w:val="none"/>
              </w:tblBorders>
            </w:tblPr>
            <w:tblGrid>
              <w:gridCol w:w="285"/>
              <w:gridCol w:w="4424"/>
              <w:gridCol w:w="887"/>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呼吸代谢检测主机</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内嵌氧电池传感器</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内嵌二氧化碳传感器</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内嵌环境模块测量温湿度大气压</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涡轮流量传感器</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内嵌干燥采样管</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1条</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内嵌航空接头电磁屏蔽数据线</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1条</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头罩测试模块</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头罩</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风机</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头罩连接管</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1条</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4寸万向轮移动台车</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金属储物篮</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产品使用说明书</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1本</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出厂合格证</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产品保修卡</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一次性麻醉面罩</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20个</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硅胶面罩</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面罩绑带</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2条</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定标气体</w:t>
                  </w:r>
                  <w:r>
                    <w:rPr>
                      <w:sz w:val="20"/>
                    </w:rPr>
                    <w:t>4L钢瓶封装</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1瓶</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气瓶减压表</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定标气袋</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4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w:t>
                  </w:r>
                  <w:r>
                    <w:rPr>
                      <w:sz w:val="20"/>
                    </w:rPr>
                    <w:t>打印</w:t>
                  </w:r>
                  <w:r>
                    <w:rPr>
                      <w:sz w:val="20"/>
                    </w:rPr>
                    <w:t>装置</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冲击波治疗仪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1、冲击波源：压电式冲击波源。</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▲2、最大焦点尺寸：径向≤±1.5mm，轴向≤±5mm。</w:t>
            </w:r>
          </w:p>
        </w:tc>
      </w:tr>
      <w:tr>
        <w:tc>
          <w:tcPr>
            <w:tcW w:type="dxa" w:w="2076"/>
          </w:tcPr>
          <w:p/>
        </w:tc>
        <w:tc>
          <w:tcPr>
            <w:tcW w:type="dxa" w:w="415"/>
          </w:tcPr>
          <w:p>
            <w:pPr>
              <w:pStyle w:val="null3"/>
            </w:pPr>
            <w:r>
              <w:rPr/>
              <w:t>4</w:t>
            </w:r>
          </w:p>
        </w:tc>
        <w:tc>
          <w:tcPr>
            <w:tcW w:type="dxa" w:w="5814"/>
          </w:tcPr>
          <w:p>
            <w:pPr>
              <w:pStyle w:val="null3"/>
            </w:pPr>
            <w:r>
              <w:rPr/>
              <w:t>3、治疗深度：0～44mm可调。</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▲4、具有≥1种治疗头，可根据不同疾病需要选择。</w:t>
            </w:r>
          </w:p>
        </w:tc>
      </w:tr>
      <w:tr>
        <w:tc>
          <w:tcPr>
            <w:tcW w:type="dxa" w:w="2076"/>
          </w:tcPr>
          <w:p/>
        </w:tc>
        <w:tc>
          <w:tcPr>
            <w:tcW w:type="dxa" w:w="415"/>
          </w:tcPr>
          <w:p>
            <w:pPr>
              <w:pStyle w:val="null3"/>
            </w:pPr>
            <w:r>
              <w:rPr/>
              <w:t>6</w:t>
            </w:r>
          </w:p>
        </w:tc>
        <w:tc>
          <w:tcPr>
            <w:tcW w:type="dxa" w:w="5814"/>
          </w:tcPr>
          <w:p>
            <w:pPr>
              <w:pStyle w:val="null3"/>
            </w:pPr>
            <w:r>
              <w:rPr/>
              <w:t>5、治疗探头须通过生物相容性检测。</w:t>
            </w:r>
          </w:p>
        </w:tc>
      </w:tr>
      <w:tr>
        <w:tc>
          <w:tcPr>
            <w:tcW w:type="dxa" w:w="2076"/>
          </w:tcPr>
          <w:p/>
        </w:tc>
        <w:tc>
          <w:tcPr>
            <w:tcW w:type="dxa" w:w="415"/>
          </w:tcPr>
          <w:p>
            <w:pPr>
              <w:pStyle w:val="null3"/>
            </w:pPr>
            <w:r>
              <w:rPr/>
              <w:t>7</w:t>
            </w:r>
          </w:p>
        </w:tc>
        <w:tc>
          <w:tcPr>
            <w:tcW w:type="dxa" w:w="5814"/>
          </w:tcPr>
          <w:p>
            <w:pPr>
              <w:pStyle w:val="null3"/>
            </w:pPr>
            <w:r>
              <w:rPr/>
              <w:t>6、最大能量密度</w:t>
            </w:r>
            <w:r>
              <w:rPr/>
              <w:t>≥</w:t>
            </w:r>
            <w:r>
              <w:rPr/>
              <w:t>0.73mJ/mm2。</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▲7、能级涵盖：1～10级。</w:t>
            </w:r>
          </w:p>
        </w:tc>
      </w:tr>
      <w:tr>
        <w:tc>
          <w:tcPr>
            <w:tcW w:type="dxa" w:w="2076"/>
          </w:tcPr>
          <w:p/>
        </w:tc>
        <w:tc>
          <w:tcPr>
            <w:tcW w:type="dxa" w:w="415"/>
          </w:tcPr>
          <w:p>
            <w:pPr>
              <w:pStyle w:val="null3"/>
            </w:pPr>
            <w:r>
              <w:rPr/>
              <w:t>9</w:t>
            </w:r>
          </w:p>
        </w:tc>
        <w:tc>
          <w:tcPr>
            <w:tcW w:type="dxa" w:w="5814"/>
          </w:tcPr>
          <w:p>
            <w:pPr>
              <w:pStyle w:val="null3"/>
            </w:pPr>
            <w:r>
              <w:rPr/>
              <w:t>8、冲击频率1～8Hz，步进1Hz。</w:t>
            </w:r>
          </w:p>
        </w:tc>
      </w:tr>
      <w:tr>
        <w:tc>
          <w:tcPr>
            <w:tcW w:type="dxa" w:w="2076"/>
          </w:tcPr>
          <w:p/>
        </w:tc>
        <w:tc>
          <w:tcPr>
            <w:tcW w:type="dxa" w:w="415"/>
          </w:tcPr>
          <w:p>
            <w:pPr>
              <w:pStyle w:val="null3"/>
            </w:pPr>
            <w:r>
              <w:rPr/>
              <w:t>10</w:t>
            </w:r>
          </w:p>
        </w:tc>
        <w:tc>
          <w:tcPr>
            <w:tcW w:type="dxa" w:w="5814"/>
          </w:tcPr>
          <w:p>
            <w:pPr>
              <w:pStyle w:val="null3"/>
            </w:pPr>
            <w:r>
              <w:rPr/>
              <w:t>9、具有单次冲击模式和连续冲击模式。</w:t>
            </w:r>
          </w:p>
        </w:tc>
      </w:tr>
      <w:tr>
        <w:tc>
          <w:tcPr>
            <w:tcW w:type="dxa" w:w="2076"/>
          </w:tcPr>
          <w:p/>
        </w:tc>
        <w:tc>
          <w:tcPr>
            <w:tcW w:type="dxa" w:w="415"/>
          </w:tcPr>
          <w:p>
            <w:pPr>
              <w:pStyle w:val="null3"/>
            </w:pPr>
            <w:r>
              <w:rPr/>
              <w:t>11</w:t>
            </w:r>
          </w:p>
        </w:tc>
        <w:tc>
          <w:tcPr>
            <w:tcW w:type="dxa" w:w="5814"/>
          </w:tcPr>
          <w:p>
            <w:pPr>
              <w:pStyle w:val="null3"/>
            </w:pPr>
            <w:r>
              <w:rPr/>
              <w:t>10、具有高分辨率智能彩色触摸屏，</w:t>
            </w:r>
            <w:r>
              <w:rPr/>
              <w:t>≥</w:t>
            </w:r>
            <w:r>
              <w:rPr/>
              <w:t>12英寸，中英文菜单易于操作。</w:t>
            </w:r>
          </w:p>
        </w:tc>
      </w:tr>
      <w:tr>
        <w:tc>
          <w:tcPr>
            <w:tcW w:type="dxa" w:w="2076"/>
          </w:tcPr>
          <w:p/>
        </w:tc>
        <w:tc>
          <w:tcPr>
            <w:tcW w:type="dxa" w:w="415"/>
          </w:tcPr>
          <w:p>
            <w:pPr>
              <w:pStyle w:val="null3"/>
            </w:pPr>
            <w:r>
              <w:rPr/>
              <w:t>12</w:t>
            </w:r>
          </w:p>
        </w:tc>
        <w:tc>
          <w:tcPr>
            <w:tcW w:type="dxa" w:w="5814"/>
          </w:tcPr>
          <w:p>
            <w:pPr>
              <w:pStyle w:val="null3"/>
            </w:pPr>
            <w:r>
              <w:rPr/>
              <w:t>11、治疗过程中，具有计数、显示冲击总能量功能。</w:t>
            </w:r>
          </w:p>
        </w:tc>
      </w:tr>
      <w:tr>
        <w:tc>
          <w:tcPr>
            <w:tcW w:type="dxa" w:w="2076"/>
          </w:tcPr>
          <w:p/>
        </w:tc>
        <w:tc>
          <w:tcPr>
            <w:tcW w:type="dxa" w:w="415"/>
          </w:tcPr>
          <w:p>
            <w:pPr>
              <w:pStyle w:val="null3"/>
            </w:pPr>
            <w:r>
              <w:rPr/>
              <w:t>13</w:t>
            </w:r>
          </w:p>
        </w:tc>
        <w:tc>
          <w:tcPr>
            <w:tcW w:type="dxa" w:w="5814"/>
          </w:tcPr>
          <w:p>
            <w:pPr>
              <w:pStyle w:val="null3"/>
            </w:pPr>
            <w:r>
              <w:rPr/>
              <w:t>12、具有人体解剖图，</w:t>
            </w:r>
            <w:r>
              <w:rPr/>
              <w:t>具备≥</w:t>
            </w:r>
            <w:r>
              <w:rPr/>
              <w:t>10种治疗模式。</w:t>
            </w:r>
          </w:p>
        </w:tc>
      </w:tr>
      <w:tr>
        <w:tc>
          <w:tcPr>
            <w:tcW w:type="dxa" w:w="2076"/>
          </w:tcPr>
          <w:p/>
        </w:tc>
        <w:tc>
          <w:tcPr>
            <w:tcW w:type="dxa" w:w="415"/>
          </w:tcPr>
          <w:p>
            <w:pPr>
              <w:pStyle w:val="null3"/>
            </w:pPr>
            <w:r>
              <w:rPr/>
              <w:t>14</w:t>
            </w:r>
          </w:p>
        </w:tc>
        <w:tc>
          <w:tcPr>
            <w:tcW w:type="dxa" w:w="5814"/>
          </w:tcPr>
          <w:p>
            <w:pPr>
              <w:pStyle w:val="null3"/>
            </w:pPr>
            <w:r>
              <w:rPr/>
              <w:t>13、声压范围10～60MPa。</w:t>
            </w:r>
          </w:p>
        </w:tc>
      </w:tr>
      <w:tr>
        <w:tc>
          <w:tcPr>
            <w:tcW w:type="dxa" w:w="2076"/>
          </w:tcPr>
          <w:p/>
        </w:tc>
        <w:tc>
          <w:tcPr>
            <w:tcW w:type="dxa" w:w="415"/>
          </w:tcPr>
          <w:p>
            <w:pPr>
              <w:pStyle w:val="null3"/>
            </w:pPr>
            <w:r>
              <w:rPr/>
              <w:t>15</w:t>
            </w:r>
          </w:p>
        </w:tc>
        <w:tc>
          <w:tcPr>
            <w:tcW w:type="dxa" w:w="5814"/>
          </w:tcPr>
          <w:p>
            <w:pPr>
              <w:pStyle w:val="null3"/>
            </w:pPr>
            <w:r>
              <w:rPr/>
              <w:t>14、脉冲宽度：</w:t>
            </w:r>
            <w:r>
              <w:rPr/>
              <w:t>≤</w:t>
            </w:r>
            <w:r>
              <w:rPr/>
              <w:t>1μs。</w:t>
            </w:r>
          </w:p>
        </w:tc>
      </w:tr>
      <w:tr>
        <w:tc>
          <w:tcPr>
            <w:tcW w:type="dxa" w:w="2076"/>
          </w:tcPr>
          <w:p/>
        </w:tc>
        <w:tc>
          <w:tcPr>
            <w:tcW w:type="dxa" w:w="415"/>
          </w:tcPr>
          <w:p>
            <w:pPr>
              <w:pStyle w:val="null3"/>
            </w:pPr>
            <w:r>
              <w:rPr/>
              <w:t>16</w:t>
            </w:r>
          </w:p>
        </w:tc>
        <w:tc>
          <w:tcPr>
            <w:tcW w:type="dxa" w:w="5814"/>
          </w:tcPr>
          <w:p>
            <w:pPr>
              <w:pStyle w:val="null3"/>
            </w:pPr>
            <w:r>
              <w:rPr/>
              <w:t>15、压力脉冲上升时间：</w:t>
            </w:r>
            <w:r>
              <w:rPr/>
              <w:t>≤</w:t>
            </w:r>
            <w:r>
              <w:rPr/>
              <w:t>1μs。</w:t>
            </w:r>
          </w:p>
        </w:tc>
      </w:tr>
      <w:tr>
        <w:tc>
          <w:tcPr>
            <w:tcW w:type="dxa" w:w="2076"/>
          </w:tcPr>
          <w:p/>
        </w:tc>
        <w:tc>
          <w:tcPr>
            <w:tcW w:type="dxa" w:w="415"/>
          </w:tcPr>
          <w:p>
            <w:pPr>
              <w:pStyle w:val="null3"/>
            </w:pPr>
            <w:r>
              <w:rPr/>
              <w:t>17</w:t>
            </w:r>
          </w:p>
        </w:tc>
        <w:tc>
          <w:tcPr>
            <w:tcW w:type="dxa" w:w="5814"/>
          </w:tcPr>
          <w:p>
            <w:pPr>
              <w:pStyle w:val="null3"/>
            </w:pPr>
            <w:r>
              <w:rPr/>
              <w:t>16、计数功能：100～7000，级差100，允差±10%。</w:t>
            </w:r>
          </w:p>
        </w:tc>
      </w:tr>
      <w:tr>
        <w:tc>
          <w:tcPr>
            <w:tcW w:type="dxa" w:w="2076"/>
          </w:tcPr>
          <w:p/>
        </w:tc>
        <w:tc>
          <w:tcPr>
            <w:tcW w:type="dxa" w:w="415"/>
          </w:tcPr>
          <w:p>
            <w:pPr>
              <w:pStyle w:val="null3"/>
            </w:pPr>
            <w:r>
              <w:rPr/>
              <w:t>18</w:t>
            </w:r>
          </w:p>
        </w:tc>
        <w:tc>
          <w:tcPr>
            <w:tcW w:type="dxa" w:w="5814"/>
          </w:tcPr>
          <w:p>
            <w:pPr>
              <w:pStyle w:val="null3"/>
            </w:pPr>
            <w:r>
              <w:rPr/>
              <w:t>17、操作键：治疗头手柄上设有触发键。</w:t>
            </w:r>
          </w:p>
        </w:tc>
      </w:tr>
      <w:tr>
        <w:tc>
          <w:tcPr>
            <w:tcW w:type="dxa" w:w="2076"/>
          </w:tcPr>
          <w:p/>
        </w:tc>
        <w:tc>
          <w:tcPr>
            <w:tcW w:type="dxa" w:w="415"/>
          </w:tcPr>
          <w:p>
            <w:pPr>
              <w:pStyle w:val="null3"/>
            </w:pPr>
            <w:r>
              <w:rPr/>
              <w:t>19</w:t>
            </w:r>
          </w:p>
        </w:tc>
        <w:tc>
          <w:tcPr>
            <w:tcW w:type="dxa" w:w="5814"/>
          </w:tcPr>
          <w:p>
            <w:pPr>
              <w:pStyle w:val="null3"/>
            </w:pPr>
            <w:r>
              <w:rPr/>
              <w:t>18、显示病人累计治疗总能量和冲击次数。</w:t>
            </w:r>
          </w:p>
        </w:tc>
      </w:tr>
      <w:tr>
        <w:tc>
          <w:tcPr>
            <w:tcW w:type="dxa" w:w="2076"/>
          </w:tcPr>
          <w:p/>
        </w:tc>
        <w:tc>
          <w:tcPr>
            <w:tcW w:type="dxa" w:w="415"/>
          </w:tcPr>
          <w:p>
            <w:pPr>
              <w:pStyle w:val="null3"/>
            </w:pPr>
            <w:r>
              <w:rPr/>
              <w:t>20</w:t>
            </w:r>
          </w:p>
        </w:tc>
        <w:tc>
          <w:tcPr>
            <w:tcW w:type="dxa" w:w="5814"/>
          </w:tcPr>
          <w:p>
            <w:pPr>
              <w:pStyle w:val="null3"/>
            </w:pPr>
            <w:r>
              <w:rPr/>
              <w:t>19、柜式一体机组成，内部设有储物空间，可存放物品。</w:t>
            </w:r>
          </w:p>
        </w:tc>
      </w:tr>
      <w:tr>
        <w:tc>
          <w:tcPr>
            <w:tcW w:type="dxa" w:w="2076"/>
          </w:tcPr>
          <w:p/>
        </w:tc>
        <w:tc>
          <w:tcPr>
            <w:tcW w:type="dxa" w:w="415"/>
          </w:tcPr>
          <w:p>
            <w:pPr>
              <w:pStyle w:val="null3"/>
            </w:pPr>
            <w:r>
              <w:rPr/>
              <w:t>21</w:t>
            </w:r>
          </w:p>
        </w:tc>
        <w:tc>
          <w:tcPr>
            <w:tcW w:type="dxa" w:w="5814"/>
          </w:tcPr>
          <w:p>
            <w:pPr>
              <w:pStyle w:val="null3"/>
            </w:pPr>
            <w:r>
              <w:rPr/>
              <w:t>20、具有耦合剂加热功能。</w:t>
            </w:r>
          </w:p>
        </w:tc>
      </w:tr>
      <w:tr>
        <w:tc>
          <w:tcPr>
            <w:tcW w:type="dxa" w:w="2076"/>
          </w:tcPr>
          <w:p/>
        </w:tc>
        <w:tc>
          <w:tcPr>
            <w:tcW w:type="dxa" w:w="415"/>
          </w:tcPr>
          <w:p>
            <w:pPr>
              <w:pStyle w:val="null3"/>
            </w:pPr>
            <w:r>
              <w:rPr/>
              <w:t>22</w:t>
            </w:r>
          </w:p>
        </w:tc>
        <w:tc>
          <w:tcPr>
            <w:tcW w:type="dxa" w:w="5814"/>
          </w:tcPr>
          <w:p>
            <w:pPr>
              <w:pStyle w:val="null3"/>
            </w:pPr>
            <w:r>
              <w:rPr/>
              <w:t>21、整机噪音：≤60dB(A)。</w:t>
            </w:r>
          </w:p>
        </w:tc>
      </w:tr>
      <w:tr>
        <w:tc>
          <w:tcPr>
            <w:tcW w:type="dxa" w:w="2076"/>
          </w:tcPr>
          <w:p/>
        </w:tc>
        <w:tc>
          <w:tcPr>
            <w:tcW w:type="dxa" w:w="415"/>
          </w:tcPr>
          <w:p>
            <w:pPr>
              <w:pStyle w:val="null3"/>
            </w:pPr>
            <w:r>
              <w:rPr/>
              <w:t>23</w:t>
            </w:r>
          </w:p>
        </w:tc>
        <w:tc>
          <w:tcPr>
            <w:tcW w:type="dxa" w:w="5814"/>
          </w:tcPr>
          <w:p>
            <w:pPr>
              <w:pStyle w:val="null3"/>
              <w:jc w:val="both"/>
            </w:pPr>
            <w:r>
              <w:rPr>
                <w:sz w:val="20"/>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4248"/>
              <w:gridCol w:w="6924"/>
            </w:tblGrid>
            <w:tr>
              <w:tc>
                <w:tcPr>
                  <w:tcW w:type="dxa" w:w="4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69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4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6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4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6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条</w:t>
                  </w:r>
                </w:p>
              </w:tc>
            </w:tr>
            <w:tr>
              <w:tc>
                <w:tcPr>
                  <w:tcW w:type="dxa" w:w="4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熔断器</w:t>
                  </w:r>
                </w:p>
              </w:tc>
              <w:tc>
                <w:tcPr>
                  <w:tcW w:type="dxa" w:w="6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个</w:t>
                  </w:r>
                </w:p>
              </w:tc>
            </w:tr>
            <w:tr>
              <w:tc>
                <w:tcPr>
                  <w:tcW w:type="dxa" w:w="4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治疗手柄</w:t>
                  </w:r>
                </w:p>
              </w:tc>
              <w:tc>
                <w:tcPr>
                  <w:tcW w:type="dxa" w:w="6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把</w:t>
                  </w:r>
                </w:p>
              </w:tc>
            </w:tr>
            <w:tr>
              <w:tc>
                <w:tcPr>
                  <w:tcW w:type="dxa" w:w="4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凝胶垫</w:t>
                  </w:r>
                </w:p>
              </w:tc>
              <w:tc>
                <w:tcPr>
                  <w:tcW w:type="dxa" w:w="6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r>
                    <w:rPr>
                      <w:sz w:val="20"/>
                    </w:rPr>
                    <w:t>8</w:t>
                  </w:r>
                  <w:r>
                    <w:rPr>
                      <w:sz w:val="20"/>
                    </w:rPr>
                    <w:t>个）</w:t>
                  </w:r>
                </w:p>
              </w:tc>
            </w:tr>
            <w:tr>
              <w:tc>
                <w:tcPr>
                  <w:tcW w:type="dxa" w:w="4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凝胶垫托盘</w:t>
                  </w:r>
                </w:p>
              </w:tc>
              <w:tc>
                <w:tcPr>
                  <w:tcW w:type="dxa" w:w="6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4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耦合剂</w:t>
                  </w:r>
                </w:p>
              </w:tc>
              <w:tc>
                <w:tcPr>
                  <w:tcW w:type="dxa" w:w="69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采购包3（彩色超声诊断系统等设备）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1.交货完工期：供应商应在签订合同后90天内完成供货、安装调试、验收及交付采购人正常使用,并为采购人提供免费操作培训。 2.投标人应提供货物的技术文件，包括但不限于设备配置清单、产品说明书、图纸、操作手册、维护手册（含维修密码及接口数据）、质量保证文件、服务指南、设备操作流程卡及一切和本项目有关的资料及说明。文件应随货物一并交付至采购人指定地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生效后，凭中标人向采购人提供的中标通知书、合同书、等额发票，采购人在10个工作日内支付合同金额的30%（如中标企业为中小企业，采购人在收到发票且具备支付条件后5个工作日内支付合同金额的30%）。</w:t>
            </w:r>
          </w:p>
          <w:p>
            <w:pPr>
              <w:pStyle w:val="null3"/>
            </w:pPr>
            <w:r>
              <w:rPr/>
              <w:t>2期：支付比例65%,设备到货安装调试并验收完毕后，凭中标人向采购人提供的验收报告、等额发票，采购人在10个工作日内支付合同金额的65%。</w:t>
            </w:r>
          </w:p>
          <w:p>
            <w:pPr>
              <w:pStyle w:val="null3"/>
            </w:pPr>
            <w:r>
              <w:rPr/>
              <w:t>3期：支付比例5%,设备正常使用180天后，凭中标人向采购人提供等额发票，采购人在10个工作日内支付合同金额的5%。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1期：1.交付验收标准依次序对照适用标准为：①符合中华人民共和国国家安全质量标准、环保标准或行业标准；②符合招标文件和响应承诺的合理最佳配置、参数及各项要求；③货物来源国官方标准。 2.进口产品具备原产地证明和商检局的检验证明及合法进货渠道证明。 3.货物为原厂商未启封全新包装，具出厂合格证，序列号、包装箱号与出厂批号一致，并可追索查阅。所有随设备的附件必须齐全。 4.供应商应将关键主机设备的用户手册、保修手册、有关单证资料及配备件、随机工具等交付给医院，使用操作及安全须知等重要资料应附有中文说明。 5.医院组成验收小组按国家有关规定、规范进行验收，必要时邀请相关的专业人员或机构参与验收。因货物质量问题发生争议时，由本地质量技术监督部门鉴定。货物符合质量技术标准的，鉴定费由医院承担；否则鉴定费由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设备的包装均应有良好的防湿、防锈、防潮、防雨、防腐及防碰撞的措施。凡由于包装不良造成的损失和由此产生的费用均由供应商承担。</w:t>
            </w:r>
          </w:p>
        </w:tc>
      </w:tr>
      <w:tr>
        <w:tc>
          <w:tcPr>
            <w:tcW w:type="dxa" w:w="2076"/>
          </w:tcPr>
          <w:p/>
        </w:tc>
        <w:tc>
          <w:tcPr>
            <w:tcW w:type="dxa" w:w="2076"/>
          </w:tcPr>
          <w:p>
            <w:pPr>
              <w:pStyle w:val="null3"/>
              <w:jc w:val="center"/>
            </w:pPr>
            <w:r>
              <w:rPr/>
              <w:t>2</w:t>
            </w:r>
          </w:p>
        </w:tc>
        <w:tc>
          <w:tcPr>
            <w:tcW w:type="dxa" w:w="2076"/>
          </w:tcPr>
          <w:p>
            <w:pPr>
              <w:pStyle w:val="null3"/>
              <w:jc w:val="left"/>
            </w:pPr>
            <w:r>
              <w:rPr/>
              <w:t>质保期及售后要求</w:t>
            </w:r>
          </w:p>
        </w:tc>
        <w:tc>
          <w:tcPr>
            <w:tcW w:type="dxa" w:w="2076"/>
          </w:tcPr>
          <w:p>
            <w:pPr>
              <w:pStyle w:val="null3"/>
              <w:jc w:val="left"/>
            </w:pPr>
            <w:r>
              <w:rPr/>
              <w:t>1.包3的“序号8电子支气管内窥镜”（含标准配置及可选配件）质保期不少于4年，“序号4射频消融治疗仪”、“序号9亚低温治疗仪”、“序号10一氧化氮治疗仪”（含标准配置及可选配件）质保期不少于3年，其余产品（含标准配置及可选配件）质保期不少于1年，时间自最终验收合格并交付使用之日起计算，并提供原设备制造厂商承诺函，保证原厂售后服务。质保期内供应商对所供货物实行包修、包换、包退及合同约定的其它事项，期满后可同时提供终身维修保养服务。 2.质保期内，如设备或零部件因质量原因出现故障而造成短期停用时，则质保期和免费维修期相应顺延。如停用时间累计超过60天则质保期重新计算。 3.质保期内, 供应商应当提供的年度定期预防性维护保养次数应不少于4次，免费更换零配件、免工时费。供应商应在每次预防性维护保养后应出具符合产品制造厂商标准的保养记录，每年度提供符合产品制造厂商技术标准或经国家质量监督管理机构指定的第三方认可的质控报告。 4.售后服务要求：对医院的服务通知，供应商在接报后1小时内响应，4小时内到达现场，48小时内处理完毕。若在48小时内仍未能有效解决，供应商须免费提供同.档次的设备予医院临时使用。 5.供应商5年内提供软件升级服务，并配合医院完成设备端信息化接口改造，相关产生的费用包含在投标报价中。如医院需要，供应商提供设备原厂服务，负责货物的终身维修，保证10年或以上供应维修配件。</w:t>
            </w:r>
          </w:p>
        </w:tc>
      </w:tr>
      <w:tr>
        <w:tc>
          <w:tcPr>
            <w:tcW w:type="dxa" w:w="2076"/>
          </w:tcPr>
          <w:p/>
        </w:tc>
        <w:tc>
          <w:tcPr>
            <w:tcW w:type="dxa" w:w="2076"/>
          </w:tcPr>
          <w:p>
            <w:pPr>
              <w:pStyle w:val="null3"/>
              <w:jc w:val="center"/>
            </w:pPr>
            <w:r>
              <w:rPr/>
              <w:t>3</w:t>
            </w:r>
          </w:p>
        </w:tc>
        <w:tc>
          <w:tcPr>
            <w:tcW w:type="dxa" w:w="2076"/>
          </w:tcPr>
          <w:p>
            <w:pPr>
              <w:pStyle w:val="null3"/>
              <w:jc w:val="left"/>
            </w:pPr>
            <w:r>
              <w:rPr/>
              <w:t>培训</w:t>
            </w:r>
          </w:p>
        </w:tc>
        <w:tc>
          <w:tcPr>
            <w:tcW w:type="dxa" w:w="2076"/>
          </w:tcPr>
          <w:p>
            <w:pPr>
              <w:pStyle w:val="null3"/>
              <w:jc w:val="left"/>
            </w:pPr>
            <w:r>
              <w:rPr/>
              <w:t>1.供应商应与医院协商制定培训计划，在设备使用现场对使用人员和技术人员进行培训，保证使用人员能够正确操作设备，技术员基本掌握机器日常保养和基本维护技能。 2.供应商须为医院提供有关设备的安装、调试、使用、维修和保养所需的足够的中文技术文件。资料、文件包括但不限于： （1）技术材料（产品彩页、技术指南等）； （2）使用管理规定（包括但不限于：系统操作、运行程序逻辑说明等）； （3）维护保养规定（包括但不限于：保养维护计划，一般故障维修方法，维护程序等）。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彩色超声诊断系统A</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1,580,000.00</w:t>
            </w:r>
          </w:p>
        </w:tc>
        <w:tc>
          <w:tcPr>
            <w:tcW w:type="dxa" w:w="831"/>
          </w:tcPr>
          <w:p>
            <w:pPr>
              <w:pStyle w:val="null3"/>
              <w:jc w:val="right"/>
            </w:pPr>
            <w:r>
              <w:rPr/>
              <w:t>1,580,000.00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彩色超声诊断系统B</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680,000.00</w:t>
            </w:r>
          </w:p>
        </w:tc>
        <w:tc>
          <w:tcPr>
            <w:tcW w:type="dxa" w:w="831"/>
          </w:tcPr>
          <w:p>
            <w:pPr>
              <w:pStyle w:val="null3"/>
              <w:jc w:val="right"/>
            </w:pPr>
            <w:r>
              <w:rPr/>
              <w:t>680,000.00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医用超声波仪器及设备</w:t>
            </w:r>
          </w:p>
        </w:tc>
        <w:tc>
          <w:tcPr>
            <w:tcW w:type="dxa" w:w="831"/>
          </w:tcPr>
          <w:p>
            <w:pPr>
              <w:pStyle w:val="null3"/>
              <w:jc w:val="left"/>
            </w:pPr>
            <w:r>
              <w:rPr/>
              <w:t>超激光疼痛治疗仪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370,000.00</w:t>
            </w:r>
          </w:p>
        </w:tc>
        <w:tc>
          <w:tcPr>
            <w:tcW w:type="dxa" w:w="831"/>
          </w:tcPr>
          <w:p>
            <w:pPr>
              <w:pStyle w:val="null3"/>
              <w:jc w:val="right"/>
            </w:pPr>
            <w:r>
              <w:rPr/>
              <w:t>740,000.00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射频消融治疗仪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469,000.00</w:t>
            </w:r>
          </w:p>
        </w:tc>
        <w:tc>
          <w:tcPr>
            <w:tcW w:type="dxa" w:w="831"/>
          </w:tcPr>
          <w:p>
            <w:pPr>
              <w:pStyle w:val="null3"/>
              <w:jc w:val="right"/>
            </w:pPr>
            <w:r>
              <w:rPr/>
              <w:t>469,000.00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医用光学仪器</w:t>
            </w:r>
          </w:p>
        </w:tc>
        <w:tc>
          <w:tcPr>
            <w:tcW w:type="dxa" w:w="831"/>
          </w:tcPr>
          <w:p>
            <w:pPr>
              <w:pStyle w:val="null3"/>
              <w:jc w:val="left"/>
            </w:pPr>
            <w:r>
              <w:rPr/>
              <w:t>皮肤镜图像处理工作站</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270,000.00</w:t>
            </w:r>
          </w:p>
        </w:tc>
        <w:tc>
          <w:tcPr>
            <w:tcW w:type="dxa" w:w="831"/>
          </w:tcPr>
          <w:p>
            <w:pPr>
              <w:pStyle w:val="null3"/>
              <w:jc w:val="right"/>
            </w:pPr>
            <w:r>
              <w:rPr/>
              <w:t>270,000.00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医用内窥镜</w:t>
            </w:r>
          </w:p>
        </w:tc>
        <w:tc>
          <w:tcPr>
            <w:tcW w:type="dxa" w:w="831"/>
          </w:tcPr>
          <w:p>
            <w:pPr>
              <w:pStyle w:val="null3"/>
              <w:jc w:val="left"/>
            </w:pPr>
            <w:r>
              <w:rPr/>
              <w:t>电子支气管镜</w:t>
            </w:r>
          </w:p>
        </w:tc>
        <w:tc>
          <w:tcPr>
            <w:tcW w:type="dxa" w:w="831"/>
          </w:tcPr>
          <w:p>
            <w:pPr>
              <w:pStyle w:val="null3"/>
              <w:jc w:val="left"/>
            </w:pPr>
            <w:r>
              <w:rPr/>
              <w:t>条</w:t>
            </w:r>
          </w:p>
        </w:tc>
        <w:tc>
          <w:tcPr>
            <w:tcW w:type="dxa" w:w="831"/>
          </w:tcPr>
          <w:p>
            <w:pPr>
              <w:pStyle w:val="null3"/>
              <w:jc w:val="right"/>
            </w:pPr>
            <w:r>
              <w:rPr/>
              <w:t>1.00</w:t>
            </w:r>
          </w:p>
        </w:tc>
        <w:tc>
          <w:tcPr>
            <w:tcW w:type="dxa" w:w="831"/>
          </w:tcPr>
          <w:p>
            <w:pPr>
              <w:pStyle w:val="null3"/>
              <w:jc w:val="right"/>
            </w:pPr>
            <w:r>
              <w:rPr/>
              <w:t>424,000.00</w:t>
            </w:r>
          </w:p>
        </w:tc>
        <w:tc>
          <w:tcPr>
            <w:tcW w:type="dxa" w:w="831"/>
          </w:tcPr>
          <w:p>
            <w:pPr>
              <w:pStyle w:val="null3"/>
              <w:jc w:val="right"/>
            </w:pPr>
            <w:r>
              <w:rPr/>
              <w:t>424,000.00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医用超声波仪器及设备</w:t>
            </w:r>
          </w:p>
        </w:tc>
        <w:tc>
          <w:tcPr>
            <w:tcW w:type="dxa" w:w="831"/>
          </w:tcPr>
          <w:p>
            <w:pPr>
              <w:pStyle w:val="null3"/>
              <w:jc w:val="left"/>
            </w:pPr>
            <w:r>
              <w:rPr/>
              <w:t>便携式彩色超声诊断系统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290,000.00</w:t>
            </w:r>
          </w:p>
        </w:tc>
        <w:tc>
          <w:tcPr>
            <w:tcW w:type="dxa" w:w="831"/>
          </w:tcPr>
          <w:p>
            <w:pPr>
              <w:pStyle w:val="null3"/>
              <w:jc w:val="right"/>
            </w:pPr>
            <w:r>
              <w:rPr/>
              <w:t>290,000.00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医用内窥镜</w:t>
            </w:r>
          </w:p>
        </w:tc>
        <w:tc>
          <w:tcPr>
            <w:tcW w:type="dxa" w:w="831"/>
          </w:tcPr>
          <w:p>
            <w:pPr>
              <w:pStyle w:val="null3"/>
              <w:jc w:val="left"/>
            </w:pPr>
            <w:r>
              <w:rPr/>
              <w:t>电子支气管内窥镜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145,000.00</w:t>
            </w:r>
          </w:p>
        </w:tc>
        <w:tc>
          <w:tcPr>
            <w:tcW w:type="dxa" w:w="831"/>
          </w:tcPr>
          <w:p>
            <w:pPr>
              <w:pStyle w:val="null3"/>
              <w:jc w:val="right"/>
            </w:pPr>
            <w:r>
              <w:rPr/>
              <w:t>145,000.00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医用低温、冷疗设备</w:t>
            </w:r>
          </w:p>
        </w:tc>
        <w:tc>
          <w:tcPr>
            <w:tcW w:type="dxa" w:w="831"/>
          </w:tcPr>
          <w:p>
            <w:pPr>
              <w:pStyle w:val="null3"/>
              <w:jc w:val="left"/>
            </w:pPr>
            <w:r>
              <w:rPr/>
              <w:t>亚低温治疗仪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219,000.00</w:t>
            </w:r>
          </w:p>
        </w:tc>
        <w:tc>
          <w:tcPr>
            <w:tcW w:type="dxa" w:w="831"/>
          </w:tcPr>
          <w:p>
            <w:pPr>
              <w:pStyle w:val="null3"/>
              <w:jc w:val="right"/>
            </w:pPr>
            <w:r>
              <w:rPr/>
              <w:t>219,000.00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其他医疗设备</w:t>
            </w:r>
          </w:p>
        </w:tc>
        <w:tc>
          <w:tcPr>
            <w:tcW w:type="dxa" w:w="831"/>
          </w:tcPr>
          <w:p>
            <w:pPr>
              <w:pStyle w:val="null3"/>
              <w:jc w:val="left"/>
            </w:pPr>
            <w:r>
              <w:rPr/>
              <w:t>一氧化氮治疗仪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249,000.00</w:t>
            </w:r>
          </w:p>
        </w:tc>
        <w:tc>
          <w:tcPr>
            <w:tcW w:type="dxa" w:w="831"/>
          </w:tcPr>
          <w:p>
            <w:pPr>
              <w:pStyle w:val="null3"/>
              <w:jc w:val="right"/>
            </w:pPr>
            <w:r>
              <w:rPr/>
              <w:t>249,000.00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遥测监护系统（一拖八）</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220,000.00</w:t>
            </w:r>
          </w:p>
        </w:tc>
        <w:tc>
          <w:tcPr>
            <w:tcW w:type="dxa" w:w="831"/>
          </w:tcPr>
          <w:p>
            <w:pPr>
              <w:pStyle w:val="null3"/>
              <w:jc w:val="right"/>
            </w:pPr>
            <w:r>
              <w:rPr/>
              <w:t>220,000.00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急救和生命支持设备</w:t>
            </w:r>
          </w:p>
        </w:tc>
        <w:tc>
          <w:tcPr>
            <w:tcW w:type="dxa" w:w="831"/>
          </w:tcPr>
          <w:p>
            <w:pPr>
              <w:pStyle w:val="null3"/>
              <w:jc w:val="left"/>
            </w:pPr>
            <w:r>
              <w:rPr/>
              <w:t>麻醉机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310,000.00</w:t>
            </w:r>
          </w:p>
        </w:tc>
        <w:tc>
          <w:tcPr>
            <w:tcW w:type="dxa" w:w="831"/>
          </w:tcPr>
          <w:p>
            <w:pPr>
              <w:pStyle w:val="null3"/>
              <w:jc w:val="right"/>
            </w:pPr>
            <w:r>
              <w:rPr/>
              <w:t>310,000.00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其他医疗设备</w:t>
            </w:r>
          </w:p>
        </w:tc>
        <w:tc>
          <w:tcPr>
            <w:tcW w:type="dxa" w:w="831"/>
          </w:tcPr>
          <w:p>
            <w:pPr>
              <w:pStyle w:val="null3"/>
              <w:jc w:val="left"/>
            </w:pPr>
            <w:r>
              <w:rPr/>
              <w:t>晨检仪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199,000.00</w:t>
            </w:r>
          </w:p>
        </w:tc>
        <w:tc>
          <w:tcPr>
            <w:tcW w:type="dxa" w:w="831"/>
          </w:tcPr>
          <w:p>
            <w:pPr>
              <w:pStyle w:val="null3"/>
              <w:jc w:val="right"/>
            </w:pPr>
            <w:r>
              <w:rPr/>
              <w:t>199,000.00</w:t>
            </w:r>
          </w:p>
        </w:tc>
        <w:tc>
          <w:tcPr>
            <w:tcW w:type="dxa" w:w="831"/>
          </w:tcPr>
          <w:p>
            <w:pPr>
              <w:pStyle w:val="null3"/>
            </w:pPr>
            <w:r>
              <w:rPr/>
              <w:t>工业</w:t>
            </w:r>
          </w:p>
        </w:tc>
        <w:tc>
          <w:tcPr>
            <w:tcW w:type="dxa" w:w="831"/>
          </w:tcPr>
          <w:p>
            <w:pPr>
              <w:pStyle w:val="null3"/>
            </w:pPr>
            <w:r>
              <w:rPr/>
              <w:t>详见附表十三</w:t>
            </w:r>
          </w:p>
        </w:tc>
      </w:tr>
    </w:tbl>
    <w:p>
      <w:pPr>
        <w:pStyle w:val="null3"/>
      </w:pPr>
      <w:r>
        <w:rPr>
          <w:b/>
        </w:rPr>
        <w:t>附表</w:t>
      </w:r>
      <w:r>
        <w:rPr>
          <w:b/>
        </w:rPr>
        <w:t>一</w:t>
      </w:r>
      <w:r>
        <w:rPr>
          <w:b/>
        </w:rPr>
        <w:t>：</w:t>
      </w:r>
      <w:r>
        <w:rPr>
          <w:b/>
        </w:rPr>
        <w:t>彩色超声诊断系统A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1.1主机成像系统</w:t>
            </w:r>
          </w:p>
        </w:tc>
      </w:tr>
      <w:tr>
        <w:tc>
          <w:tcPr>
            <w:tcW w:type="dxa" w:w="2076"/>
          </w:tcPr>
          <w:p/>
        </w:tc>
        <w:tc>
          <w:tcPr>
            <w:tcW w:type="dxa" w:w="415"/>
          </w:tcPr>
          <w:p>
            <w:pPr>
              <w:pStyle w:val="null3"/>
            </w:pPr>
            <w:r>
              <w:rPr/>
              <w:t>3</w:t>
            </w:r>
          </w:p>
        </w:tc>
        <w:tc>
          <w:tcPr>
            <w:tcW w:type="dxa" w:w="5814"/>
          </w:tcPr>
          <w:p>
            <w:pPr>
              <w:pStyle w:val="null3"/>
            </w:pPr>
            <w:r>
              <w:rPr/>
              <w:t>1.1.1高分辨率液晶显示器≥23英寸</w:t>
            </w:r>
            <w:r>
              <w:rPr/>
              <w:t>，</w:t>
            </w:r>
            <w:r>
              <w:rPr/>
              <w:t>分辨率</w:t>
            </w:r>
            <w:r>
              <w:rPr/>
              <w:t>≥</w:t>
            </w:r>
            <w:r>
              <w:rPr/>
              <w:t>1920×1080，屏幕亮度和对比度数字可调，显示器亮度可根据环境光自动调节，可上下左右任意旋转，可前后折叠。</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1.1.2▲操作面板具备液晶触摸屏≥15英寸。触摸屏可独立调节角度≥40度。（提供证明文件）</w:t>
            </w:r>
          </w:p>
        </w:tc>
      </w:tr>
      <w:tr>
        <w:tc>
          <w:tcPr>
            <w:tcW w:type="dxa" w:w="2076"/>
          </w:tcPr>
          <w:p/>
        </w:tc>
        <w:tc>
          <w:tcPr>
            <w:tcW w:type="dxa" w:w="415"/>
          </w:tcPr>
          <w:p>
            <w:pPr>
              <w:pStyle w:val="null3"/>
            </w:pPr>
            <w:r>
              <w:rPr/>
              <w:t>5</w:t>
            </w:r>
          </w:p>
        </w:tc>
        <w:tc>
          <w:tcPr>
            <w:tcW w:type="dxa" w:w="5814"/>
          </w:tcPr>
          <w:p>
            <w:pPr>
              <w:pStyle w:val="null3"/>
            </w:pPr>
            <w:r>
              <w:rPr/>
              <w:t>1.1.3触摸屏可通过手指滑动触摸屏进行翻页，可将显示器上的超声图像投影到触摸屏上，通过手指进行放大，描迹测量等操作。可自定义手势操作功能。</w:t>
            </w:r>
          </w:p>
        </w:tc>
      </w:tr>
      <w:tr>
        <w:tc>
          <w:tcPr>
            <w:tcW w:type="dxa" w:w="2076"/>
          </w:tcPr>
          <w:p/>
        </w:tc>
        <w:tc>
          <w:tcPr>
            <w:tcW w:type="dxa" w:w="415"/>
          </w:tcPr>
          <w:p>
            <w:pPr>
              <w:pStyle w:val="null3"/>
            </w:pPr>
            <w:r>
              <w:rPr/>
              <w:t>6</w:t>
            </w:r>
          </w:p>
        </w:tc>
        <w:tc>
          <w:tcPr>
            <w:tcW w:type="dxa" w:w="5814"/>
          </w:tcPr>
          <w:p>
            <w:pPr>
              <w:pStyle w:val="null3"/>
            </w:pPr>
            <w:r>
              <w:rPr/>
              <w:t>1.1.4控制面板全空间悬浮式调节，可同时旋转和升降，前后拉升。旋转角度≥180度，前后拉升≥35cm，上下移动≥30cm。</w:t>
            </w:r>
          </w:p>
        </w:tc>
      </w:tr>
      <w:tr>
        <w:tc>
          <w:tcPr>
            <w:tcW w:type="dxa" w:w="2076"/>
          </w:tcPr>
          <w:p/>
        </w:tc>
        <w:tc>
          <w:tcPr>
            <w:tcW w:type="dxa" w:w="415"/>
          </w:tcPr>
          <w:p>
            <w:pPr>
              <w:pStyle w:val="null3"/>
            </w:pPr>
            <w:r>
              <w:rPr/>
              <w:t>7</w:t>
            </w:r>
          </w:p>
        </w:tc>
        <w:tc>
          <w:tcPr>
            <w:tcW w:type="dxa" w:w="5814"/>
          </w:tcPr>
          <w:p>
            <w:pPr>
              <w:pStyle w:val="null3"/>
            </w:pPr>
            <w:r>
              <w:rPr/>
              <w:t>1.1.5控制面板上可自定义按键≥10个，按键上可直接显示自定义的功能名称。</w:t>
            </w:r>
          </w:p>
        </w:tc>
      </w:tr>
      <w:tr>
        <w:tc>
          <w:tcPr>
            <w:tcW w:type="dxa" w:w="2076"/>
          </w:tcPr>
          <w:p/>
        </w:tc>
        <w:tc>
          <w:tcPr>
            <w:tcW w:type="dxa" w:w="415"/>
          </w:tcPr>
          <w:p>
            <w:pPr>
              <w:pStyle w:val="null3"/>
            </w:pPr>
            <w:r>
              <w:rPr/>
              <w:t>8</w:t>
            </w:r>
          </w:p>
        </w:tc>
        <w:tc>
          <w:tcPr>
            <w:tcW w:type="dxa" w:w="5814"/>
          </w:tcPr>
          <w:p>
            <w:pPr>
              <w:pStyle w:val="null3"/>
            </w:pPr>
            <w:r>
              <w:rPr/>
              <w:t>1.1.6支持中央刹车控制系统。</w:t>
            </w:r>
          </w:p>
        </w:tc>
      </w:tr>
      <w:tr>
        <w:tc>
          <w:tcPr>
            <w:tcW w:type="dxa" w:w="2076"/>
          </w:tcPr>
          <w:p/>
        </w:tc>
        <w:tc>
          <w:tcPr>
            <w:tcW w:type="dxa" w:w="415"/>
          </w:tcPr>
          <w:p>
            <w:pPr>
              <w:pStyle w:val="null3"/>
            </w:pPr>
            <w:r>
              <w:rPr/>
              <w:t>9</w:t>
            </w:r>
          </w:p>
        </w:tc>
        <w:tc>
          <w:tcPr>
            <w:tcW w:type="dxa" w:w="5814"/>
          </w:tcPr>
          <w:p>
            <w:pPr>
              <w:pStyle w:val="null3"/>
            </w:pPr>
            <w:r>
              <w:rPr/>
              <w:t>1.1.7具有一体化超声工作站。</w:t>
            </w:r>
          </w:p>
        </w:tc>
      </w:tr>
      <w:tr>
        <w:tc>
          <w:tcPr>
            <w:tcW w:type="dxa" w:w="2076"/>
          </w:tcPr>
          <w:p/>
        </w:tc>
        <w:tc>
          <w:tcPr>
            <w:tcW w:type="dxa" w:w="415"/>
          </w:tcPr>
          <w:p>
            <w:pPr>
              <w:pStyle w:val="null3"/>
            </w:pPr>
            <w:r>
              <w:rPr/>
              <w:t>10</w:t>
            </w:r>
          </w:p>
        </w:tc>
        <w:tc>
          <w:tcPr>
            <w:tcW w:type="dxa" w:w="5814"/>
          </w:tcPr>
          <w:p>
            <w:pPr>
              <w:pStyle w:val="null3"/>
            </w:pPr>
            <w:r>
              <w:rPr/>
              <w:t>1.1.8可连接其他品牌超声工作站，通过控制面板上的按键可直接存储静态/动态超声图像到工作站</w:t>
            </w:r>
          </w:p>
        </w:tc>
      </w:tr>
      <w:tr>
        <w:tc>
          <w:tcPr>
            <w:tcW w:type="dxa" w:w="2076"/>
          </w:tcPr>
          <w:p/>
        </w:tc>
        <w:tc>
          <w:tcPr>
            <w:tcW w:type="dxa" w:w="415"/>
          </w:tcPr>
          <w:p>
            <w:pPr>
              <w:pStyle w:val="null3"/>
            </w:pPr>
            <w:r>
              <w:rPr/>
              <w:t>11</w:t>
            </w:r>
          </w:p>
        </w:tc>
        <w:tc>
          <w:tcPr>
            <w:tcW w:type="dxa" w:w="5814"/>
          </w:tcPr>
          <w:p>
            <w:pPr>
              <w:pStyle w:val="null3"/>
            </w:pPr>
            <w:r>
              <w:rPr/>
              <w:t>1.1.9具备数字录像机可用于教学，存储时间≥60分钟。</w:t>
            </w:r>
          </w:p>
        </w:tc>
      </w:tr>
      <w:tr>
        <w:tc>
          <w:tcPr>
            <w:tcW w:type="dxa" w:w="2076"/>
          </w:tcPr>
          <w:p/>
        </w:tc>
        <w:tc>
          <w:tcPr>
            <w:tcW w:type="dxa" w:w="415"/>
          </w:tcPr>
          <w:p>
            <w:pPr>
              <w:pStyle w:val="null3"/>
            </w:pPr>
            <w:r>
              <w:rPr/>
              <w:t>12</w:t>
            </w:r>
          </w:p>
        </w:tc>
        <w:tc>
          <w:tcPr>
            <w:tcW w:type="dxa" w:w="5814"/>
          </w:tcPr>
          <w:p>
            <w:pPr>
              <w:pStyle w:val="null3"/>
            </w:pPr>
            <w:r>
              <w:rPr/>
              <w:t>1.1.10主机操作面板一体化耦合剂加热装置，耦合剂温度三挡可调；</w:t>
            </w:r>
          </w:p>
        </w:tc>
      </w:tr>
      <w:tr>
        <w:tc>
          <w:tcPr>
            <w:tcW w:type="dxa" w:w="2076"/>
          </w:tcPr>
          <w:p/>
        </w:tc>
        <w:tc>
          <w:tcPr>
            <w:tcW w:type="dxa" w:w="415"/>
          </w:tcPr>
          <w:p>
            <w:pPr>
              <w:pStyle w:val="null3"/>
            </w:pPr>
            <w:r>
              <w:rPr/>
              <w:t>13</w:t>
            </w:r>
          </w:p>
        </w:tc>
        <w:tc>
          <w:tcPr>
            <w:tcW w:type="dxa" w:w="5814"/>
          </w:tcPr>
          <w:p>
            <w:pPr>
              <w:pStyle w:val="null3"/>
            </w:pPr>
            <w:r>
              <w:rPr/>
              <w:t>1.1.11探头接口≥5个，全激活、相互通用</w:t>
            </w:r>
          </w:p>
        </w:tc>
      </w:tr>
      <w:tr>
        <w:tc>
          <w:tcPr>
            <w:tcW w:type="dxa" w:w="2076"/>
          </w:tcPr>
          <w:p/>
        </w:tc>
        <w:tc>
          <w:tcPr>
            <w:tcW w:type="dxa" w:w="415"/>
          </w:tcPr>
          <w:p>
            <w:pPr>
              <w:pStyle w:val="null3"/>
            </w:pPr>
            <w:r>
              <w:rPr/>
              <w:t>14</w:t>
            </w:r>
          </w:p>
        </w:tc>
        <w:tc>
          <w:tcPr>
            <w:tcW w:type="dxa" w:w="5814"/>
          </w:tcPr>
          <w:p>
            <w:pPr>
              <w:pStyle w:val="null3"/>
            </w:pPr>
            <w:r>
              <w:rPr/>
              <w:t>1.1.12系统数字通道数≥7000000</w:t>
            </w:r>
          </w:p>
        </w:tc>
      </w:tr>
      <w:tr>
        <w:tc>
          <w:tcPr>
            <w:tcW w:type="dxa" w:w="2076"/>
          </w:tcPr>
          <w:p/>
        </w:tc>
        <w:tc>
          <w:tcPr>
            <w:tcW w:type="dxa" w:w="415"/>
          </w:tcPr>
          <w:p>
            <w:pPr>
              <w:pStyle w:val="null3"/>
            </w:pPr>
            <w:r>
              <w:rPr/>
              <w:t>15</w:t>
            </w:r>
          </w:p>
        </w:tc>
        <w:tc>
          <w:tcPr>
            <w:tcW w:type="dxa" w:w="5814"/>
          </w:tcPr>
          <w:p>
            <w:pPr>
              <w:pStyle w:val="null3"/>
            </w:pPr>
            <w:r>
              <w:rPr/>
              <w:t>1.1.13支持具备电池，可在不接电源的情况下可进行正常的超声检查。扫查时间≥120分钟。电池可徒手拆卸和安装。</w:t>
            </w:r>
          </w:p>
        </w:tc>
      </w:tr>
      <w:tr>
        <w:tc>
          <w:tcPr>
            <w:tcW w:type="dxa" w:w="2076"/>
          </w:tcPr>
          <w:p/>
        </w:tc>
        <w:tc>
          <w:tcPr>
            <w:tcW w:type="dxa" w:w="415"/>
          </w:tcPr>
          <w:p>
            <w:pPr>
              <w:pStyle w:val="null3"/>
            </w:pPr>
            <w:r>
              <w:rPr/>
              <w:t>16</w:t>
            </w:r>
          </w:p>
        </w:tc>
        <w:tc>
          <w:tcPr>
            <w:tcW w:type="dxa" w:w="5814"/>
          </w:tcPr>
          <w:p>
            <w:pPr>
              <w:pStyle w:val="null3"/>
            </w:pPr>
            <w:r>
              <w:rPr/>
              <w:t>1.1.14无需开机，即可在控制面板上显示电池的剩余电量</w:t>
            </w:r>
          </w:p>
        </w:tc>
      </w:tr>
      <w:tr>
        <w:tc>
          <w:tcPr>
            <w:tcW w:type="dxa" w:w="2076"/>
          </w:tcPr>
          <w:p/>
        </w:tc>
        <w:tc>
          <w:tcPr>
            <w:tcW w:type="dxa" w:w="415"/>
          </w:tcPr>
          <w:p>
            <w:pPr>
              <w:pStyle w:val="null3"/>
            </w:pPr>
            <w:r>
              <w:rPr/>
              <w:t>17</w:t>
            </w:r>
          </w:p>
        </w:tc>
        <w:tc>
          <w:tcPr>
            <w:tcW w:type="dxa" w:w="5814"/>
          </w:tcPr>
          <w:p>
            <w:pPr>
              <w:pStyle w:val="null3"/>
            </w:pPr>
            <w:r>
              <w:rPr/>
              <w:t>1.1.15解剖M型技术，可360度任意旋转，可在实时和冻结的二维图像上获取解剖M图像。</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1.1.16▲曲线解剖M型模式，可在二维彩色多普勒速度图像上，对于扫查切面内任意一段心肌组织作M型取样，其取样线走行可为任意方向、任意形状，从而获得心肌节段的舒缩运动时相关信息（提供证明文件）</w:t>
            </w:r>
          </w:p>
        </w:tc>
      </w:tr>
      <w:tr>
        <w:tc>
          <w:tcPr>
            <w:tcW w:type="dxa" w:w="2076"/>
          </w:tcPr>
          <w:p/>
        </w:tc>
        <w:tc>
          <w:tcPr>
            <w:tcW w:type="dxa" w:w="415"/>
          </w:tcPr>
          <w:p>
            <w:pPr>
              <w:pStyle w:val="null3"/>
            </w:pPr>
            <w:r>
              <w:rPr/>
              <w:t>19</w:t>
            </w:r>
          </w:p>
        </w:tc>
        <w:tc>
          <w:tcPr>
            <w:tcW w:type="dxa" w:w="5814"/>
          </w:tcPr>
          <w:p>
            <w:pPr>
              <w:pStyle w:val="null3"/>
            </w:pPr>
            <w:r>
              <w:rPr/>
              <w:t>1.1.17斑点噪声抑制成像，在二维图像，造影成像模式及三维成像下可支持；</w:t>
            </w:r>
          </w:p>
        </w:tc>
      </w:tr>
      <w:tr>
        <w:tc>
          <w:tcPr>
            <w:tcW w:type="dxa" w:w="2076"/>
          </w:tcPr>
          <w:p/>
        </w:tc>
        <w:tc>
          <w:tcPr>
            <w:tcW w:type="dxa" w:w="415"/>
          </w:tcPr>
          <w:p>
            <w:pPr>
              <w:pStyle w:val="null3"/>
            </w:pPr>
            <w:r>
              <w:rPr/>
              <w:t>20</w:t>
            </w:r>
          </w:p>
        </w:tc>
        <w:tc>
          <w:tcPr>
            <w:tcW w:type="dxa" w:w="5814"/>
          </w:tcPr>
          <w:p>
            <w:pPr>
              <w:pStyle w:val="null3"/>
            </w:pPr>
            <w:r>
              <w:rPr/>
              <w:t>1.1.18一键快速优化多种参数，自动优化图像。可支持对二维灰阶、彩色多普勒、频谱多普勒、及造影图像的优化。频谱多普勒下可自动优化：偏转角度、取样容积大小、角度。</w:t>
            </w:r>
          </w:p>
        </w:tc>
      </w:tr>
      <w:tr>
        <w:tc>
          <w:tcPr>
            <w:tcW w:type="dxa" w:w="2076"/>
          </w:tcPr>
          <w:p/>
        </w:tc>
        <w:tc>
          <w:tcPr>
            <w:tcW w:type="dxa" w:w="415"/>
          </w:tcPr>
          <w:p>
            <w:pPr>
              <w:pStyle w:val="null3"/>
            </w:pPr>
            <w:r>
              <w:rPr/>
              <w:t>21</w:t>
            </w:r>
          </w:p>
        </w:tc>
        <w:tc>
          <w:tcPr>
            <w:tcW w:type="dxa" w:w="5814"/>
          </w:tcPr>
          <w:p>
            <w:pPr>
              <w:pStyle w:val="null3"/>
            </w:pPr>
            <w:r>
              <w:rPr/>
              <w:t>1.1.19自动血流跟踪技术，一键实时自动优化Color/Power及PW频谱图像、Color/Power框的位置和角度、PW取样门的位置、角度和大小等。</w:t>
            </w:r>
          </w:p>
        </w:tc>
      </w:tr>
      <w:tr>
        <w:tc>
          <w:tcPr>
            <w:tcW w:type="dxa" w:w="2076"/>
          </w:tcPr>
          <w:p/>
        </w:tc>
        <w:tc>
          <w:tcPr>
            <w:tcW w:type="dxa" w:w="415"/>
          </w:tcPr>
          <w:p>
            <w:pPr>
              <w:pStyle w:val="null3"/>
            </w:pPr>
            <w:r>
              <w:rPr/>
              <w:t>22</w:t>
            </w:r>
          </w:p>
        </w:tc>
        <w:tc>
          <w:tcPr>
            <w:tcW w:type="dxa" w:w="5814"/>
          </w:tcPr>
          <w:p>
            <w:pPr>
              <w:pStyle w:val="null3"/>
            </w:pPr>
            <w:r>
              <w:rPr/>
              <w:t>1.1.20穿刺针增强技术，凸阵和线阵探头均可支持，具有双屏实时对比显示，增强前后效果，并支持自适应校正角度</w:t>
            </w:r>
          </w:p>
        </w:tc>
      </w:tr>
      <w:tr>
        <w:tc>
          <w:tcPr>
            <w:tcW w:type="dxa" w:w="2076"/>
          </w:tcPr>
          <w:p/>
        </w:tc>
        <w:tc>
          <w:tcPr>
            <w:tcW w:type="dxa" w:w="415"/>
          </w:tcPr>
          <w:p>
            <w:pPr>
              <w:pStyle w:val="null3"/>
            </w:pPr>
            <w:r>
              <w:rPr/>
              <w:t>23</w:t>
            </w:r>
          </w:p>
        </w:tc>
        <w:tc>
          <w:tcPr>
            <w:tcW w:type="dxa" w:w="5814"/>
          </w:tcPr>
          <w:p>
            <w:pPr>
              <w:pStyle w:val="null3"/>
            </w:pPr>
            <w:r>
              <w:rPr/>
              <w:t>1.1.21声功率可调，实时显示MI/TI（TIB，TIC，TIS）</w:t>
            </w:r>
          </w:p>
        </w:tc>
      </w:tr>
      <w:tr>
        <w:tc>
          <w:tcPr>
            <w:tcW w:type="dxa" w:w="2076"/>
          </w:tcPr>
          <w:p/>
        </w:tc>
        <w:tc>
          <w:tcPr>
            <w:tcW w:type="dxa" w:w="415"/>
          </w:tcPr>
          <w:p>
            <w:pPr>
              <w:pStyle w:val="null3"/>
            </w:pPr>
            <w:r>
              <w:rPr/>
              <w:t>24</w:t>
            </w:r>
          </w:p>
        </w:tc>
        <w:tc>
          <w:tcPr>
            <w:tcW w:type="dxa" w:w="5814"/>
          </w:tcPr>
          <w:p>
            <w:pPr>
              <w:pStyle w:val="null3"/>
            </w:pPr>
            <w:r>
              <w:rPr/>
              <w:t>1.1.22自动工作流，检查过程中可按照协议自动注释，自动标记体位图，自动切换图像模式等。</w:t>
            </w:r>
          </w:p>
        </w:tc>
      </w:tr>
      <w:tr>
        <w:tc>
          <w:tcPr>
            <w:tcW w:type="dxa" w:w="2076"/>
          </w:tcPr>
          <w:p/>
        </w:tc>
        <w:tc>
          <w:tcPr>
            <w:tcW w:type="dxa" w:w="415"/>
          </w:tcPr>
          <w:p>
            <w:pPr>
              <w:pStyle w:val="null3"/>
            </w:pPr>
            <w:r>
              <w:rPr/>
              <w:t>25</w:t>
            </w:r>
          </w:p>
        </w:tc>
        <w:tc>
          <w:tcPr>
            <w:tcW w:type="dxa" w:w="5814"/>
          </w:tcPr>
          <w:p>
            <w:pPr>
              <w:pStyle w:val="null3"/>
            </w:pPr>
            <w:r>
              <w:rPr/>
              <w:t>1.1.23支持超声远程会诊系统。</w:t>
            </w:r>
          </w:p>
        </w:tc>
      </w:tr>
      <w:tr>
        <w:tc>
          <w:tcPr>
            <w:tcW w:type="dxa" w:w="2076"/>
          </w:tcPr>
          <w:p/>
        </w:tc>
        <w:tc>
          <w:tcPr>
            <w:tcW w:type="dxa" w:w="415"/>
          </w:tcPr>
          <w:p>
            <w:pPr>
              <w:pStyle w:val="null3"/>
            </w:pPr>
            <w:r>
              <w:rPr/>
              <w:t>26</w:t>
            </w:r>
          </w:p>
        </w:tc>
        <w:tc>
          <w:tcPr>
            <w:tcW w:type="dxa" w:w="5814"/>
          </w:tcPr>
          <w:p>
            <w:pPr>
              <w:pStyle w:val="null3"/>
            </w:pPr>
            <w:r>
              <w:rPr/>
              <w:t>1.1.24实时双幅对比成像</w:t>
            </w:r>
          </w:p>
        </w:tc>
      </w:tr>
      <w:tr>
        <w:tc>
          <w:tcPr>
            <w:tcW w:type="dxa" w:w="2076"/>
          </w:tcPr>
          <w:p/>
        </w:tc>
        <w:tc>
          <w:tcPr>
            <w:tcW w:type="dxa" w:w="415"/>
          </w:tcPr>
          <w:p>
            <w:pPr>
              <w:pStyle w:val="null3"/>
            </w:pPr>
            <w:r>
              <w:rPr/>
              <w:t>27</w:t>
            </w:r>
          </w:p>
        </w:tc>
        <w:tc>
          <w:tcPr>
            <w:tcW w:type="dxa" w:w="5814"/>
          </w:tcPr>
          <w:p>
            <w:pPr>
              <w:pStyle w:val="null3"/>
            </w:pPr>
            <w:r>
              <w:rPr/>
              <w:t>1.2测量/分析和报告</w:t>
            </w:r>
          </w:p>
        </w:tc>
      </w:tr>
      <w:tr>
        <w:tc>
          <w:tcPr>
            <w:tcW w:type="dxa" w:w="2076"/>
          </w:tcPr>
          <w:p/>
        </w:tc>
        <w:tc>
          <w:tcPr>
            <w:tcW w:type="dxa" w:w="415"/>
          </w:tcPr>
          <w:p>
            <w:pPr>
              <w:pStyle w:val="null3"/>
            </w:pPr>
            <w:r>
              <w:rPr/>
              <w:t>28</w:t>
            </w:r>
          </w:p>
        </w:tc>
        <w:tc>
          <w:tcPr>
            <w:tcW w:type="dxa" w:w="5814"/>
          </w:tcPr>
          <w:p>
            <w:pPr>
              <w:pStyle w:val="null3"/>
            </w:pPr>
            <w:r>
              <w:rPr/>
              <w:t>1.2.1一般测量：距离、周长、面积、体积、角度、自动频谱测量</w:t>
            </w:r>
          </w:p>
        </w:tc>
      </w:tr>
      <w:tr>
        <w:tc>
          <w:tcPr>
            <w:tcW w:type="dxa" w:w="2076"/>
          </w:tcPr>
          <w:p/>
        </w:tc>
        <w:tc>
          <w:tcPr>
            <w:tcW w:type="dxa" w:w="415"/>
          </w:tcPr>
          <w:p>
            <w:pPr>
              <w:pStyle w:val="null3"/>
            </w:pPr>
            <w:r>
              <w:rPr/>
              <w:t>29</w:t>
            </w:r>
          </w:p>
        </w:tc>
        <w:tc>
          <w:tcPr>
            <w:tcW w:type="dxa" w:w="5814"/>
          </w:tcPr>
          <w:p>
            <w:pPr>
              <w:pStyle w:val="null3"/>
            </w:pPr>
            <w:r>
              <w:rPr/>
              <w:t>1.2.2全科测量包，自动生成报告：腹部、妇科、产科、心脏、泌尿、小器官、儿科、血管、神经等</w:t>
            </w:r>
          </w:p>
        </w:tc>
      </w:tr>
      <w:tr>
        <w:tc>
          <w:tcPr>
            <w:tcW w:type="dxa" w:w="2076"/>
          </w:tcPr>
          <w:p/>
        </w:tc>
        <w:tc>
          <w:tcPr>
            <w:tcW w:type="dxa" w:w="415"/>
          </w:tcPr>
          <w:p>
            <w:pPr>
              <w:pStyle w:val="null3"/>
            </w:pPr>
            <w:r>
              <w:rPr/>
              <w:t>30</w:t>
            </w:r>
          </w:p>
        </w:tc>
        <w:tc>
          <w:tcPr>
            <w:tcW w:type="dxa" w:w="5814"/>
          </w:tcPr>
          <w:p>
            <w:pPr>
              <w:pStyle w:val="null3"/>
            </w:pPr>
            <w:r>
              <w:rPr/>
              <w:t>1.2.3血管内中膜自动测量，可同时自动描记血管前、后壁的内中膜，自动生成测量数据，测量结果参数≥7项。</w:t>
            </w:r>
          </w:p>
        </w:tc>
      </w:tr>
      <w:tr>
        <w:tc>
          <w:tcPr>
            <w:tcW w:type="dxa" w:w="2076"/>
          </w:tcPr>
          <w:p/>
        </w:tc>
        <w:tc>
          <w:tcPr>
            <w:tcW w:type="dxa" w:w="415"/>
          </w:tcPr>
          <w:p>
            <w:pPr>
              <w:pStyle w:val="null3"/>
            </w:pPr>
            <w:r>
              <w:rPr/>
              <w:t>31</w:t>
            </w:r>
          </w:p>
        </w:tc>
        <w:tc>
          <w:tcPr>
            <w:tcW w:type="dxa" w:w="5814"/>
          </w:tcPr>
          <w:p>
            <w:pPr>
              <w:pStyle w:val="null3"/>
            </w:pPr>
            <w:r>
              <w:rPr/>
              <w:t>1.2.4支持血管内中膜自动实时测量，自动获取≥6组IMT内膜厚度值，并实时更新。</w:t>
            </w:r>
          </w:p>
        </w:tc>
      </w:tr>
      <w:tr>
        <w:tc>
          <w:tcPr>
            <w:tcW w:type="dxa" w:w="2076"/>
          </w:tcPr>
          <w:p/>
        </w:tc>
        <w:tc>
          <w:tcPr>
            <w:tcW w:type="dxa" w:w="415"/>
          </w:tcPr>
          <w:p>
            <w:pPr>
              <w:pStyle w:val="null3"/>
            </w:pPr>
            <w:r>
              <w:rPr/>
              <w:t>32</w:t>
            </w:r>
          </w:p>
        </w:tc>
        <w:tc>
          <w:tcPr>
            <w:tcW w:type="dxa" w:w="5814"/>
          </w:tcPr>
          <w:p>
            <w:pPr>
              <w:pStyle w:val="null3"/>
            </w:pPr>
            <w:r>
              <w:rPr/>
              <w:t>1.2.5支持血管体位图手动编辑功能，通过手动编辑体位图，直观显示病变的位置。</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1.2.6▲支持自动肝肾比测量，可自动计算肝脏与肾皮层增益比值，提供HRI值（提供证明文件）</w:t>
            </w:r>
          </w:p>
        </w:tc>
      </w:tr>
      <w:tr>
        <w:tc>
          <w:tcPr>
            <w:tcW w:type="dxa" w:w="2076"/>
          </w:tcPr>
          <w:p/>
        </w:tc>
        <w:tc>
          <w:tcPr>
            <w:tcW w:type="dxa" w:w="415"/>
          </w:tcPr>
          <w:p>
            <w:pPr>
              <w:pStyle w:val="null3"/>
            </w:pPr>
            <w:r>
              <w:rPr/>
              <w:t>34</w:t>
            </w:r>
          </w:p>
        </w:tc>
        <w:tc>
          <w:tcPr>
            <w:tcW w:type="dxa" w:w="5814"/>
          </w:tcPr>
          <w:p>
            <w:pPr>
              <w:pStyle w:val="null3"/>
            </w:pPr>
            <w:r>
              <w:rPr/>
              <w:t>1.3电影回放和数据存储</w:t>
            </w:r>
          </w:p>
        </w:tc>
      </w:tr>
      <w:tr>
        <w:tc>
          <w:tcPr>
            <w:tcW w:type="dxa" w:w="2076"/>
          </w:tcPr>
          <w:p/>
        </w:tc>
        <w:tc>
          <w:tcPr>
            <w:tcW w:type="dxa" w:w="415"/>
          </w:tcPr>
          <w:p>
            <w:pPr>
              <w:pStyle w:val="null3"/>
            </w:pPr>
            <w:r>
              <w:rPr/>
              <w:t>35</w:t>
            </w:r>
          </w:p>
        </w:tc>
        <w:tc>
          <w:tcPr>
            <w:tcW w:type="dxa" w:w="5814"/>
          </w:tcPr>
          <w:p>
            <w:pPr>
              <w:pStyle w:val="null3"/>
            </w:pPr>
            <w:r>
              <w:rPr/>
              <w:t>1.3.1支持二维、彩色、造影、4D等模式的手动和自动回放，电影回放支持编辑和剪接功能</w:t>
            </w:r>
          </w:p>
        </w:tc>
      </w:tr>
      <w:tr>
        <w:tc>
          <w:tcPr>
            <w:tcW w:type="dxa" w:w="2076"/>
          </w:tcPr>
          <w:p/>
        </w:tc>
        <w:tc>
          <w:tcPr>
            <w:tcW w:type="dxa" w:w="415"/>
          </w:tcPr>
          <w:p>
            <w:pPr>
              <w:pStyle w:val="null3"/>
            </w:pPr>
            <w:r>
              <w:rPr/>
              <w:t>36</w:t>
            </w:r>
          </w:p>
        </w:tc>
        <w:tc>
          <w:tcPr>
            <w:tcW w:type="dxa" w:w="5814"/>
          </w:tcPr>
          <w:p>
            <w:pPr>
              <w:pStyle w:val="null3"/>
            </w:pPr>
            <w:r>
              <w:rPr/>
              <w:t>1.3.2硬盘：≥1T硬盘，SSD固态硬盘≥128G</w:t>
            </w:r>
          </w:p>
        </w:tc>
      </w:tr>
      <w:tr>
        <w:tc>
          <w:tcPr>
            <w:tcW w:type="dxa" w:w="2076"/>
          </w:tcPr>
          <w:p/>
        </w:tc>
        <w:tc>
          <w:tcPr>
            <w:tcW w:type="dxa" w:w="415"/>
          </w:tcPr>
          <w:p>
            <w:pPr>
              <w:pStyle w:val="null3"/>
            </w:pPr>
            <w:r>
              <w:rPr/>
              <w:t>37</w:t>
            </w:r>
          </w:p>
        </w:tc>
        <w:tc>
          <w:tcPr>
            <w:tcW w:type="dxa" w:w="5814"/>
          </w:tcPr>
          <w:p>
            <w:pPr>
              <w:pStyle w:val="null3"/>
            </w:pPr>
            <w:r>
              <w:rPr/>
              <w:t>1.3.3多种导出图像格式：动态图像、静态图像以PC格式直接导出。导出、备份图像数据资料同时，可进行实时检查，不影响检查操作</w:t>
            </w:r>
          </w:p>
        </w:tc>
      </w:tr>
      <w:tr>
        <w:tc>
          <w:tcPr>
            <w:tcW w:type="dxa" w:w="2076"/>
          </w:tcPr>
          <w:p/>
        </w:tc>
        <w:tc>
          <w:tcPr>
            <w:tcW w:type="dxa" w:w="415"/>
          </w:tcPr>
          <w:p>
            <w:pPr>
              <w:pStyle w:val="null3"/>
            </w:pPr>
            <w:r>
              <w:rPr/>
              <w:t>38</w:t>
            </w:r>
          </w:p>
        </w:tc>
        <w:tc>
          <w:tcPr>
            <w:tcW w:type="dxa" w:w="5814"/>
          </w:tcPr>
          <w:p>
            <w:pPr>
              <w:pStyle w:val="null3"/>
            </w:pPr>
            <w:r>
              <w:rPr/>
              <w:t>1.3.4支持一键传输图片到智能手机终端或PC端</w:t>
            </w:r>
          </w:p>
        </w:tc>
      </w:tr>
      <w:tr>
        <w:tc>
          <w:tcPr>
            <w:tcW w:type="dxa" w:w="2076"/>
          </w:tcPr>
          <w:p/>
        </w:tc>
        <w:tc>
          <w:tcPr>
            <w:tcW w:type="dxa" w:w="415"/>
          </w:tcPr>
          <w:p>
            <w:pPr>
              <w:pStyle w:val="null3"/>
            </w:pPr>
            <w:r>
              <w:rPr/>
              <w:t>39</w:t>
            </w:r>
          </w:p>
        </w:tc>
        <w:tc>
          <w:tcPr>
            <w:tcW w:type="dxa" w:w="5814"/>
          </w:tcPr>
          <w:p>
            <w:pPr>
              <w:pStyle w:val="null3"/>
            </w:pPr>
            <w:r>
              <w:rPr/>
              <w:t>1.4连通性要求</w:t>
            </w:r>
          </w:p>
        </w:tc>
      </w:tr>
      <w:tr>
        <w:tc>
          <w:tcPr>
            <w:tcW w:type="dxa" w:w="2076"/>
          </w:tcPr>
          <w:p/>
        </w:tc>
        <w:tc>
          <w:tcPr>
            <w:tcW w:type="dxa" w:w="415"/>
          </w:tcPr>
          <w:p>
            <w:pPr>
              <w:pStyle w:val="null3"/>
            </w:pPr>
            <w:r>
              <w:rPr/>
              <w:t>40</w:t>
            </w:r>
          </w:p>
        </w:tc>
        <w:tc>
          <w:tcPr>
            <w:tcW w:type="dxa" w:w="5814"/>
          </w:tcPr>
          <w:p>
            <w:pPr>
              <w:pStyle w:val="null3"/>
            </w:pPr>
            <w:r>
              <w:rPr/>
              <w:t>1.4.1支持网络连接，能开放DICOM 3.0接口满足第三方PACS联网传输。</w:t>
            </w:r>
          </w:p>
        </w:tc>
      </w:tr>
      <w:tr>
        <w:tc>
          <w:tcPr>
            <w:tcW w:type="dxa" w:w="2076"/>
          </w:tcPr>
          <w:p/>
        </w:tc>
        <w:tc>
          <w:tcPr>
            <w:tcW w:type="dxa" w:w="415"/>
          </w:tcPr>
          <w:p>
            <w:pPr>
              <w:pStyle w:val="null3"/>
            </w:pPr>
            <w:r>
              <w:rPr/>
              <w:t>41</w:t>
            </w:r>
          </w:p>
        </w:tc>
        <w:tc>
          <w:tcPr>
            <w:tcW w:type="dxa" w:w="5814"/>
          </w:tcPr>
          <w:p>
            <w:pPr>
              <w:pStyle w:val="null3"/>
            </w:pPr>
            <w:r>
              <w:rPr/>
              <w:t>1.4.2≥6个USB接口、DVD R/W刻录光驱、TYPE C 数据接口</w:t>
            </w:r>
          </w:p>
        </w:tc>
      </w:tr>
      <w:tr>
        <w:tc>
          <w:tcPr>
            <w:tcW w:type="dxa" w:w="2076"/>
          </w:tcPr>
          <w:p/>
        </w:tc>
        <w:tc>
          <w:tcPr>
            <w:tcW w:type="dxa" w:w="415"/>
          </w:tcPr>
          <w:p>
            <w:pPr>
              <w:pStyle w:val="null3"/>
            </w:pPr>
            <w:r>
              <w:rPr/>
              <w:t>42</w:t>
            </w:r>
          </w:p>
        </w:tc>
        <w:tc>
          <w:tcPr>
            <w:tcW w:type="dxa" w:w="5814"/>
          </w:tcPr>
          <w:p>
            <w:pPr>
              <w:pStyle w:val="null3"/>
            </w:pPr>
            <w:r>
              <w:rPr/>
              <w:t>1.5系统技术参数及要求</w:t>
            </w:r>
          </w:p>
        </w:tc>
      </w:tr>
      <w:tr>
        <w:tc>
          <w:tcPr>
            <w:tcW w:type="dxa" w:w="2076"/>
          </w:tcPr>
          <w:p/>
        </w:tc>
        <w:tc>
          <w:tcPr>
            <w:tcW w:type="dxa" w:w="415"/>
          </w:tcPr>
          <w:p>
            <w:pPr>
              <w:pStyle w:val="null3"/>
            </w:pPr>
            <w:r>
              <w:rPr/>
              <w:t>43</w:t>
            </w:r>
          </w:p>
        </w:tc>
        <w:tc>
          <w:tcPr>
            <w:tcW w:type="dxa" w:w="5814"/>
          </w:tcPr>
          <w:p>
            <w:pPr>
              <w:pStyle w:val="null3"/>
            </w:pPr>
            <w:r>
              <w:rPr/>
              <w:t>1.5.1二维灰阶模式</w:t>
            </w:r>
          </w:p>
        </w:tc>
      </w:tr>
      <w:tr>
        <w:tc>
          <w:tcPr>
            <w:tcW w:type="dxa" w:w="2076"/>
          </w:tcPr>
          <w:p/>
        </w:tc>
        <w:tc>
          <w:tcPr>
            <w:tcW w:type="dxa" w:w="415"/>
          </w:tcPr>
          <w:p>
            <w:pPr>
              <w:pStyle w:val="null3"/>
            </w:pPr>
            <w:r>
              <w:rPr/>
              <w:t>44</w:t>
            </w:r>
          </w:p>
        </w:tc>
        <w:tc>
          <w:tcPr>
            <w:tcW w:type="dxa" w:w="5814"/>
          </w:tcPr>
          <w:p>
            <w:pPr>
              <w:pStyle w:val="null3"/>
            </w:pPr>
            <w:r>
              <w:rPr/>
              <w:t>1.5.1.1数字化全程动态聚焦，数字化可变孔径及动态变迹，A/D≥12 bit</w:t>
            </w:r>
          </w:p>
        </w:tc>
      </w:tr>
      <w:tr>
        <w:tc>
          <w:tcPr>
            <w:tcW w:type="dxa" w:w="2076"/>
          </w:tcPr>
          <w:p/>
        </w:tc>
        <w:tc>
          <w:tcPr>
            <w:tcW w:type="dxa" w:w="415"/>
          </w:tcPr>
          <w:p>
            <w:pPr>
              <w:pStyle w:val="null3"/>
            </w:pPr>
            <w:r>
              <w:rPr/>
              <w:t>45</w:t>
            </w:r>
          </w:p>
        </w:tc>
        <w:tc>
          <w:tcPr>
            <w:tcW w:type="dxa" w:w="5814"/>
          </w:tcPr>
          <w:p>
            <w:pPr>
              <w:pStyle w:val="null3"/>
            </w:pPr>
            <w:r>
              <w:rPr/>
              <w:t>1.5.1.2接收方式：发射、接收通道≥1024，多倍信号并行处理</w:t>
            </w:r>
          </w:p>
        </w:tc>
      </w:tr>
      <w:tr>
        <w:tc>
          <w:tcPr>
            <w:tcW w:type="dxa" w:w="2076"/>
          </w:tcPr>
          <w:p/>
        </w:tc>
        <w:tc>
          <w:tcPr>
            <w:tcW w:type="dxa" w:w="415"/>
          </w:tcPr>
          <w:p>
            <w:pPr>
              <w:pStyle w:val="null3"/>
            </w:pPr>
            <w:r>
              <w:rPr/>
              <w:t>46</w:t>
            </w:r>
          </w:p>
        </w:tc>
        <w:tc>
          <w:tcPr>
            <w:tcW w:type="dxa" w:w="5814"/>
          </w:tcPr>
          <w:p>
            <w:pPr>
              <w:pStyle w:val="null3"/>
            </w:pPr>
            <w:r>
              <w:rPr/>
              <w:t>1.5.1.3扫描线：每帧线密度≥512超声线</w:t>
            </w:r>
          </w:p>
        </w:tc>
      </w:tr>
      <w:tr>
        <w:tc>
          <w:tcPr>
            <w:tcW w:type="dxa" w:w="2076"/>
          </w:tcPr>
          <w:p/>
        </w:tc>
        <w:tc>
          <w:tcPr>
            <w:tcW w:type="dxa" w:w="415"/>
          </w:tcPr>
          <w:p>
            <w:pPr>
              <w:pStyle w:val="null3"/>
            </w:pPr>
            <w:r>
              <w:rPr/>
              <w:t>47</w:t>
            </w:r>
          </w:p>
        </w:tc>
        <w:tc>
          <w:tcPr>
            <w:tcW w:type="dxa" w:w="5814"/>
          </w:tcPr>
          <w:p>
            <w:pPr>
              <w:pStyle w:val="null3"/>
            </w:pPr>
            <w:r>
              <w:rPr/>
              <w:t>1.5.1.4预设条件：针对不同的检查脏器，预置最佳图像检查条件</w:t>
            </w:r>
          </w:p>
        </w:tc>
      </w:tr>
      <w:tr>
        <w:tc>
          <w:tcPr>
            <w:tcW w:type="dxa" w:w="2076"/>
          </w:tcPr>
          <w:p/>
        </w:tc>
        <w:tc>
          <w:tcPr>
            <w:tcW w:type="dxa" w:w="415"/>
          </w:tcPr>
          <w:p>
            <w:pPr>
              <w:pStyle w:val="null3"/>
            </w:pPr>
            <w:r>
              <w:rPr/>
              <w:t>48</w:t>
            </w:r>
          </w:p>
        </w:tc>
        <w:tc>
          <w:tcPr>
            <w:tcW w:type="dxa" w:w="5814"/>
          </w:tcPr>
          <w:p>
            <w:pPr>
              <w:pStyle w:val="null3"/>
            </w:pPr>
            <w:r>
              <w:rPr/>
              <w:t>1.5.1.5复合成像技术：采用≥9条声束偏转的复合超声成像，提升图像的细节分辨率和加强边界显示，消除伪像；</w:t>
            </w:r>
          </w:p>
        </w:tc>
      </w:tr>
      <w:tr>
        <w:tc>
          <w:tcPr>
            <w:tcW w:type="dxa" w:w="2076"/>
          </w:tcPr>
          <w:p/>
        </w:tc>
        <w:tc>
          <w:tcPr>
            <w:tcW w:type="dxa" w:w="415"/>
          </w:tcPr>
          <w:p>
            <w:pPr>
              <w:pStyle w:val="null3"/>
            </w:pPr>
            <w:r>
              <w:rPr/>
              <w:t>49</w:t>
            </w:r>
          </w:p>
        </w:tc>
        <w:tc>
          <w:tcPr>
            <w:tcW w:type="dxa" w:w="5814"/>
          </w:tcPr>
          <w:p>
            <w:pPr>
              <w:pStyle w:val="null3"/>
            </w:pPr>
            <w:r>
              <w:rPr/>
              <w:t>1.5.1.6组织特异性成像预设，针对不同脏器预设最佳声波传播速度用于计算成像，减少因成像声速值与实际声速值偏差导致图像失真</w:t>
            </w:r>
          </w:p>
        </w:tc>
      </w:tr>
      <w:tr>
        <w:tc>
          <w:tcPr>
            <w:tcW w:type="dxa" w:w="2076"/>
          </w:tcPr>
          <w:p/>
        </w:tc>
        <w:tc>
          <w:tcPr>
            <w:tcW w:type="dxa" w:w="415"/>
          </w:tcPr>
          <w:p>
            <w:pPr>
              <w:pStyle w:val="null3"/>
            </w:pPr>
            <w:r>
              <w:rPr/>
              <w:t>50</w:t>
            </w:r>
          </w:p>
        </w:tc>
        <w:tc>
          <w:tcPr>
            <w:tcW w:type="dxa" w:w="5814"/>
          </w:tcPr>
          <w:p>
            <w:pPr>
              <w:pStyle w:val="null3"/>
            </w:pPr>
            <w:r>
              <w:rPr/>
              <w:t>1.5.1.7声速匹配技术，可根据人体组织真实情况，一键实时自动匹配至最佳成像声速，并以具体数值（SSC值）在屏幕上显示</w:t>
            </w:r>
          </w:p>
        </w:tc>
      </w:tr>
      <w:tr>
        <w:tc>
          <w:tcPr>
            <w:tcW w:type="dxa" w:w="2076"/>
          </w:tcPr>
          <w:p/>
        </w:tc>
        <w:tc>
          <w:tcPr>
            <w:tcW w:type="dxa" w:w="415"/>
          </w:tcPr>
          <w:p>
            <w:pPr>
              <w:pStyle w:val="null3"/>
            </w:pPr>
            <w:r>
              <w:rPr/>
              <w:t>51</w:t>
            </w:r>
          </w:p>
        </w:tc>
        <w:tc>
          <w:tcPr>
            <w:tcW w:type="dxa" w:w="5814"/>
          </w:tcPr>
          <w:p>
            <w:pPr>
              <w:pStyle w:val="null3"/>
            </w:pPr>
            <w:r>
              <w:rPr/>
              <w:t>1.5.1.8最大显示深度：≥38cm</w:t>
            </w:r>
          </w:p>
        </w:tc>
      </w:tr>
      <w:tr>
        <w:tc>
          <w:tcPr>
            <w:tcW w:type="dxa" w:w="2076"/>
          </w:tcPr>
          <w:p/>
        </w:tc>
        <w:tc>
          <w:tcPr>
            <w:tcW w:type="dxa" w:w="415"/>
          </w:tcPr>
          <w:p>
            <w:pPr>
              <w:pStyle w:val="null3"/>
            </w:pPr>
            <w:r>
              <w:rPr/>
              <w:t>52</w:t>
            </w:r>
          </w:p>
        </w:tc>
        <w:tc>
          <w:tcPr>
            <w:tcW w:type="dxa" w:w="5814"/>
          </w:tcPr>
          <w:p>
            <w:pPr>
              <w:pStyle w:val="null3"/>
            </w:pPr>
            <w:r>
              <w:rPr/>
              <w:t>1.5.1.9 TGC：≥8段，LGC：≥6段</w:t>
            </w:r>
          </w:p>
        </w:tc>
      </w:tr>
      <w:tr>
        <w:tc>
          <w:tcPr>
            <w:tcW w:type="dxa" w:w="2076"/>
          </w:tcPr>
          <w:p/>
        </w:tc>
        <w:tc>
          <w:tcPr>
            <w:tcW w:type="dxa" w:w="415"/>
          </w:tcPr>
          <w:p>
            <w:pPr>
              <w:pStyle w:val="null3"/>
            </w:pPr>
            <w:r>
              <w:rPr/>
              <w:t>53</w:t>
            </w:r>
          </w:p>
        </w:tc>
        <w:tc>
          <w:tcPr>
            <w:tcW w:type="dxa" w:w="5814"/>
          </w:tcPr>
          <w:p>
            <w:pPr>
              <w:pStyle w:val="null3"/>
            </w:pPr>
            <w:r>
              <w:rPr/>
              <w:t>1.5.1.10动态范围：≥200</w:t>
            </w:r>
          </w:p>
        </w:tc>
      </w:tr>
      <w:tr>
        <w:tc>
          <w:tcPr>
            <w:tcW w:type="dxa" w:w="2076"/>
          </w:tcPr>
          <w:p/>
        </w:tc>
        <w:tc>
          <w:tcPr>
            <w:tcW w:type="dxa" w:w="415"/>
          </w:tcPr>
          <w:p>
            <w:pPr>
              <w:pStyle w:val="null3"/>
            </w:pPr>
            <w:r>
              <w:rPr/>
              <w:t>54</w:t>
            </w:r>
          </w:p>
        </w:tc>
        <w:tc>
          <w:tcPr>
            <w:tcW w:type="dxa" w:w="5814"/>
          </w:tcPr>
          <w:p>
            <w:pPr>
              <w:pStyle w:val="null3"/>
            </w:pPr>
            <w:r>
              <w:rPr/>
              <w:t>1.5.1.11增益调节：B/M/D分别独立可调，≥100，可视可调步进≤1db</w:t>
            </w:r>
          </w:p>
        </w:tc>
      </w:tr>
      <w:tr>
        <w:tc>
          <w:tcPr>
            <w:tcW w:type="dxa" w:w="2076"/>
          </w:tcPr>
          <w:p/>
        </w:tc>
        <w:tc>
          <w:tcPr>
            <w:tcW w:type="dxa" w:w="415"/>
          </w:tcPr>
          <w:p>
            <w:pPr>
              <w:pStyle w:val="null3"/>
            </w:pPr>
            <w:r>
              <w:rPr/>
              <w:t>55</w:t>
            </w:r>
          </w:p>
        </w:tc>
        <w:tc>
          <w:tcPr>
            <w:tcW w:type="dxa" w:w="5814"/>
          </w:tcPr>
          <w:p>
            <w:pPr>
              <w:pStyle w:val="null3"/>
            </w:pPr>
            <w:r>
              <w:rPr/>
              <w:t>1.5.1.12伪彩图谱：≥8种</w:t>
            </w:r>
          </w:p>
        </w:tc>
      </w:tr>
      <w:tr>
        <w:tc>
          <w:tcPr>
            <w:tcW w:type="dxa" w:w="2076"/>
          </w:tcPr>
          <w:p/>
        </w:tc>
        <w:tc>
          <w:tcPr>
            <w:tcW w:type="dxa" w:w="415"/>
          </w:tcPr>
          <w:p>
            <w:pPr>
              <w:pStyle w:val="null3"/>
            </w:pPr>
            <w:r>
              <w:rPr/>
              <w:t>56</w:t>
            </w:r>
          </w:p>
        </w:tc>
        <w:tc>
          <w:tcPr>
            <w:tcW w:type="dxa" w:w="5814"/>
          </w:tcPr>
          <w:p>
            <w:pPr>
              <w:pStyle w:val="null3"/>
            </w:pPr>
            <w:r>
              <w:rPr/>
              <w:t>1.5.1.13最大帧率：≥1000 帧/秒</w:t>
            </w:r>
          </w:p>
        </w:tc>
      </w:tr>
      <w:tr>
        <w:tc>
          <w:tcPr>
            <w:tcW w:type="dxa" w:w="2076"/>
          </w:tcPr>
          <w:p/>
        </w:tc>
        <w:tc>
          <w:tcPr>
            <w:tcW w:type="dxa" w:w="415"/>
          </w:tcPr>
          <w:p>
            <w:pPr>
              <w:pStyle w:val="null3"/>
            </w:pPr>
            <w:r>
              <w:rPr/>
              <w:t>57</w:t>
            </w:r>
          </w:p>
        </w:tc>
        <w:tc>
          <w:tcPr>
            <w:tcW w:type="dxa" w:w="5814"/>
          </w:tcPr>
          <w:p>
            <w:pPr>
              <w:pStyle w:val="null3"/>
            </w:pPr>
            <w:r>
              <w:rPr/>
              <w:t>1.5.1.14成像速度：相控阵探头，18CM深度时，扫描角度90度，帧率≥50帧/秒；凸阵探头，18CM深度时，扫描角度最大，帧率≥20帧/秒</w:t>
            </w:r>
          </w:p>
        </w:tc>
      </w:tr>
      <w:tr>
        <w:tc>
          <w:tcPr>
            <w:tcW w:type="dxa" w:w="2076"/>
          </w:tcPr>
          <w:p/>
        </w:tc>
        <w:tc>
          <w:tcPr>
            <w:tcW w:type="dxa" w:w="415"/>
          </w:tcPr>
          <w:p>
            <w:pPr>
              <w:pStyle w:val="null3"/>
            </w:pPr>
            <w:r>
              <w:rPr/>
              <w:t>58</w:t>
            </w:r>
          </w:p>
        </w:tc>
        <w:tc>
          <w:tcPr>
            <w:tcW w:type="dxa" w:w="5814"/>
          </w:tcPr>
          <w:p>
            <w:pPr>
              <w:pStyle w:val="null3"/>
            </w:pPr>
            <w:r>
              <w:rPr/>
              <w:t>1.5.2彩色多普勒成像</w:t>
            </w:r>
          </w:p>
        </w:tc>
      </w:tr>
      <w:tr>
        <w:tc>
          <w:tcPr>
            <w:tcW w:type="dxa" w:w="2076"/>
          </w:tcPr>
          <w:p/>
        </w:tc>
        <w:tc>
          <w:tcPr>
            <w:tcW w:type="dxa" w:w="415"/>
          </w:tcPr>
          <w:p>
            <w:pPr>
              <w:pStyle w:val="null3"/>
            </w:pPr>
            <w:r>
              <w:rPr/>
              <w:t>59</w:t>
            </w:r>
          </w:p>
        </w:tc>
        <w:tc>
          <w:tcPr>
            <w:tcW w:type="dxa" w:w="5814"/>
          </w:tcPr>
          <w:p>
            <w:pPr>
              <w:pStyle w:val="null3"/>
            </w:pPr>
            <w:r>
              <w:rPr/>
              <w:t>1.5.2.1包括速度、速度方差、能量、方向能量显示等</w:t>
            </w:r>
          </w:p>
        </w:tc>
      </w:tr>
      <w:tr>
        <w:tc>
          <w:tcPr>
            <w:tcW w:type="dxa" w:w="2076"/>
          </w:tcPr>
          <w:p/>
        </w:tc>
        <w:tc>
          <w:tcPr>
            <w:tcW w:type="dxa" w:w="415"/>
          </w:tcPr>
          <w:p>
            <w:pPr>
              <w:pStyle w:val="null3"/>
            </w:pPr>
            <w:r>
              <w:rPr/>
              <w:t>60</w:t>
            </w:r>
          </w:p>
        </w:tc>
        <w:tc>
          <w:tcPr>
            <w:tcW w:type="dxa" w:w="5814"/>
          </w:tcPr>
          <w:p>
            <w:pPr>
              <w:pStyle w:val="null3"/>
            </w:pPr>
            <w:r>
              <w:rPr/>
              <w:t>1.5.2.2显示方式：B/C、B/C/M、B/POWER、B/C/PW</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1.5.2.3▲取样框偏转：≥±30度，取样框可根据探头血流方向自动调节（提供证明文件）</w:t>
            </w:r>
          </w:p>
        </w:tc>
      </w:tr>
      <w:tr>
        <w:tc>
          <w:tcPr>
            <w:tcW w:type="dxa" w:w="2076"/>
          </w:tcPr>
          <w:p/>
        </w:tc>
        <w:tc>
          <w:tcPr>
            <w:tcW w:type="dxa" w:w="415"/>
          </w:tcPr>
          <w:p>
            <w:pPr>
              <w:pStyle w:val="null3"/>
            </w:pPr>
            <w:r>
              <w:rPr/>
              <w:t>62</w:t>
            </w:r>
          </w:p>
        </w:tc>
        <w:tc>
          <w:tcPr>
            <w:tcW w:type="dxa" w:w="5814"/>
          </w:tcPr>
          <w:p>
            <w:pPr>
              <w:pStyle w:val="null3"/>
            </w:pPr>
            <w:r>
              <w:rPr/>
              <w:t>1.5.2.4速度标识功能，标识不同血流速度边界，观察血流分布及速度梯度</w:t>
            </w:r>
          </w:p>
        </w:tc>
      </w:tr>
      <w:tr>
        <w:tc>
          <w:tcPr>
            <w:tcW w:type="dxa" w:w="2076"/>
          </w:tcPr>
          <w:p/>
        </w:tc>
        <w:tc>
          <w:tcPr>
            <w:tcW w:type="dxa" w:w="415"/>
          </w:tcPr>
          <w:p>
            <w:pPr>
              <w:pStyle w:val="null3"/>
            </w:pPr>
            <w:r>
              <w:rPr/>
              <w:t>63</w:t>
            </w:r>
          </w:p>
        </w:tc>
        <w:tc>
          <w:tcPr>
            <w:tcW w:type="dxa" w:w="5814"/>
          </w:tcPr>
          <w:p>
            <w:pPr>
              <w:pStyle w:val="null3"/>
            </w:pPr>
            <w:r>
              <w:rPr/>
              <w:t>1.5.2.5最大帧率：≥260 帧/秒</w:t>
            </w:r>
          </w:p>
        </w:tc>
      </w:tr>
      <w:tr>
        <w:tc>
          <w:tcPr>
            <w:tcW w:type="dxa" w:w="2076"/>
          </w:tcPr>
          <w:p/>
        </w:tc>
        <w:tc>
          <w:tcPr>
            <w:tcW w:type="dxa" w:w="415"/>
          </w:tcPr>
          <w:p>
            <w:pPr>
              <w:pStyle w:val="null3"/>
            </w:pPr>
            <w:r>
              <w:rPr/>
              <w:t>64</w:t>
            </w:r>
          </w:p>
        </w:tc>
        <w:tc>
          <w:tcPr>
            <w:tcW w:type="dxa" w:w="5814"/>
          </w:tcPr>
          <w:p>
            <w:pPr>
              <w:pStyle w:val="null3"/>
            </w:pPr>
            <w:r>
              <w:rPr/>
              <w:t>1.5.3频谱多普勒模式</w:t>
            </w:r>
          </w:p>
        </w:tc>
      </w:tr>
      <w:tr>
        <w:tc>
          <w:tcPr>
            <w:tcW w:type="dxa" w:w="2076"/>
          </w:tcPr>
          <w:p/>
        </w:tc>
        <w:tc>
          <w:tcPr>
            <w:tcW w:type="dxa" w:w="415"/>
          </w:tcPr>
          <w:p>
            <w:pPr>
              <w:pStyle w:val="null3"/>
            </w:pPr>
            <w:r>
              <w:rPr/>
              <w:t>65</w:t>
            </w:r>
          </w:p>
        </w:tc>
        <w:tc>
          <w:tcPr>
            <w:tcW w:type="dxa" w:w="5814"/>
          </w:tcPr>
          <w:p>
            <w:pPr>
              <w:pStyle w:val="null3"/>
            </w:pPr>
            <w:r>
              <w:rPr/>
              <w:t>1.5.3.1包括脉冲多普勒、高脉冲重复频率、连续多普勒</w:t>
            </w:r>
          </w:p>
        </w:tc>
      </w:tr>
      <w:tr>
        <w:tc>
          <w:tcPr>
            <w:tcW w:type="dxa" w:w="2076"/>
          </w:tcPr>
          <w:p/>
        </w:tc>
        <w:tc>
          <w:tcPr>
            <w:tcW w:type="dxa" w:w="415"/>
          </w:tcPr>
          <w:p>
            <w:pPr>
              <w:pStyle w:val="null3"/>
            </w:pPr>
            <w:r>
              <w:rPr/>
              <w:t>66</w:t>
            </w:r>
          </w:p>
        </w:tc>
        <w:tc>
          <w:tcPr>
            <w:tcW w:type="dxa" w:w="5814"/>
          </w:tcPr>
          <w:p>
            <w:pPr>
              <w:pStyle w:val="null3"/>
            </w:pPr>
            <w:r>
              <w:rPr/>
              <w:t>1.5.3.2显示方式：B，PW，B/PW，B/C/PW，B/CW，B/C/CW等等</w:t>
            </w:r>
          </w:p>
        </w:tc>
      </w:tr>
      <w:tr>
        <w:tc>
          <w:tcPr>
            <w:tcW w:type="dxa" w:w="2076"/>
          </w:tcPr>
          <w:p/>
        </w:tc>
        <w:tc>
          <w:tcPr>
            <w:tcW w:type="dxa" w:w="415"/>
          </w:tcPr>
          <w:p>
            <w:pPr>
              <w:pStyle w:val="null3"/>
            </w:pPr>
            <w:r>
              <w:rPr/>
              <w:t>67</w:t>
            </w:r>
          </w:p>
        </w:tc>
        <w:tc>
          <w:tcPr>
            <w:tcW w:type="dxa" w:w="5814"/>
          </w:tcPr>
          <w:p>
            <w:pPr>
              <w:pStyle w:val="null3"/>
            </w:pPr>
            <w:r>
              <w:rPr/>
              <w:t>1.5.3.3最大速度：≥7.60m/s（连续多普勒速度：≥30m/s）</w:t>
            </w:r>
          </w:p>
        </w:tc>
      </w:tr>
      <w:tr>
        <w:tc>
          <w:tcPr>
            <w:tcW w:type="dxa" w:w="2076"/>
          </w:tcPr>
          <w:p/>
        </w:tc>
        <w:tc>
          <w:tcPr>
            <w:tcW w:type="dxa" w:w="415"/>
          </w:tcPr>
          <w:p>
            <w:pPr>
              <w:pStyle w:val="null3"/>
            </w:pPr>
            <w:r>
              <w:rPr/>
              <w:t>68</w:t>
            </w:r>
          </w:p>
        </w:tc>
        <w:tc>
          <w:tcPr>
            <w:tcW w:type="dxa" w:w="5814"/>
          </w:tcPr>
          <w:p>
            <w:pPr>
              <w:pStyle w:val="null3"/>
            </w:pPr>
            <w:r>
              <w:rPr/>
              <w:t>1.5.3.4最小速度：≤1 mm /s（非噪声信号）</w:t>
            </w:r>
          </w:p>
        </w:tc>
      </w:tr>
      <w:tr>
        <w:tc>
          <w:tcPr>
            <w:tcW w:type="dxa" w:w="2076"/>
          </w:tcPr>
          <w:p/>
        </w:tc>
        <w:tc>
          <w:tcPr>
            <w:tcW w:type="dxa" w:w="415"/>
          </w:tcPr>
          <w:p>
            <w:pPr>
              <w:pStyle w:val="null3"/>
            </w:pPr>
            <w:r>
              <w:rPr/>
              <w:t>69</w:t>
            </w:r>
          </w:p>
        </w:tc>
        <w:tc>
          <w:tcPr>
            <w:tcW w:type="dxa" w:w="5814"/>
          </w:tcPr>
          <w:p>
            <w:pPr>
              <w:pStyle w:val="null3"/>
            </w:pPr>
            <w:r>
              <w:rPr/>
              <w:t>1.5.3.5取样容积：0.5-20mm ，支持所有探头</w:t>
            </w:r>
          </w:p>
        </w:tc>
      </w:tr>
      <w:tr>
        <w:tc>
          <w:tcPr>
            <w:tcW w:type="dxa" w:w="2076"/>
          </w:tcPr>
          <w:p>
            <w:pPr>
              <w:pStyle w:val="null3"/>
            </w:pPr>
            <w:r>
              <w:rPr/>
              <w:t>▲</w:t>
            </w:r>
          </w:p>
        </w:tc>
        <w:tc>
          <w:tcPr>
            <w:tcW w:type="dxa" w:w="415"/>
          </w:tcPr>
          <w:p>
            <w:pPr>
              <w:pStyle w:val="null3"/>
            </w:pPr>
            <w:r>
              <w:rPr/>
              <w:t>70</w:t>
            </w:r>
          </w:p>
        </w:tc>
        <w:tc>
          <w:tcPr>
            <w:tcW w:type="dxa" w:w="5814"/>
          </w:tcPr>
          <w:p>
            <w:pPr>
              <w:pStyle w:val="null3"/>
            </w:pPr>
            <w:r>
              <w:rPr/>
              <w:t>1.5.3.6▲线阵探头偏转角度：≥±30度 ，并支持快速角度校正（提供证明文件）</w:t>
            </w:r>
          </w:p>
        </w:tc>
      </w:tr>
      <w:tr>
        <w:tc>
          <w:tcPr>
            <w:tcW w:type="dxa" w:w="2076"/>
          </w:tcPr>
          <w:p/>
        </w:tc>
        <w:tc>
          <w:tcPr>
            <w:tcW w:type="dxa" w:w="415"/>
          </w:tcPr>
          <w:p>
            <w:pPr>
              <w:pStyle w:val="null3"/>
            </w:pPr>
            <w:r>
              <w:rPr/>
              <w:t>71</w:t>
            </w:r>
          </w:p>
        </w:tc>
        <w:tc>
          <w:tcPr>
            <w:tcW w:type="dxa" w:w="5814"/>
          </w:tcPr>
          <w:p>
            <w:pPr>
              <w:pStyle w:val="null3"/>
            </w:pPr>
            <w:r>
              <w:rPr/>
              <w:t>1.5.3.7零位移动：≥8 级</w:t>
            </w:r>
          </w:p>
        </w:tc>
      </w:tr>
      <w:tr>
        <w:tc>
          <w:tcPr>
            <w:tcW w:type="dxa" w:w="2076"/>
          </w:tcPr>
          <w:p/>
        </w:tc>
        <w:tc>
          <w:tcPr>
            <w:tcW w:type="dxa" w:w="415"/>
          </w:tcPr>
          <w:p>
            <w:pPr>
              <w:pStyle w:val="null3"/>
            </w:pPr>
            <w:r>
              <w:rPr/>
              <w:t>72</w:t>
            </w:r>
          </w:p>
        </w:tc>
        <w:tc>
          <w:tcPr>
            <w:tcW w:type="dxa" w:w="5814"/>
          </w:tcPr>
          <w:p>
            <w:pPr>
              <w:pStyle w:val="null3"/>
            </w:pPr>
            <w:r>
              <w:rPr/>
              <w:t>1.5.3.8支持频谱自动测量</w:t>
            </w:r>
          </w:p>
        </w:tc>
      </w:tr>
      <w:tr>
        <w:tc>
          <w:tcPr>
            <w:tcW w:type="dxa" w:w="2076"/>
          </w:tcPr>
          <w:p/>
        </w:tc>
        <w:tc>
          <w:tcPr>
            <w:tcW w:type="dxa" w:w="415"/>
          </w:tcPr>
          <w:p>
            <w:pPr>
              <w:pStyle w:val="null3"/>
            </w:pPr>
            <w:r>
              <w:rPr/>
              <w:t>73</w:t>
            </w:r>
          </w:p>
        </w:tc>
        <w:tc>
          <w:tcPr>
            <w:tcW w:type="dxa" w:w="5814"/>
          </w:tcPr>
          <w:p>
            <w:pPr>
              <w:pStyle w:val="null3"/>
            </w:pPr>
            <w:r>
              <w:rPr/>
              <w:t>1.5.4探头规格</w:t>
            </w:r>
          </w:p>
        </w:tc>
      </w:tr>
      <w:tr>
        <w:tc>
          <w:tcPr>
            <w:tcW w:type="dxa" w:w="2076"/>
          </w:tcPr>
          <w:p/>
        </w:tc>
        <w:tc>
          <w:tcPr>
            <w:tcW w:type="dxa" w:w="415"/>
          </w:tcPr>
          <w:p>
            <w:pPr>
              <w:pStyle w:val="null3"/>
            </w:pPr>
            <w:r>
              <w:rPr/>
              <w:t>74</w:t>
            </w:r>
          </w:p>
        </w:tc>
        <w:tc>
          <w:tcPr>
            <w:tcW w:type="dxa" w:w="5814"/>
          </w:tcPr>
          <w:p>
            <w:pPr>
              <w:pStyle w:val="null3"/>
            </w:pPr>
            <w:r>
              <w:rPr/>
              <w:t>1.5.4.1频率：超宽频带或变频探头，所配探头均为宽频变频探头，二维、谐波、彩色及频谱多普勒模式分别独立变频，≥3段</w:t>
            </w:r>
          </w:p>
        </w:tc>
      </w:tr>
      <w:tr>
        <w:tc>
          <w:tcPr>
            <w:tcW w:type="dxa" w:w="2076"/>
          </w:tcPr>
          <w:p>
            <w:pPr>
              <w:pStyle w:val="null3"/>
            </w:pPr>
            <w:r>
              <w:rPr/>
              <w:t>▲</w:t>
            </w:r>
          </w:p>
        </w:tc>
        <w:tc>
          <w:tcPr>
            <w:tcW w:type="dxa" w:w="415"/>
          </w:tcPr>
          <w:p>
            <w:pPr>
              <w:pStyle w:val="null3"/>
            </w:pPr>
            <w:r>
              <w:rPr/>
              <w:t>75</w:t>
            </w:r>
          </w:p>
        </w:tc>
        <w:tc>
          <w:tcPr>
            <w:tcW w:type="dxa" w:w="5814"/>
          </w:tcPr>
          <w:p>
            <w:pPr>
              <w:pStyle w:val="null3"/>
            </w:pPr>
            <w:r>
              <w:rPr/>
              <w:t>1.5.4.2▲扫描频率：凸阵探头：带宽涵盖1.2-6.0MHz，角度≥72°；术中凸阵探头：带宽涵盖3.0-9MHz，角度≥80°；腹腔镜探头：带宽涵盖3-11MHz；线阵探头：带宽涵盖3-14MHz；（提供证明文件）</w:t>
            </w:r>
          </w:p>
        </w:tc>
      </w:tr>
      <w:tr>
        <w:tc>
          <w:tcPr>
            <w:tcW w:type="dxa" w:w="2076"/>
          </w:tcPr>
          <w:p/>
        </w:tc>
        <w:tc>
          <w:tcPr>
            <w:tcW w:type="dxa" w:w="415"/>
          </w:tcPr>
          <w:p>
            <w:pPr>
              <w:pStyle w:val="null3"/>
            </w:pPr>
            <w:r>
              <w:rPr/>
              <w:t>76</w:t>
            </w:r>
          </w:p>
        </w:tc>
        <w:tc>
          <w:tcPr>
            <w:tcW w:type="dxa" w:w="5814"/>
          </w:tcPr>
          <w:p>
            <w:pPr>
              <w:pStyle w:val="null3"/>
            </w:pPr>
            <w:r>
              <w:rPr/>
              <w:t>1.5.4.3穿刺引导，凸阵、线阵、相控阵具备多角度穿刺引导功能</w:t>
            </w:r>
          </w:p>
        </w:tc>
      </w:tr>
      <w:tr>
        <w:tc>
          <w:tcPr>
            <w:tcW w:type="dxa" w:w="2076"/>
          </w:tcPr>
          <w:p/>
        </w:tc>
        <w:tc>
          <w:tcPr>
            <w:tcW w:type="dxa" w:w="415"/>
          </w:tcPr>
          <w:p>
            <w:pPr>
              <w:pStyle w:val="null3"/>
            </w:pPr>
            <w:r>
              <w:rPr/>
              <w:t>77</w:t>
            </w:r>
          </w:p>
        </w:tc>
        <w:tc>
          <w:tcPr>
            <w:tcW w:type="dxa" w:w="5814"/>
          </w:tcPr>
          <w:p>
            <w:pPr>
              <w:pStyle w:val="null3"/>
            </w:pPr>
            <w:r>
              <w:rPr/>
              <w:t>1.5.5应变式弹性成像</w:t>
            </w:r>
          </w:p>
        </w:tc>
      </w:tr>
      <w:tr>
        <w:tc>
          <w:tcPr>
            <w:tcW w:type="dxa" w:w="2076"/>
          </w:tcPr>
          <w:p/>
        </w:tc>
        <w:tc>
          <w:tcPr>
            <w:tcW w:type="dxa" w:w="415"/>
          </w:tcPr>
          <w:p>
            <w:pPr>
              <w:pStyle w:val="null3"/>
            </w:pPr>
            <w:r>
              <w:rPr/>
              <w:t>78</w:t>
            </w:r>
          </w:p>
        </w:tc>
        <w:tc>
          <w:tcPr>
            <w:tcW w:type="dxa" w:w="5814"/>
          </w:tcPr>
          <w:p>
            <w:pPr>
              <w:pStyle w:val="null3"/>
            </w:pPr>
            <w:r>
              <w:rPr/>
              <w:t>1.5.5.1支持探头：浅表探头、腔内探头</w:t>
            </w:r>
          </w:p>
        </w:tc>
      </w:tr>
      <w:tr>
        <w:tc>
          <w:tcPr>
            <w:tcW w:type="dxa" w:w="2076"/>
          </w:tcPr>
          <w:p/>
        </w:tc>
        <w:tc>
          <w:tcPr>
            <w:tcW w:type="dxa" w:w="415"/>
          </w:tcPr>
          <w:p>
            <w:pPr>
              <w:pStyle w:val="null3"/>
            </w:pPr>
            <w:r>
              <w:rPr/>
              <w:t>79</w:t>
            </w:r>
          </w:p>
        </w:tc>
        <w:tc>
          <w:tcPr>
            <w:tcW w:type="dxa" w:w="5814"/>
          </w:tcPr>
          <w:p>
            <w:pPr>
              <w:pStyle w:val="null3"/>
            </w:pPr>
            <w:r>
              <w:rPr/>
              <w:t>1.5.5.2弹性成像图谱≥5种可选。</w:t>
            </w:r>
          </w:p>
        </w:tc>
      </w:tr>
      <w:tr>
        <w:tc>
          <w:tcPr>
            <w:tcW w:type="dxa" w:w="2076"/>
          </w:tcPr>
          <w:p/>
        </w:tc>
        <w:tc>
          <w:tcPr>
            <w:tcW w:type="dxa" w:w="415"/>
          </w:tcPr>
          <w:p>
            <w:pPr>
              <w:pStyle w:val="null3"/>
            </w:pPr>
            <w:r>
              <w:rPr/>
              <w:t>80</w:t>
            </w:r>
          </w:p>
        </w:tc>
        <w:tc>
          <w:tcPr>
            <w:tcW w:type="dxa" w:w="5814"/>
          </w:tcPr>
          <w:p>
            <w:pPr>
              <w:pStyle w:val="null3"/>
            </w:pPr>
            <w:r>
              <w:rPr/>
              <w:t>1.5.5.3弹性模式具有压力操作提示图标。</w:t>
            </w:r>
          </w:p>
        </w:tc>
      </w:tr>
      <w:tr>
        <w:tc>
          <w:tcPr>
            <w:tcW w:type="dxa" w:w="2076"/>
          </w:tcPr>
          <w:p/>
        </w:tc>
        <w:tc>
          <w:tcPr>
            <w:tcW w:type="dxa" w:w="415"/>
          </w:tcPr>
          <w:p>
            <w:pPr>
              <w:pStyle w:val="null3"/>
            </w:pPr>
            <w:r>
              <w:rPr/>
              <w:t>81</w:t>
            </w:r>
          </w:p>
        </w:tc>
        <w:tc>
          <w:tcPr>
            <w:tcW w:type="dxa" w:w="5814"/>
          </w:tcPr>
          <w:p>
            <w:pPr>
              <w:pStyle w:val="null3"/>
            </w:pPr>
            <w:r>
              <w:rPr/>
              <w:t>1.5.5.4具备组织硬度定量分析软件，支持多种比值分析，柱状图分析。</w:t>
            </w:r>
          </w:p>
        </w:tc>
      </w:tr>
      <w:tr>
        <w:tc>
          <w:tcPr>
            <w:tcW w:type="dxa" w:w="2076"/>
          </w:tcPr>
          <w:p/>
        </w:tc>
        <w:tc>
          <w:tcPr>
            <w:tcW w:type="dxa" w:w="415"/>
          </w:tcPr>
          <w:p>
            <w:pPr>
              <w:pStyle w:val="null3"/>
            </w:pPr>
            <w:r>
              <w:rPr/>
              <w:t>82</w:t>
            </w:r>
          </w:p>
        </w:tc>
        <w:tc>
          <w:tcPr>
            <w:tcW w:type="dxa" w:w="5814"/>
          </w:tcPr>
          <w:p>
            <w:pPr>
              <w:pStyle w:val="null3"/>
            </w:pPr>
            <w:r>
              <w:rPr/>
              <w:t>1.5.5.5具备肿块周边组织弹性定量分析功能。</w:t>
            </w:r>
          </w:p>
        </w:tc>
      </w:tr>
      <w:tr>
        <w:tc>
          <w:tcPr>
            <w:tcW w:type="dxa" w:w="2076"/>
          </w:tcPr>
          <w:p/>
        </w:tc>
        <w:tc>
          <w:tcPr>
            <w:tcW w:type="dxa" w:w="415"/>
          </w:tcPr>
          <w:p>
            <w:pPr>
              <w:pStyle w:val="null3"/>
            </w:pPr>
            <w:r>
              <w:rPr/>
              <w:t>83</w:t>
            </w:r>
          </w:p>
        </w:tc>
        <w:tc>
          <w:tcPr>
            <w:tcW w:type="dxa" w:w="5814"/>
          </w:tcPr>
          <w:p>
            <w:pPr>
              <w:pStyle w:val="null3"/>
            </w:pPr>
            <w:r>
              <w:rPr/>
              <w:t>1.5.5.6具备定量测量映射分析，即在组织图测量时弹性图同步测量。</w:t>
            </w:r>
          </w:p>
        </w:tc>
      </w:tr>
      <w:tr>
        <w:tc>
          <w:tcPr>
            <w:tcW w:type="dxa" w:w="2076"/>
          </w:tcPr>
          <w:p/>
        </w:tc>
        <w:tc>
          <w:tcPr>
            <w:tcW w:type="dxa" w:w="415"/>
          </w:tcPr>
          <w:p>
            <w:pPr>
              <w:pStyle w:val="null3"/>
            </w:pPr>
            <w:r>
              <w:rPr/>
              <w:t>84</w:t>
            </w:r>
          </w:p>
        </w:tc>
        <w:tc>
          <w:tcPr>
            <w:tcW w:type="dxa" w:w="5814"/>
          </w:tcPr>
          <w:p>
            <w:pPr>
              <w:pStyle w:val="null3"/>
            </w:pPr>
            <w:r>
              <w:rPr/>
              <w:t>1.5.6剪切波弹性成像</w:t>
            </w:r>
          </w:p>
        </w:tc>
      </w:tr>
      <w:tr>
        <w:tc>
          <w:tcPr>
            <w:tcW w:type="dxa" w:w="2076"/>
          </w:tcPr>
          <w:p/>
        </w:tc>
        <w:tc>
          <w:tcPr>
            <w:tcW w:type="dxa" w:w="415"/>
          </w:tcPr>
          <w:p>
            <w:pPr>
              <w:pStyle w:val="null3"/>
            </w:pPr>
            <w:r>
              <w:rPr/>
              <w:t>85</w:t>
            </w:r>
          </w:p>
        </w:tc>
        <w:tc>
          <w:tcPr>
            <w:tcW w:type="dxa" w:w="5814"/>
          </w:tcPr>
          <w:p>
            <w:pPr>
              <w:pStyle w:val="null3"/>
            </w:pPr>
            <w:r>
              <w:rPr/>
              <w:t>1.5.6.1支持探头：凸阵探头，线阵探头；</w:t>
            </w:r>
          </w:p>
        </w:tc>
      </w:tr>
      <w:tr>
        <w:tc>
          <w:tcPr>
            <w:tcW w:type="dxa" w:w="2076"/>
          </w:tcPr>
          <w:p>
            <w:pPr>
              <w:pStyle w:val="null3"/>
            </w:pPr>
            <w:r>
              <w:rPr/>
              <w:t>▲</w:t>
            </w:r>
          </w:p>
        </w:tc>
        <w:tc>
          <w:tcPr>
            <w:tcW w:type="dxa" w:w="415"/>
          </w:tcPr>
          <w:p>
            <w:pPr>
              <w:pStyle w:val="null3"/>
            </w:pPr>
            <w:r>
              <w:rPr/>
              <w:t>86</w:t>
            </w:r>
          </w:p>
        </w:tc>
        <w:tc>
          <w:tcPr>
            <w:tcW w:type="dxa" w:w="5814"/>
          </w:tcPr>
          <w:p>
            <w:pPr>
              <w:pStyle w:val="null3"/>
            </w:pPr>
            <w:r>
              <w:rPr/>
              <w:t>1.5.6.2▲支持二维实时剪切波和单点式剪切波成像（提供证明文件）</w:t>
            </w:r>
          </w:p>
        </w:tc>
      </w:tr>
      <w:tr>
        <w:tc>
          <w:tcPr>
            <w:tcW w:type="dxa" w:w="2076"/>
          </w:tcPr>
          <w:p/>
        </w:tc>
        <w:tc>
          <w:tcPr>
            <w:tcW w:type="dxa" w:w="415"/>
          </w:tcPr>
          <w:p>
            <w:pPr>
              <w:pStyle w:val="null3"/>
            </w:pPr>
            <w:r>
              <w:rPr/>
              <w:t>87</w:t>
            </w:r>
          </w:p>
        </w:tc>
        <w:tc>
          <w:tcPr>
            <w:tcW w:type="dxa" w:w="5814"/>
          </w:tcPr>
          <w:p>
            <w:pPr>
              <w:pStyle w:val="null3"/>
            </w:pPr>
            <w:r>
              <w:rPr/>
              <w:t>1.5.6.3实时剪切波弹性成像取样框大小可调，可得到取样框内杨氏模量值等定量数据。</w:t>
            </w:r>
          </w:p>
        </w:tc>
      </w:tr>
      <w:tr>
        <w:tc>
          <w:tcPr>
            <w:tcW w:type="dxa" w:w="2076"/>
          </w:tcPr>
          <w:p/>
        </w:tc>
        <w:tc>
          <w:tcPr>
            <w:tcW w:type="dxa" w:w="415"/>
          </w:tcPr>
          <w:p>
            <w:pPr>
              <w:pStyle w:val="null3"/>
            </w:pPr>
            <w:r>
              <w:rPr/>
              <w:t>88</w:t>
            </w:r>
          </w:p>
        </w:tc>
        <w:tc>
          <w:tcPr>
            <w:tcW w:type="dxa" w:w="5814"/>
          </w:tcPr>
          <w:p>
            <w:pPr>
              <w:pStyle w:val="null3"/>
            </w:pPr>
            <w:r>
              <w:rPr/>
              <w:t>1.5.6.4实时剪切波弹性成像及二维成像双实时成像，图像布局包括上下，左右多种方式可调。</w:t>
            </w:r>
          </w:p>
        </w:tc>
      </w:tr>
      <w:tr>
        <w:tc>
          <w:tcPr>
            <w:tcW w:type="dxa" w:w="2076"/>
          </w:tcPr>
          <w:p/>
        </w:tc>
        <w:tc>
          <w:tcPr>
            <w:tcW w:type="dxa" w:w="415"/>
          </w:tcPr>
          <w:p>
            <w:pPr>
              <w:pStyle w:val="null3"/>
            </w:pPr>
            <w:r>
              <w:rPr/>
              <w:t>89</w:t>
            </w:r>
          </w:p>
        </w:tc>
        <w:tc>
          <w:tcPr>
            <w:tcW w:type="dxa" w:w="5814"/>
          </w:tcPr>
          <w:p>
            <w:pPr>
              <w:pStyle w:val="null3"/>
            </w:pPr>
            <w:r>
              <w:rPr/>
              <w:t>1.5.6.5同时输出以kPa和m/s为单位的组织硬度定量数据。</w:t>
            </w:r>
          </w:p>
        </w:tc>
      </w:tr>
      <w:tr>
        <w:tc>
          <w:tcPr>
            <w:tcW w:type="dxa" w:w="2076"/>
          </w:tcPr>
          <w:p/>
        </w:tc>
        <w:tc>
          <w:tcPr>
            <w:tcW w:type="dxa" w:w="415"/>
          </w:tcPr>
          <w:p>
            <w:pPr>
              <w:pStyle w:val="null3"/>
            </w:pPr>
            <w:r>
              <w:rPr/>
              <w:t>90</w:t>
            </w:r>
          </w:p>
        </w:tc>
        <w:tc>
          <w:tcPr>
            <w:tcW w:type="dxa" w:w="5814"/>
          </w:tcPr>
          <w:p>
            <w:pPr>
              <w:pStyle w:val="null3"/>
            </w:pPr>
            <w:r>
              <w:rPr/>
              <w:t>1.5.6.6支持肿块周边组织定量分析功能。</w:t>
            </w:r>
          </w:p>
        </w:tc>
      </w:tr>
      <w:tr>
        <w:tc>
          <w:tcPr>
            <w:tcW w:type="dxa" w:w="2076"/>
          </w:tcPr>
          <w:p/>
        </w:tc>
        <w:tc>
          <w:tcPr>
            <w:tcW w:type="dxa" w:w="415"/>
          </w:tcPr>
          <w:p>
            <w:pPr>
              <w:pStyle w:val="null3"/>
            </w:pPr>
            <w:r>
              <w:rPr/>
              <w:t>91</w:t>
            </w:r>
          </w:p>
        </w:tc>
        <w:tc>
          <w:tcPr>
            <w:tcW w:type="dxa" w:w="5814"/>
          </w:tcPr>
          <w:p>
            <w:pPr>
              <w:pStyle w:val="null3"/>
            </w:pPr>
            <w:r>
              <w:rPr/>
              <w:t>1.5.7造影成像及定量分析功能</w:t>
            </w:r>
          </w:p>
        </w:tc>
      </w:tr>
      <w:tr>
        <w:tc>
          <w:tcPr>
            <w:tcW w:type="dxa" w:w="2076"/>
          </w:tcPr>
          <w:p/>
        </w:tc>
        <w:tc>
          <w:tcPr>
            <w:tcW w:type="dxa" w:w="415"/>
          </w:tcPr>
          <w:p>
            <w:pPr>
              <w:pStyle w:val="null3"/>
            </w:pPr>
            <w:r>
              <w:rPr/>
              <w:t>92</w:t>
            </w:r>
          </w:p>
        </w:tc>
        <w:tc>
          <w:tcPr>
            <w:tcW w:type="dxa" w:w="5814"/>
          </w:tcPr>
          <w:p>
            <w:pPr>
              <w:pStyle w:val="null3"/>
            </w:pPr>
            <w:r>
              <w:rPr/>
              <w:t>1.5.7.1支持多种探头：凸阵探头、线阵探头，心脏探头，腔内探头</w:t>
            </w:r>
          </w:p>
        </w:tc>
      </w:tr>
      <w:tr>
        <w:tc>
          <w:tcPr>
            <w:tcW w:type="dxa" w:w="2076"/>
          </w:tcPr>
          <w:p/>
        </w:tc>
        <w:tc>
          <w:tcPr>
            <w:tcW w:type="dxa" w:w="415"/>
          </w:tcPr>
          <w:p>
            <w:pPr>
              <w:pStyle w:val="null3"/>
            </w:pPr>
            <w:r>
              <w:rPr/>
              <w:t>93</w:t>
            </w:r>
          </w:p>
        </w:tc>
        <w:tc>
          <w:tcPr>
            <w:tcW w:type="dxa" w:w="5814"/>
          </w:tcPr>
          <w:p>
            <w:pPr>
              <w:pStyle w:val="null3"/>
            </w:pPr>
            <w:r>
              <w:rPr/>
              <w:t>1.5.7.2支持微血管造影增强功能</w:t>
            </w:r>
          </w:p>
        </w:tc>
      </w:tr>
      <w:tr>
        <w:tc>
          <w:tcPr>
            <w:tcW w:type="dxa" w:w="2076"/>
          </w:tcPr>
          <w:p/>
        </w:tc>
        <w:tc>
          <w:tcPr>
            <w:tcW w:type="dxa" w:w="415"/>
          </w:tcPr>
          <w:p>
            <w:pPr>
              <w:pStyle w:val="null3"/>
            </w:pPr>
            <w:r>
              <w:rPr/>
              <w:t>94</w:t>
            </w:r>
          </w:p>
        </w:tc>
        <w:tc>
          <w:tcPr>
            <w:tcW w:type="dxa" w:w="5814"/>
          </w:tcPr>
          <w:p>
            <w:pPr>
              <w:pStyle w:val="null3"/>
            </w:pPr>
            <w:r>
              <w:rPr/>
              <w:t>1.5.7.3双计时器</w:t>
            </w:r>
          </w:p>
        </w:tc>
      </w:tr>
      <w:tr>
        <w:tc>
          <w:tcPr>
            <w:tcW w:type="dxa" w:w="2076"/>
          </w:tcPr>
          <w:p/>
        </w:tc>
        <w:tc>
          <w:tcPr>
            <w:tcW w:type="dxa" w:w="415"/>
          </w:tcPr>
          <w:p>
            <w:pPr>
              <w:pStyle w:val="null3"/>
            </w:pPr>
            <w:r>
              <w:rPr/>
              <w:t>95</w:t>
            </w:r>
          </w:p>
        </w:tc>
        <w:tc>
          <w:tcPr>
            <w:tcW w:type="dxa" w:w="5814"/>
          </w:tcPr>
          <w:p>
            <w:pPr>
              <w:pStyle w:val="null3"/>
            </w:pPr>
            <w:r>
              <w:rPr/>
              <w:t>1.5.7.4支持向后存储，≥6分钟电影；支持向前存储</w:t>
            </w:r>
          </w:p>
        </w:tc>
      </w:tr>
      <w:tr>
        <w:tc>
          <w:tcPr>
            <w:tcW w:type="dxa" w:w="2076"/>
          </w:tcPr>
          <w:p/>
        </w:tc>
        <w:tc>
          <w:tcPr>
            <w:tcW w:type="dxa" w:w="415"/>
          </w:tcPr>
          <w:p>
            <w:pPr>
              <w:pStyle w:val="null3"/>
            </w:pPr>
            <w:r>
              <w:rPr/>
              <w:t>96</w:t>
            </w:r>
          </w:p>
        </w:tc>
        <w:tc>
          <w:tcPr>
            <w:tcW w:type="dxa" w:w="5814"/>
          </w:tcPr>
          <w:p>
            <w:pPr>
              <w:pStyle w:val="null3"/>
            </w:pPr>
            <w:r>
              <w:rPr/>
              <w:t>1.5.7.5具备混合模式</w:t>
            </w:r>
          </w:p>
        </w:tc>
      </w:tr>
      <w:tr>
        <w:tc>
          <w:tcPr>
            <w:tcW w:type="dxa" w:w="2076"/>
          </w:tcPr>
          <w:p/>
        </w:tc>
        <w:tc>
          <w:tcPr>
            <w:tcW w:type="dxa" w:w="415"/>
          </w:tcPr>
          <w:p>
            <w:pPr>
              <w:pStyle w:val="null3"/>
            </w:pPr>
            <w:r>
              <w:rPr/>
              <w:t>97</w:t>
            </w:r>
          </w:p>
        </w:tc>
        <w:tc>
          <w:tcPr>
            <w:tcW w:type="dxa" w:w="5814"/>
          </w:tcPr>
          <w:p>
            <w:pPr>
              <w:pStyle w:val="null3"/>
            </w:pPr>
            <w:r>
              <w:rPr/>
              <w:t>1.5.7.6支持造影图像和组织图像位置互换</w:t>
            </w:r>
          </w:p>
        </w:tc>
      </w:tr>
      <w:tr>
        <w:tc>
          <w:tcPr>
            <w:tcW w:type="dxa" w:w="2076"/>
          </w:tcPr>
          <w:p/>
        </w:tc>
        <w:tc>
          <w:tcPr>
            <w:tcW w:type="dxa" w:w="415"/>
          </w:tcPr>
          <w:p>
            <w:pPr>
              <w:pStyle w:val="null3"/>
            </w:pPr>
            <w:r>
              <w:rPr/>
              <w:t>98</w:t>
            </w:r>
          </w:p>
        </w:tc>
        <w:tc>
          <w:tcPr>
            <w:tcW w:type="dxa" w:w="5814"/>
          </w:tcPr>
          <w:p>
            <w:pPr>
              <w:pStyle w:val="null3"/>
            </w:pPr>
            <w:r>
              <w:rPr/>
              <w:t>1.5.7.7造影定量分析：取样点可跟踪感兴趣区运动、提供TIC时间强度曲线分析、可选择原始曲线和拟合曲线、具有表格报告分析。</w:t>
            </w:r>
          </w:p>
        </w:tc>
      </w:tr>
      <w:tr>
        <w:tc>
          <w:tcPr>
            <w:tcW w:type="dxa" w:w="2076"/>
          </w:tcPr>
          <w:p/>
        </w:tc>
        <w:tc>
          <w:tcPr>
            <w:tcW w:type="dxa" w:w="415"/>
          </w:tcPr>
          <w:p>
            <w:pPr>
              <w:pStyle w:val="null3"/>
            </w:pPr>
            <w:r>
              <w:rPr/>
              <w:t>99</w:t>
            </w:r>
          </w:p>
        </w:tc>
        <w:tc>
          <w:tcPr>
            <w:tcW w:type="dxa" w:w="5814"/>
          </w:tcPr>
          <w:p>
            <w:pPr>
              <w:pStyle w:val="null3"/>
            </w:pPr>
            <w:r>
              <w:rPr/>
              <w:t>1.5.7.8支持牛眼图显示和报告显示</w:t>
            </w:r>
          </w:p>
        </w:tc>
      </w:tr>
      <w:tr>
        <w:tc>
          <w:tcPr>
            <w:tcW w:type="dxa" w:w="2076"/>
          </w:tcPr>
          <w:p/>
        </w:tc>
        <w:tc>
          <w:tcPr>
            <w:tcW w:type="dxa" w:w="415"/>
          </w:tcPr>
          <w:p>
            <w:pPr>
              <w:pStyle w:val="null3"/>
            </w:pPr>
            <w:r>
              <w:rPr/>
              <w:t>100</w:t>
            </w:r>
          </w:p>
        </w:tc>
        <w:tc>
          <w:tcPr>
            <w:tcW w:type="dxa" w:w="5814"/>
          </w:tcPr>
          <w:p>
            <w:pPr>
              <w:pStyle w:val="null3"/>
            </w:pPr>
            <w:r>
              <w:rPr/>
              <w:t>1.6外设和附件</w:t>
            </w:r>
          </w:p>
        </w:tc>
      </w:tr>
      <w:tr>
        <w:tc>
          <w:tcPr>
            <w:tcW w:type="dxa" w:w="2076"/>
          </w:tcPr>
          <w:p/>
        </w:tc>
        <w:tc>
          <w:tcPr>
            <w:tcW w:type="dxa" w:w="415"/>
          </w:tcPr>
          <w:p>
            <w:pPr>
              <w:pStyle w:val="null3"/>
            </w:pPr>
            <w:r>
              <w:rPr/>
              <w:t>101</w:t>
            </w:r>
          </w:p>
        </w:tc>
        <w:tc>
          <w:tcPr>
            <w:tcW w:type="dxa" w:w="5814"/>
          </w:tcPr>
          <w:p>
            <w:pPr>
              <w:pStyle w:val="null3"/>
            </w:pPr>
            <w:r>
              <w:rPr/>
              <w:t>1.6.1耦合剂加热器</w:t>
            </w:r>
          </w:p>
        </w:tc>
      </w:tr>
      <w:tr>
        <w:tc>
          <w:tcPr>
            <w:tcW w:type="dxa" w:w="2076"/>
          </w:tcPr>
          <w:p/>
        </w:tc>
        <w:tc>
          <w:tcPr>
            <w:tcW w:type="dxa" w:w="415"/>
          </w:tcPr>
          <w:p>
            <w:pPr>
              <w:pStyle w:val="null3"/>
            </w:pPr>
            <w:r>
              <w:rPr/>
              <w:t>102</w:t>
            </w:r>
          </w:p>
        </w:tc>
        <w:tc>
          <w:tcPr>
            <w:tcW w:type="dxa" w:w="5814"/>
          </w:tcPr>
          <w:p>
            <w:pPr>
              <w:pStyle w:val="null3"/>
            </w:pPr>
            <w:r>
              <w:rPr/>
              <w:t>1.6.2腔内探头放置架，可左右互换</w:t>
            </w:r>
          </w:p>
        </w:tc>
      </w:tr>
      <w:tr>
        <w:tc>
          <w:tcPr>
            <w:tcW w:type="dxa" w:w="2076"/>
          </w:tcPr>
          <w:p/>
        </w:tc>
        <w:tc>
          <w:tcPr>
            <w:tcW w:type="dxa" w:w="415"/>
          </w:tcPr>
          <w:p>
            <w:pPr>
              <w:pStyle w:val="null3"/>
            </w:pPr>
            <w:r>
              <w:rPr/>
              <w:t>103</w:t>
            </w:r>
          </w:p>
        </w:tc>
        <w:tc>
          <w:tcPr>
            <w:tcW w:type="dxa" w:w="5814"/>
          </w:tcPr>
          <w:p>
            <w:pPr>
              <w:pStyle w:val="null3"/>
              <w:jc w:val="both"/>
            </w:pPr>
            <w:r>
              <w:rPr>
                <w:sz w:val="20"/>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5475"/>
              <w:gridCol w:w="2520"/>
              <w:gridCol w:w="2730"/>
            </w:tblGrid>
            <w:tr>
              <w:tc>
                <w:tcPr>
                  <w:tcW w:type="dxa" w:w="5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2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2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5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彩超主机系统</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2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单晶腹部凸阵探头</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2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腹腔镜探头</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2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术中探头</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2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线阵探头</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2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自动肝肾比测量软件</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穿刺增强应用软件</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应变式弹性成像</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造影成像及定量分析软件</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5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剪切波弹性成像</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2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彩色超声诊断系统B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1用途：</w:t>
            </w:r>
          </w:p>
        </w:tc>
      </w:tr>
      <w:tr>
        <w:tc>
          <w:tcPr>
            <w:tcW w:type="dxa" w:w="2076"/>
          </w:tcPr>
          <w:p/>
        </w:tc>
        <w:tc>
          <w:tcPr>
            <w:tcW w:type="dxa" w:w="415"/>
          </w:tcPr>
          <w:p>
            <w:pPr>
              <w:pStyle w:val="null3"/>
            </w:pPr>
            <w:r>
              <w:rPr/>
              <w:t>3</w:t>
            </w:r>
          </w:p>
        </w:tc>
        <w:tc>
          <w:tcPr>
            <w:tcW w:type="dxa" w:w="5814"/>
          </w:tcPr>
          <w:p>
            <w:pPr>
              <w:pStyle w:val="null3"/>
            </w:pPr>
            <w:r>
              <w:rPr/>
              <w:t>1.1主要用于超声可视化下麻醉神经阻滞、术中监测、疼痛治疗研究和临床实践</w:t>
            </w:r>
          </w:p>
        </w:tc>
      </w:tr>
      <w:tr>
        <w:tc>
          <w:tcPr>
            <w:tcW w:type="dxa" w:w="2076"/>
          </w:tcPr>
          <w:p/>
        </w:tc>
        <w:tc>
          <w:tcPr>
            <w:tcW w:type="dxa" w:w="415"/>
          </w:tcPr>
          <w:p>
            <w:pPr>
              <w:pStyle w:val="null3"/>
            </w:pPr>
            <w:r>
              <w:rPr/>
              <w:t>4</w:t>
            </w:r>
          </w:p>
        </w:tc>
        <w:tc>
          <w:tcPr>
            <w:tcW w:type="dxa" w:w="5814"/>
          </w:tcPr>
          <w:p>
            <w:pPr>
              <w:pStyle w:val="null3"/>
            </w:pPr>
            <w:r>
              <w:rPr/>
              <w:t>1.2机器需保证有持续升级能力。</w:t>
            </w:r>
          </w:p>
        </w:tc>
      </w:tr>
      <w:tr>
        <w:tc>
          <w:tcPr>
            <w:tcW w:type="dxa" w:w="2076"/>
          </w:tcPr>
          <w:p/>
        </w:tc>
        <w:tc>
          <w:tcPr>
            <w:tcW w:type="dxa" w:w="415"/>
          </w:tcPr>
          <w:p>
            <w:pPr>
              <w:pStyle w:val="null3"/>
            </w:pPr>
            <w:r>
              <w:rPr/>
              <w:t>5</w:t>
            </w:r>
          </w:p>
        </w:tc>
        <w:tc>
          <w:tcPr>
            <w:tcW w:type="dxa" w:w="5814"/>
          </w:tcPr>
          <w:p>
            <w:pPr>
              <w:pStyle w:val="null3"/>
            </w:pPr>
            <w:r>
              <w:rPr/>
              <w:t>2主要技术规格及系统要求：</w:t>
            </w:r>
          </w:p>
        </w:tc>
      </w:tr>
      <w:tr>
        <w:tc>
          <w:tcPr>
            <w:tcW w:type="dxa" w:w="2076"/>
          </w:tcPr>
          <w:p/>
        </w:tc>
        <w:tc>
          <w:tcPr>
            <w:tcW w:type="dxa" w:w="415"/>
          </w:tcPr>
          <w:p>
            <w:pPr>
              <w:pStyle w:val="null3"/>
            </w:pPr>
            <w:r>
              <w:rPr/>
              <w:t>6</w:t>
            </w:r>
          </w:p>
        </w:tc>
        <w:tc>
          <w:tcPr>
            <w:tcW w:type="dxa" w:w="5814"/>
          </w:tcPr>
          <w:p>
            <w:pPr>
              <w:pStyle w:val="null3"/>
            </w:pPr>
            <w:r>
              <w:rPr/>
              <w:t>2.1主要技术规格及系统要求：</w:t>
            </w:r>
          </w:p>
        </w:tc>
      </w:tr>
      <w:tr>
        <w:tc>
          <w:tcPr>
            <w:tcW w:type="dxa" w:w="2076"/>
          </w:tcPr>
          <w:p/>
        </w:tc>
        <w:tc>
          <w:tcPr>
            <w:tcW w:type="dxa" w:w="415"/>
          </w:tcPr>
          <w:p>
            <w:pPr>
              <w:pStyle w:val="null3"/>
            </w:pPr>
            <w:r>
              <w:rPr/>
              <w:t>7</w:t>
            </w:r>
          </w:p>
        </w:tc>
        <w:tc>
          <w:tcPr>
            <w:tcW w:type="dxa" w:w="5814"/>
          </w:tcPr>
          <w:p>
            <w:pPr>
              <w:pStyle w:val="null3"/>
            </w:pPr>
            <w:r>
              <w:rPr/>
              <w:t>2.1.1显示器：≥20英寸电容式触摸屏，支持单点、多点、滑动、缩放操作</w:t>
            </w:r>
          </w:p>
        </w:tc>
      </w:tr>
      <w:tr>
        <w:tc>
          <w:tcPr>
            <w:tcW w:type="dxa" w:w="2076"/>
          </w:tcPr>
          <w:p/>
        </w:tc>
        <w:tc>
          <w:tcPr>
            <w:tcW w:type="dxa" w:w="415"/>
          </w:tcPr>
          <w:p>
            <w:pPr>
              <w:pStyle w:val="null3"/>
            </w:pPr>
            <w:r>
              <w:rPr/>
              <w:t>8</w:t>
            </w:r>
          </w:p>
        </w:tc>
        <w:tc>
          <w:tcPr>
            <w:tcW w:type="dxa" w:w="5814"/>
          </w:tcPr>
          <w:p>
            <w:pPr>
              <w:pStyle w:val="null3"/>
            </w:pPr>
            <w:r>
              <w:rPr/>
              <w:t>2.1.2显示器支持上下俯仰、左右旋转</w:t>
            </w:r>
          </w:p>
        </w:tc>
      </w:tr>
      <w:tr>
        <w:tc>
          <w:tcPr>
            <w:tcW w:type="dxa" w:w="2076"/>
          </w:tcPr>
          <w:p/>
        </w:tc>
        <w:tc>
          <w:tcPr>
            <w:tcW w:type="dxa" w:w="415"/>
          </w:tcPr>
          <w:p>
            <w:pPr>
              <w:pStyle w:val="null3"/>
            </w:pPr>
            <w:r>
              <w:rPr/>
              <w:t>9</w:t>
            </w:r>
          </w:p>
        </w:tc>
        <w:tc>
          <w:tcPr>
            <w:tcW w:type="dxa" w:w="5814"/>
          </w:tcPr>
          <w:p>
            <w:pPr>
              <w:pStyle w:val="null3"/>
            </w:pPr>
            <w:r>
              <w:rPr/>
              <w:t>2.1.3电池的续航时间（实时连续非冻结下扫查）：≥240分钟；</w:t>
            </w:r>
          </w:p>
        </w:tc>
      </w:tr>
      <w:tr>
        <w:tc>
          <w:tcPr>
            <w:tcW w:type="dxa" w:w="2076"/>
          </w:tcPr>
          <w:p/>
        </w:tc>
        <w:tc>
          <w:tcPr>
            <w:tcW w:type="dxa" w:w="415"/>
          </w:tcPr>
          <w:p>
            <w:pPr>
              <w:pStyle w:val="null3"/>
            </w:pPr>
            <w:r>
              <w:rPr/>
              <w:t>10</w:t>
            </w:r>
          </w:p>
        </w:tc>
        <w:tc>
          <w:tcPr>
            <w:tcW w:type="dxa" w:w="5814"/>
          </w:tcPr>
          <w:p>
            <w:pPr>
              <w:pStyle w:val="null3"/>
            </w:pPr>
            <w:r>
              <w:rPr/>
              <w:t>2.1.4独立电量显示屏幕，能显示电量的续航时间</w:t>
            </w:r>
          </w:p>
        </w:tc>
      </w:tr>
      <w:tr>
        <w:tc>
          <w:tcPr>
            <w:tcW w:type="dxa" w:w="2076"/>
          </w:tcPr>
          <w:p/>
        </w:tc>
        <w:tc>
          <w:tcPr>
            <w:tcW w:type="dxa" w:w="415"/>
          </w:tcPr>
          <w:p>
            <w:pPr>
              <w:pStyle w:val="null3"/>
            </w:pPr>
            <w:r>
              <w:rPr/>
              <w:t>11</w:t>
            </w:r>
          </w:p>
        </w:tc>
        <w:tc>
          <w:tcPr>
            <w:tcW w:type="dxa" w:w="5814"/>
          </w:tcPr>
          <w:p>
            <w:pPr>
              <w:pStyle w:val="null3"/>
            </w:pPr>
            <w:r>
              <w:rPr/>
              <w:t>2.1.5一体化的台车，带储物盒功能</w:t>
            </w:r>
          </w:p>
        </w:tc>
      </w:tr>
      <w:tr>
        <w:tc>
          <w:tcPr>
            <w:tcW w:type="dxa" w:w="2076"/>
          </w:tcPr>
          <w:p/>
        </w:tc>
        <w:tc>
          <w:tcPr>
            <w:tcW w:type="dxa" w:w="415"/>
          </w:tcPr>
          <w:p>
            <w:pPr>
              <w:pStyle w:val="null3"/>
            </w:pPr>
            <w:r>
              <w:rPr/>
              <w:t>12</w:t>
            </w:r>
          </w:p>
        </w:tc>
        <w:tc>
          <w:tcPr>
            <w:tcW w:type="dxa" w:w="5814"/>
          </w:tcPr>
          <w:p>
            <w:pPr>
              <w:pStyle w:val="null3"/>
            </w:pPr>
            <w:r>
              <w:rPr/>
              <w:t>2.1.6简洁控制面板，面板防水，具备防水轨迹球，有独立的储物凹槽</w:t>
            </w:r>
          </w:p>
        </w:tc>
      </w:tr>
      <w:tr>
        <w:tc>
          <w:tcPr>
            <w:tcW w:type="dxa" w:w="2076"/>
          </w:tcPr>
          <w:p/>
        </w:tc>
        <w:tc>
          <w:tcPr>
            <w:tcW w:type="dxa" w:w="415"/>
          </w:tcPr>
          <w:p>
            <w:pPr>
              <w:pStyle w:val="null3"/>
            </w:pPr>
            <w:r>
              <w:rPr/>
              <w:t>13</w:t>
            </w:r>
          </w:p>
        </w:tc>
        <w:tc>
          <w:tcPr>
            <w:tcW w:type="dxa" w:w="5814"/>
          </w:tcPr>
          <w:p>
            <w:pPr>
              <w:pStyle w:val="null3"/>
            </w:pPr>
            <w:r>
              <w:rPr/>
              <w:t>2.1.7主机支持指纹登陆操作者账户</w:t>
            </w:r>
          </w:p>
        </w:tc>
      </w:tr>
      <w:tr>
        <w:tc>
          <w:tcPr>
            <w:tcW w:type="dxa" w:w="2076"/>
          </w:tcPr>
          <w:p/>
        </w:tc>
        <w:tc>
          <w:tcPr>
            <w:tcW w:type="dxa" w:w="415"/>
          </w:tcPr>
          <w:p>
            <w:pPr>
              <w:pStyle w:val="null3"/>
            </w:pPr>
            <w:r>
              <w:rPr/>
              <w:t>14</w:t>
            </w:r>
          </w:p>
        </w:tc>
        <w:tc>
          <w:tcPr>
            <w:tcW w:type="dxa" w:w="5814"/>
          </w:tcPr>
          <w:p>
            <w:pPr>
              <w:pStyle w:val="null3"/>
            </w:pPr>
            <w:r>
              <w:rPr/>
              <w:t>2.1.8台车支持一键电动升降</w:t>
            </w:r>
          </w:p>
        </w:tc>
      </w:tr>
      <w:tr>
        <w:tc>
          <w:tcPr>
            <w:tcW w:type="dxa" w:w="2076"/>
          </w:tcPr>
          <w:p/>
        </w:tc>
        <w:tc>
          <w:tcPr>
            <w:tcW w:type="dxa" w:w="415"/>
          </w:tcPr>
          <w:p>
            <w:pPr>
              <w:pStyle w:val="null3"/>
            </w:pPr>
            <w:r>
              <w:rPr/>
              <w:t>15</w:t>
            </w:r>
          </w:p>
        </w:tc>
        <w:tc>
          <w:tcPr>
            <w:tcW w:type="dxa" w:w="5814"/>
          </w:tcPr>
          <w:p>
            <w:pPr>
              <w:pStyle w:val="null3"/>
            </w:pPr>
            <w:r>
              <w:rPr/>
              <w:t>2.1.9车上自带专业的消毒用杯套。</w:t>
            </w:r>
          </w:p>
        </w:tc>
      </w:tr>
      <w:tr>
        <w:tc>
          <w:tcPr>
            <w:tcW w:type="dxa" w:w="2076"/>
          </w:tcPr>
          <w:p/>
        </w:tc>
        <w:tc>
          <w:tcPr>
            <w:tcW w:type="dxa" w:w="415"/>
          </w:tcPr>
          <w:p>
            <w:pPr>
              <w:pStyle w:val="null3"/>
            </w:pPr>
            <w:r>
              <w:rPr/>
              <w:t>16</w:t>
            </w:r>
          </w:p>
        </w:tc>
        <w:tc>
          <w:tcPr>
            <w:tcW w:type="dxa" w:w="5814"/>
          </w:tcPr>
          <w:p>
            <w:pPr>
              <w:pStyle w:val="null3"/>
            </w:pPr>
            <w:r>
              <w:rPr/>
              <w:t>2.1.10全数字化超宽频带波束形成器：数字通道≥50176</w:t>
            </w:r>
          </w:p>
        </w:tc>
      </w:tr>
      <w:tr>
        <w:tc>
          <w:tcPr>
            <w:tcW w:type="dxa" w:w="2076"/>
          </w:tcPr>
          <w:p/>
        </w:tc>
        <w:tc>
          <w:tcPr>
            <w:tcW w:type="dxa" w:w="415"/>
          </w:tcPr>
          <w:p>
            <w:pPr>
              <w:pStyle w:val="null3"/>
            </w:pPr>
            <w:r>
              <w:rPr/>
              <w:t>17</w:t>
            </w:r>
          </w:p>
        </w:tc>
        <w:tc>
          <w:tcPr>
            <w:tcW w:type="dxa" w:w="5814"/>
          </w:tcPr>
          <w:p>
            <w:pPr>
              <w:pStyle w:val="null3"/>
            </w:pPr>
            <w:r>
              <w:rPr/>
              <w:t>2.1.11数字化高分辨率二维灰阶成像</w:t>
            </w:r>
          </w:p>
        </w:tc>
      </w:tr>
      <w:tr>
        <w:tc>
          <w:tcPr>
            <w:tcW w:type="dxa" w:w="2076"/>
          </w:tcPr>
          <w:p/>
        </w:tc>
        <w:tc>
          <w:tcPr>
            <w:tcW w:type="dxa" w:w="415"/>
          </w:tcPr>
          <w:p>
            <w:pPr>
              <w:pStyle w:val="null3"/>
            </w:pPr>
            <w:r>
              <w:rPr/>
              <w:t>18</w:t>
            </w:r>
          </w:p>
        </w:tc>
        <w:tc>
          <w:tcPr>
            <w:tcW w:type="dxa" w:w="5814"/>
          </w:tcPr>
          <w:p>
            <w:pPr>
              <w:pStyle w:val="null3"/>
            </w:pPr>
            <w:r>
              <w:rPr/>
              <w:t>2.1.12谐波成像技术</w:t>
            </w:r>
          </w:p>
        </w:tc>
      </w:tr>
      <w:tr>
        <w:tc>
          <w:tcPr>
            <w:tcW w:type="dxa" w:w="2076"/>
          </w:tcPr>
          <w:p/>
        </w:tc>
        <w:tc>
          <w:tcPr>
            <w:tcW w:type="dxa" w:w="415"/>
          </w:tcPr>
          <w:p>
            <w:pPr>
              <w:pStyle w:val="null3"/>
            </w:pPr>
            <w:r>
              <w:rPr/>
              <w:t>19</w:t>
            </w:r>
          </w:p>
        </w:tc>
        <w:tc>
          <w:tcPr>
            <w:tcW w:type="dxa" w:w="5814"/>
          </w:tcPr>
          <w:p>
            <w:pPr>
              <w:pStyle w:val="null3"/>
            </w:pPr>
            <w:r>
              <w:rPr/>
              <w:t>2.1.13彩色多普勒</w:t>
            </w:r>
          </w:p>
        </w:tc>
      </w:tr>
      <w:tr>
        <w:tc>
          <w:tcPr>
            <w:tcW w:type="dxa" w:w="2076"/>
          </w:tcPr>
          <w:p/>
        </w:tc>
        <w:tc>
          <w:tcPr>
            <w:tcW w:type="dxa" w:w="415"/>
          </w:tcPr>
          <w:p>
            <w:pPr>
              <w:pStyle w:val="null3"/>
            </w:pPr>
            <w:r>
              <w:rPr/>
              <w:t>20</w:t>
            </w:r>
          </w:p>
        </w:tc>
        <w:tc>
          <w:tcPr>
            <w:tcW w:type="dxa" w:w="5814"/>
          </w:tcPr>
          <w:p>
            <w:pPr>
              <w:pStyle w:val="null3"/>
            </w:pPr>
            <w:r>
              <w:rPr/>
              <w:t>2.1.14能量多普勒（CDE/PDI)，方向能量图</w:t>
            </w:r>
          </w:p>
        </w:tc>
      </w:tr>
      <w:tr>
        <w:tc>
          <w:tcPr>
            <w:tcW w:type="dxa" w:w="2076"/>
          </w:tcPr>
          <w:p/>
        </w:tc>
        <w:tc>
          <w:tcPr>
            <w:tcW w:type="dxa" w:w="415"/>
          </w:tcPr>
          <w:p>
            <w:pPr>
              <w:pStyle w:val="null3"/>
            </w:pPr>
            <w:r>
              <w:rPr/>
              <w:t>21</w:t>
            </w:r>
          </w:p>
        </w:tc>
        <w:tc>
          <w:tcPr>
            <w:tcW w:type="dxa" w:w="5814"/>
          </w:tcPr>
          <w:p>
            <w:pPr>
              <w:pStyle w:val="null3"/>
            </w:pPr>
            <w:r>
              <w:rPr/>
              <w:t>2.1.15M模式</w:t>
            </w:r>
          </w:p>
        </w:tc>
      </w:tr>
      <w:tr>
        <w:tc>
          <w:tcPr>
            <w:tcW w:type="dxa" w:w="2076"/>
          </w:tcPr>
          <w:p/>
        </w:tc>
        <w:tc>
          <w:tcPr>
            <w:tcW w:type="dxa" w:w="415"/>
          </w:tcPr>
          <w:p>
            <w:pPr>
              <w:pStyle w:val="null3"/>
            </w:pPr>
            <w:r>
              <w:rPr/>
              <w:t>22</w:t>
            </w:r>
          </w:p>
        </w:tc>
        <w:tc>
          <w:tcPr>
            <w:tcW w:type="dxa" w:w="5814"/>
          </w:tcPr>
          <w:p>
            <w:pPr>
              <w:pStyle w:val="null3"/>
            </w:pPr>
            <w:r>
              <w:rPr/>
              <w:t>2.1.16脉冲波多普勒，连续波多普勒</w:t>
            </w:r>
          </w:p>
        </w:tc>
      </w:tr>
      <w:tr>
        <w:tc>
          <w:tcPr>
            <w:tcW w:type="dxa" w:w="2076"/>
          </w:tcPr>
          <w:p/>
        </w:tc>
        <w:tc>
          <w:tcPr>
            <w:tcW w:type="dxa" w:w="415"/>
          </w:tcPr>
          <w:p>
            <w:pPr>
              <w:pStyle w:val="null3"/>
            </w:pPr>
            <w:r>
              <w:rPr/>
              <w:t>23</w:t>
            </w:r>
          </w:p>
        </w:tc>
        <w:tc>
          <w:tcPr>
            <w:tcW w:type="dxa" w:w="5814"/>
          </w:tcPr>
          <w:p>
            <w:pPr>
              <w:pStyle w:val="null3"/>
            </w:pPr>
            <w:r>
              <w:rPr/>
              <w:t>2.1.17实时血流三同步</w:t>
            </w:r>
          </w:p>
        </w:tc>
      </w:tr>
      <w:tr>
        <w:tc>
          <w:tcPr>
            <w:tcW w:type="dxa" w:w="2076"/>
          </w:tcPr>
          <w:p/>
        </w:tc>
        <w:tc>
          <w:tcPr>
            <w:tcW w:type="dxa" w:w="415"/>
          </w:tcPr>
          <w:p>
            <w:pPr>
              <w:pStyle w:val="null3"/>
            </w:pPr>
            <w:r>
              <w:rPr/>
              <w:t>24</w:t>
            </w:r>
          </w:p>
        </w:tc>
        <w:tc>
          <w:tcPr>
            <w:tcW w:type="dxa" w:w="5814"/>
          </w:tcPr>
          <w:p>
            <w:pPr>
              <w:pStyle w:val="null3"/>
            </w:pPr>
            <w:r>
              <w:rPr/>
              <w:t>2.1.18频谱多普勒自动包络、分析单元，自动显示测量分析参数，包络心动周期数可调实时空间复合成像技术，同时用作发射和接收</w:t>
            </w:r>
          </w:p>
        </w:tc>
      </w:tr>
      <w:tr>
        <w:tc>
          <w:tcPr>
            <w:tcW w:type="dxa" w:w="2076"/>
          </w:tcPr>
          <w:p/>
        </w:tc>
        <w:tc>
          <w:tcPr>
            <w:tcW w:type="dxa" w:w="415"/>
          </w:tcPr>
          <w:p>
            <w:pPr>
              <w:pStyle w:val="null3"/>
            </w:pPr>
            <w:r>
              <w:rPr/>
              <w:t>25</w:t>
            </w:r>
          </w:p>
        </w:tc>
        <w:tc>
          <w:tcPr>
            <w:tcW w:type="dxa" w:w="5814"/>
          </w:tcPr>
          <w:p>
            <w:pPr>
              <w:pStyle w:val="null3"/>
            </w:pPr>
            <w:r>
              <w:rPr/>
              <w:t>2.1.19实时空间复合成像技术，同时用作发射和接收。</w:t>
            </w:r>
          </w:p>
        </w:tc>
      </w:tr>
      <w:tr>
        <w:tc>
          <w:tcPr>
            <w:tcW w:type="dxa" w:w="2076"/>
          </w:tcPr>
          <w:p/>
        </w:tc>
        <w:tc>
          <w:tcPr>
            <w:tcW w:type="dxa" w:w="415"/>
          </w:tcPr>
          <w:p>
            <w:pPr>
              <w:pStyle w:val="null3"/>
            </w:pPr>
            <w:r>
              <w:rPr/>
              <w:t>26</w:t>
            </w:r>
          </w:p>
        </w:tc>
        <w:tc>
          <w:tcPr>
            <w:tcW w:type="dxa" w:w="5814"/>
          </w:tcPr>
          <w:p>
            <w:pPr>
              <w:pStyle w:val="null3"/>
            </w:pPr>
            <w:r>
              <w:rPr/>
              <w:t>2.1.20自适应图像增强技术，清除斑点噪声，提高组织边界对比分辨率</w:t>
            </w:r>
          </w:p>
        </w:tc>
      </w:tr>
      <w:tr>
        <w:tc>
          <w:tcPr>
            <w:tcW w:type="dxa" w:w="2076"/>
          </w:tcPr>
          <w:p/>
        </w:tc>
        <w:tc>
          <w:tcPr>
            <w:tcW w:type="dxa" w:w="415"/>
          </w:tcPr>
          <w:p>
            <w:pPr>
              <w:pStyle w:val="null3"/>
            </w:pPr>
            <w:r>
              <w:rPr/>
              <w:t>27</w:t>
            </w:r>
          </w:p>
        </w:tc>
        <w:tc>
          <w:tcPr>
            <w:tcW w:type="dxa" w:w="5814"/>
          </w:tcPr>
          <w:p>
            <w:pPr>
              <w:pStyle w:val="null3"/>
            </w:pPr>
            <w:r>
              <w:rPr/>
              <w:t>2.1.21频率复合技术，根据深度自适应调整发射频率，并进行复合。</w:t>
            </w:r>
          </w:p>
        </w:tc>
      </w:tr>
      <w:tr>
        <w:tc>
          <w:tcPr>
            <w:tcW w:type="dxa" w:w="2076"/>
          </w:tcPr>
          <w:p/>
        </w:tc>
        <w:tc>
          <w:tcPr>
            <w:tcW w:type="dxa" w:w="415"/>
          </w:tcPr>
          <w:p>
            <w:pPr>
              <w:pStyle w:val="null3"/>
            </w:pPr>
            <w:r>
              <w:rPr/>
              <w:t>28</w:t>
            </w:r>
          </w:p>
        </w:tc>
        <w:tc>
          <w:tcPr>
            <w:tcW w:type="dxa" w:w="5814"/>
          </w:tcPr>
          <w:p>
            <w:pPr>
              <w:pStyle w:val="null3"/>
            </w:pPr>
            <w:r>
              <w:rPr/>
              <w:t>2.1.22全场聚焦技术</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2.1.23▲智能穿刺增强技术，穿刺针增强显影自适应调整，无需手动调节。（支持线阵和凸阵探头）</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2.1.24▲智能穿刺增强技术，凸阵探头下穿刺针非伪彩有两种或以上颜色显示。</w:t>
            </w:r>
          </w:p>
        </w:tc>
      </w:tr>
      <w:tr>
        <w:tc>
          <w:tcPr>
            <w:tcW w:type="dxa" w:w="2076"/>
          </w:tcPr>
          <w:p/>
        </w:tc>
        <w:tc>
          <w:tcPr>
            <w:tcW w:type="dxa" w:w="415"/>
          </w:tcPr>
          <w:p>
            <w:pPr>
              <w:pStyle w:val="null3"/>
            </w:pPr>
            <w:r>
              <w:rPr/>
              <w:t>31</w:t>
            </w:r>
          </w:p>
        </w:tc>
        <w:tc>
          <w:tcPr>
            <w:tcW w:type="dxa" w:w="5814"/>
          </w:tcPr>
          <w:p>
            <w:pPr>
              <w:pStyle w:val="null3"/>
            </w:pPr>
            <w:r>
              <w:rPr/>
              <w:t>2.1.25智能神经标准面辅助教学，能用不同颜色标识神经、肌肉、血管等。</w:t>
            </w:r>
          </w:p>
        </w:tc>
      </w:tr>
      <w:tr>
        <w:tc>
          <w:tcPr>
            <w:tcW w:type="dxa" w:w="2076"/>
          </w:tcPr>
          <w:p/>
        </w:tc>
        <w:tc>
          <w:tcPr>
            <w:tcW w:type="dxa" w:w="415"/>
          </w:tcPr>
          <w:p>
            <w:pPr>
              <w:pStyle w:val="null3"/>
            </w:pPr>
            <w:r>
              <w:rPr/>
              <w:t>32</w:t>
            </w:r>
          </w:p>
        </w:tc>
        <w:tc>
          <w:tcPr>
            <w:tcW w:type="dxa" w:w="5814"/>
          </w:tcPr>
          <w:p>
            <w:pPr>
              <w:pStyle w:val="null3"/>
            </w:pPr>
            <w:r>
              <w:rPr/>
              <w:t>2.1.26穿刺针中位线：便于穿刺使用，探头有中位线，中位线可以预测进针深度</w:t>
            </w:r>
          </w:p>
        </w:tc>
      </w:tr>
      <w:tr>
        <w:tc>
          <w:tcPr>
            <w:tcW w:type="dxa" w:w="2076"/>
          </w:tcPr>
          <w:p/>
        </w:tc>
        <w:tc>
          <w:tcPr>
            <w:tcW w:type="dxa" w:w="415"/>
          </w:tcPr>
          <w:p>
            <w:pPr>
              <w:pStyle w:val="null3"/>
            </w:pPr>
            <w:r>
              <w:rPr/>
              <w:t>33</w:t>
            </w:r>
          </w:p>
        </w:tc>
        <w:tc>
          <w:tcPr>
            <w:tcW w:type="dxa" w:w="5814"/>
          </w:tcPr>
          <w:p>
            <w:pPr>
              <w:pStyle w:val="null3"/>
            </w:pPr>
            <w:r>
              <w:rPr/>
              <w:t>2.1.27可预留激光定位平面内和平面外，人体上投射参考线</w:t>
            </w:r>
          </w:p>
        </w:tc>
      </w:tr>
      <w:tr>
        <w:tc>
          <w:tcPr>
            <w:tcW w:type="dxa" w:w="2076"/>
          </w:tcPr>
          <w:p/>
        </w:tc>
        <w:tc>
          <w:tcPr>
            <w:tcW w:type="dxa" w:w="415"/>
          </w:tcPr>
          <w:p>
            <w:pPr>
              <w:pStyle w:val="null3"/>
            </w:pPr>
            <w:r>
              <w:rPr/>
              <w:t>34</w:t>
            </w:r>
          </w:p>
        </w:tc>
        <w:tc>
          <w:tcPr>
            <w:tcW w:type="dxa" w:w="5814"/>
          </w:tcPr>
          <w:p>
            <w:pPr>
              <w:pStyle w:val="null3"/>
            </w:pPr>
            <w:r>
              <w:rPr/>
              <w:t>2.1.28图像一键优化</w:t>
            </w:r>
          </w:p>
        </w:tc>
      </w:tr>
      <w:tr>
        <w:tc>
          <w:tcPr>
            <w:tcW w:type="dxa" w:w="2076"/>
          </w:tcPr>
          <w:p/>
        </w:tc>
        <w:tc>
          <w:tcPr>
            <w:tcW w:type="dxa" w:w="415"/>
          </w:tcPr>
          <w:p>
            <w:pPr>
              <w:pStyle w:val="null3"/>
            </w:pPr>
            <w:r>
              <w:rPr/>
              <w:t>35</w:t>
            </w:r>
          </w:p>
        </w:tc>
        <w:tc>
          <w:tcPr>
            <w:tcW w:type="dxa" w:w="5814"/>
          </w:tcPr>
          <w:p>
            <w:pPr>
              <w:pStyle w:val="null3"/>
            </w:pPr>
            <w:r>
              <w:rPr/>
              <w:t>2.1.29凸阵、线阵探头扩展成像、梯形扩展成像</w:t>
            </w:r>
          </w:p>
        </w:tc>
      </w:tr>
      <w:tr>
        <w:tc>
          <w:tcPr>
            <w:tcW w:type="dxa" w:w="2076"/>
          </w:tcPr>
          <w:p/>
        </w:tc>
        <w:tc>
          <w:tcPr>
            <w:tcW w:type="dxa" w:w="415"/>
          </w:tcPr>
          <w:p>
            <w:pPr>
              <w:pStyle w:val="null3"/>
            </w:pPr>
            <w:r>
              <w:rPr/>
              <w:t>36</w:t>
            </w:r>
          </w:p>
        </w:tc>
        <w:tc>
          <w:tcPr>
            <w:tcW w:type="dxa" w:w="5814"/>
          </w:tcPr>
          <w:p>
            <w:pPr>
              <w:pStyle w:val="null3"/>
            </w:pPr>
            <w:r>
              <w:rPr/>
              <w:t>2.1.30极简模式：主机上可全屏显示图像而无任何其他按键界面。</w:t>
            </w:r>
          </w:p>
        </w:tc>
      </w:tr>
      <w:tr>
        <w:tc>
          <w:tcPr>
            <w:tcW w:type="dxa" w:w="2076"/>
          </w:tcPr>
          <w:p/>
        </w:tc>
        <w:tc>
          <w:tcPr>
            <w:tcW w:type="dxa" w:w="415"/>
          </w:tcPr>
          <w:p>
            <w:pPr>
              <w:pStyle w:val="null3"/>
            </w:pPr>
            <w:r>
              <w:rPr/>
              <w:t>37</w:t>
            </w:r>
          </w:p>
        </w:tc>
        <w:tc>
          <w:tcPr>
            <w:tcW w:type="dxa" w:w="5814"/>
          </w:tcPr>
          <w:p>
            <w:pPr>
              <w:pStyle w:val="null3"/>
            </w:pPr>
            <w:r>
              <w:rPr/>
              <w:t>2.1.31麻醉科专用的成像条件：比如臂丛神经、坐骨神经、股神经、CVC等。（麻醉）/全科成像条件：比如心脏、腹部、妇科、产科、泌尿等。（全科）/疼痛科专用的成像条件：比如头面部、颈椎、运动关节、胸腹壁等。（疼痛）</w:t>
            </w:r>
          </w:p>
        </w:tc>
      </w:tr>
      <w:tr>
        <w:tc>
          <w:tcPr>
            <w:tcW w:type="dxa" w:w="2076"/>
          </w:tcPr>
          <w:p/>
        </w:tc>
        <w:tc>
          <w:tcPr>
            <w:tcW w:type="dxa" w:w="415"/>
          </w:tcPr>
          <w:p>
            <w:pPr>
              <w:pStyle w:val="null3"/>
            </w:pPr>
            <w:r>
              <w:rPr/>
              <w:t>38</w:t>
            </w:r>
          </w:p>
        </w:tc>
        <w:tc>
          <w:tcPr>
            <w:tcW w:type="dxa" w:w="5814"/>
          </w:tcPr>
          <w:p>
            <w:pPr>
              <w:pStyle w:val="null3"/>
            </w:pPr>
            <w:r>
              <w:rPr/>
              <w:t>2.1.32教学录制软件，可以在超声设备上实时显示操作手法、超声图像和音频，并可以进行录制，录制后支持手机扫描二维码调阅原始视频。</w:t>
            </w:r>
          </w:p>
        </w:tc>
      </w:tr>
      <w:tr>
        <w:tc>
          <w:tcPr>
            <w:tcW w:type="dxa" w:w="2076"/>
          </w:tcPr>
          <w:p/>
        </w:tc>
        <w:tc>
          <w:tcPr>
            <w:tcW w:type="dxa" w:w="415"/>
          </w:tcPr>
          <w:p>
            <w:pPr>
              <w:pStyle w:val="null3"/>
            </w:pPr>
            <w:r>
              <w:rPr/>
              <w:t>39</w:t>
            </w:r>
          </w:p>
        </w:tc>
        <w:tc>
          <w:tcPr>
            <w:tcW w:type="dxa" w:w="5814"/>
          </w:tcPr>
          <w:p>
            <w:pPr>
              <w:pStyle w:val="null3"/>
            </w:pPr>
            <w:r>
              <w:rPr/>
              <w:t>2.1.33预留ETCO2接口</w:t>
            </w:r>
          </w:p>
        </w:tc>
      </w:tr>
      <w:tr>
        <w:tc>
          <w:tcPr>
            <w:tcW w:type="dxa" w:w="2076"/>
          </w:tcPr>
          <w:p/>
        </w:tc>
        <w:tc>
          <w:tcPr>
            <w:tcW w:type="dxa" w:w="415"/>
          </w:tcPr>
          <w:p>
            <w:pPr>
              <w:pStyle w:val="null3"/>
            </w:pPr>
            <w:r>
              <w:rPr/>
              <w:t>40</w:t>
            </w:r>
          </w:p>
        </w:tc>
        <w:tc>
          <w:tcPr>
            <w:tcW w:type="dxa" w:w="5814"/>
          </w:tcPr>
          <w:p>
            <w:pPr>
              <w:pStyle w:val="null3"/>
            </w:pPr>
            <w:r>
              <w:rPr/>
              <w:t>2.1.34具备专业教学软件，包括麻醉、疼痛等应用的教学内容。内含解剖图谱、超声图像及操作手法，包含多部位的相关专家的教学视频，可使用移动终端扫码观看</w:t>
            </w:r>
          </w:p>
        </w:tc>
      </w:tr>
      <w:tr>
        <w:tc>
          <w:tcPr>
            <w:tcW w:type="dxa" w:w="2076"/>
          </w:tcPr>
          <w:p/>
        </w:tc>
        <w:tc>
          <w:tcPr>
            <w:tcW w:type="dxa" w:w="415"/>
          </w:tcPr>
          <w:p>
            <w:pPr>
              <w:pStyle w:val="null3"/>
            </w:pPr>
            <w:r>
              <w:rPr/>
              <w:t>41</w:t>
            </w:r>
          </w:p>
        </w:tc>
        <w:tc>
          <w:tcPr>
            <w:tcW w:type="dxa" w:w="5814"/>
          </w:tcPr>
          <w:p>
            <w:pPr>
              <w:pStyle w:val="null3"/>
            </w:pPr>
            <w:r>
              <w:rPr/>
              <w:t>2.2测量和分析（B模式，M模式，多普勒模式，彩色模式）</w:t>
            </w:r>
          </w:p>
        </w:tc>
      </w:tr>
      <w:tr>
        <w:tc>
          <w:tcPr>
            <w:tcW w:type="dxa" w:w="2076"/>
          </w:tcPr>
          <w:p/>
        </w:tc>
        <w:tc>
          <w:tcPr>
            <w:tcW w:type="dxa" w:w="415"/>
          </w:tcPr>
          <w:p>
            <w:pPr>
              <w:pStyle w:val="null3"/>
            </w:pPr>
            <w:r>
              <w:rPr/>
              <w:t>42</w:t>
            </w:r>
          </w:p>
        </w:tc>
        <w:tc>
          <w:tcPr>
            <w:tcW w:type="dxa" w:w="5814"/>
          </w:tcPr>
          <w:p>
            <w:pPr>
              <w:pStyle w:val="null3"/>
            </w:pPr>
            <w:r>
              <w:rPr/>
              <w:t>2.2.1一般测量（距离、面积、周长、体积、角度、时间、斜率、心率、流速、压力、流速比等）</w:t>
            </w:r>
          </w:p>
        </w:tc>
      </w:tr>
      <w:tr>
        <w:tc>
          <w:tcPr>
            <w:tcW w:type="dxa" w:w="2076"/>
          </w:tcPr>
          <w:p/>
        </w:tc>
        <w:tc>
          <w:tcPr>
            <w:tcW w:type="dxa" w:w="415"/>
          </w:tcPr>
          <w:p>
            <w:pPr>
              <w:pStyle w:val="null3"/>
            </w:pPr>
            <w:r>
              <w:rPr/>
              <w:t>43</w:t>
            </w:r>
          </w:p>
        </w:tc>
        <w:tc>
          <w:tcPr>
            <w:tcW w:type="dxa" w:w="5814"/>
          </w:tcPr>
          <w:p>
            <w:pPr>
              <w:pStyle w:val="null3"/>
            </w:pPr>
            <w:r>
              <w:rPr/>
              <w:t>2.2.2产科测量，具有产科应用软件（全科）</w:t>
            </w:r>
          </w:p>
        </w:tc>
      </w:tr>
      <w:tr>
        <w:tc>
          <w:tcPr>
            <w:tcW w:type="dxa" w:w="2076"/>
          </w:tcPr>
          <w:p/>
        </w:tc>
        <w:tc>
          <w:tcPr>
            <w:tcW w:type="dxa" w:w="415"/>
          </w:tcPr>
          <w:p>
            <w:pPr>
              <w:pStyle w:val="null3"/>
            </w:pPr>
            <w:r>
              <w:rPr/>
              <w:t>44</w:t>
            </w:r>
          </w:p>
        </w:tc>
        <w:tc>
          <w:tcPr>
            <w:tcW w:type="dxa" w:w="5814"/>
          </w:tcPr>
          <w:p>
            <w:pPr>
              <w:pStyle w:val="null3"/>
            </w:pPr>
            <w:r>
              <w:rPr/>
              <w:t>2.2.3多普勒血流测量与分析</w:t>
            </w:r>
          </w:p>
        </w:tc>
      </w:tr>
      <w:tr>
        <w:tc>
          <w:tcPr>
            <w:tcW w:type="dxa" w:w="2076"/>
          </w:tcPr>
          <w:p/>
        </w:tc>
        <w:tc>
          <w:tcPr>
            <w:tcW w:type="dxa" w:w="415"/>
          </w:tcPr>
          <w:p>
            <w:pPr>
              <w:pStyle w:val="null3"/>
            </w:pPr>
            <w:r>
              <w:rPr/>
              <w:t>45</w:t>
            </w:r>
          </w:p>
        </w:tc>
        <w:tc>
          <w:tcPr>
            <w:tcW w:type="dxa" w:w="5814"/>
          </w:tcPr>
          <w:p>
            <w:pPr>
              <w:pStyle w:val="null3"/>
            </w:pPr>
            <w:r>
              <w:rPr/>
              <w:t>2.2.4全自动血流多普勒包络分析</w:t>
            </w:r>
          </w:p>
        </w:tc>
      </w:tr>
      <w:tr>
        <w:tc>
          <w:tcPr>
            <w:tcW w:type="dxa" w:w="2076"/>
          </w:tcPr>
          <w:p/>
        </w:tc>
        <w:tc>
          <w:tcPr>
            <w:tcW w:type="dxa" w:w="415"/>
          </w:tcPr>
          <w:p>
            <w:pPr>
              <w:pStyle w:val="null3"/>
            </w:pPr>
            <w:r>
              <w:rPr/>
              <w:t>46</w:t>
            </w:r>
          </w:p>
        </w:tc>
        <w:tc>
          <w:tcPr>
            <w:tcW w:type="dxa" w:w="5814"/>
          </w:tcPr>
          <w:p>
            <w:pPr>
              <w:pStyle w:val="null3"/>
            </w:pPr>
            <w:r>
              <w:rPr/>
              <w:t>2.3一体化图像存储（电影）回放重现及病案管理部件：</w:t>
            </w:r>
          </w:p>
        </w:tc>
      </w:tr>
      <w:tr>
        <w:tc>
          <w:tcPr>
            <w:tcW w:type="dxa" w:w="2076"/>
          </w:tcPr>
          <w:p/>
        </w:tc>
        <w:tc>
          <w:tcPr>
            <w:tcW w:type="dxa" w:w="415"/>
          </w:tcPr>
          <w:p>
            <w:pPr>
              <w:pStyle w:val="null3"/>
            </w:pPr>
            <w:r>
              <w:rPr/>
              <w:t>47</w:t>
            </w:r>
          </w:p>
        </w:tc>
        <w:tc>
          <w:tcPr>
            <w:tcW w:type="dxa" w:w="5814"/>
          </w:tcPr>
          <w:p>
            <w:pPr>
              <w:pStyle w:val="null3"/>
            </w:pPr>
            <w:r>
              <w:rPr/>
              <w:t>2.3.1超声图像静态、动态存储、原始数据回放重现</w:t>
            </w:r>
          </w:p>
        </w:tc>
      </w:tr>
      <w:tr>
        <w:tc>
          <w:tcPr>
            <w:tcW w:type="dxa" w:w="2076"/>
          </w:tcPr>
          <w:p/>
        </w:tc>
        <w:tc>
          <w:tcPr>
            <w:tcW w:type="dxa" w:w="415"/>
          </w:tcPr>
          <w:p>
            <w:pPr>
              <w:pStyle w:val="null3"/>
            </w:pPr>
            <w:r>
              <w:rPr/>
              <w:t>48</w:t>
            </w:r>
          </w:p>
        </w:tc>
        <w:tc>
          <w:tcPr>
            <w:tcW w:type="dxa" w:w="5814"/>
          </w:tcPr>
          <w:p>
            <w:pPr>
              <w:pStyle w:val="null3"/>
            </w:pPr>
            <w:r>
              <w:rPr/>
              <w:t>2.3.2病案管理部件包括：病人资料、报告、图像等的存储、修改、检索和打印等</w:t>
            </w:r>
          </w:p>
        </w:tc>
      </w:tr>
      <w:tr>
        <w:tc>
          <w:tcPr>
            <w:tcW w:type="dxa" w:w="2076"/>
          </w:tcPr>
          <w:p/>
        </w:tc>
        <w:tc>
          <w:tcPr>
            <w:tcW w:type="dxa" w:w="415"/>
          </w:tcPr>
          <w:p>
            <w:pPr>
              <w:pStyle w:val="null3"/>
            </w:pPr>
            <w:r>
              <w:rPr/>
              <w:t>49</w:t>
            </w:r>
          </w:p>
        </w:tc>
        <w:tc>
          <w:tcPr>
            <w:tcW w:type="dxa" w:w="5814"/>
          </w:tcPr>
          <w:p>
            <w:pPr>
              <w:pStyle w:val="null3"/>
            </w:pPr>
            <w:r>
              <w:rPr/>
              <w:t>2.4输入/输出信号及参考信号：</w:t>
            </w:r>
          </w:p>
        </w:tc>
      </w:tr>
      <w:tr>
        <w:tc>
          <w:tcPr>
            <w:tcW w:type="dxa" w:w="2076"/>
          </w:tcPr>
          <w:p/>
        </w:tc>
        <w:tc>
          <w:tcPr>
            <w:tcW w:type="dxa" w:w="415"/>
          </w:tcPr>
          <w:p>
            <w:pPr>
              <w:pStyle w:val="null3"/>
            </w:pPr>
            <w:r>
              <w:rPr/>
              <w:t>50</w:t>
            </w:r>
          </w:p>
        </w:tc>
        <w:tc>
          <w:tcPr>
            <w:tcW w:type="dxa" w:w="5814"/>
          </w:tcPr>
          <w:p>
            <w:pPr>
              <w:pStyle w:val="null3"/>
            </w:pPr>
            <w:r>
              <w:rPr/>
              <w:t>2.4.1输入：网络</w:t>
            </w:r>
          </w:p>
        </w:tc>
      </w:tr>
      <w:tr>
        <w:tc>
          <w:tcPr>
            <w:tcW w:type="dxa" w:w="2076"/>
          </w:tcPr>
          <w:p/>
        </w:tc>
        <w:tc>
          <w:tcPr>
            <w:tcW w:type="dxa" w:w="415"/>
          </w:tcPr>
          <w:p>
            <w:pPr>
              <w:pStyle w:val="null3"/>
            </w:pPr>
            <w:r>
              <w:rPr/>
              <w:t>51</w:t>
            </w:r>
          </w:p>
        </w:tc>
        <w:tc>
          <w:tcPr>
            <w:tcW w:type="dxa" w:w="5814"/>
          </w:tcPr>
          <w:p>
            <w:pPr>
              <w:pStyle w:val="null3"/>
            </w:pPr>
            <w:r>
              <w:rPr/>
              <w:t>2.4.2输出：HDMI，USB</w:t>
            </w:r>
          </w:p>
        </w:tc>
      </w:tr>
      <w:tr>
        <w:tc>
          <w:tcPr>
            <w:tcW w:type="dxa" w:w="2076"/>
          </w:tcPr>
          <w:p/>
        </w:tc>
        <w:tc>
          <w:tcPr>
            <w:tcW w:type="dxa" w:w="415"/>
          </w:tcPr>
          <w:p>
            <w:pPr>
              <w:pStyle w:val="null3"/>
            </w:pPr>
            <w:r>
              <w:rPr/>
              <w:t>52</w:t>
            </w:r>
          </w:p>
        </w:tc>
        <w:tc>
          <w:tcPr>
            <w:tcW w:type="dxa" w:w="5814"/>
          </w:tcPr>
          <w:p>
            <w:pPr>
              <w:pStyle w:val="null3"/>
            </w:pPr>
            <w:r>
              <w:rPr/>
              <w:t>2.5图像管理与记录装置：</w:t>
            </w:r>
          </w:p>
        </w:tc>
      </w:tr>
      <w:tr>
        <w:tc>
          <w:tcPr>
            <w:tcW w:type="dxa" w:w="2076"/>
          </w:tcPr>
          <w:p/>
        </w:tc>
        <w:tc>
          <w:tcPr>
            <w:tcW w:type="dxa" w:w="415"/>
          </w:tcPr>
          <w:p>
            <w:pPr>
              <w:pStyle w:val="null3"/>
            </w:pPr>
            <w:r>
              <w:rPr/>
              <w:t>53</w:t>
            </w:r>
          </w:p>
        </w:tc>
        <w:tc>
          <w:tcPr>
            <w:tcW w:type="dxa" w:w="5814"/>
          </w:tcPr>
          <w:p>
            <w:pPr>
              <w:pStyle w:val="null3"/>
            </w:pPr>
            <w:r>
              <w:rPr/>
              <w:t>2.5.1大容量硬盘≥240G</w:t>
            </w:r>
          </w:p>
        </w:tc>
      </w:tr>
      <w:tr>
        <w:tc>
          <w:tcPr>
            <w:tcW w:type="dxa" w:w="2076"/>
          </w:tcPr>
          <w:p/>
        </w:tc>
        <w:tc>
          <w:tcPr>
            <w:tcW w:type="dxa" w:w="415"/>
          </w:tcPr>
          <w:p>
            <w:pPr>
              <w:pStyle w:val="null3"/>
            </w:pPr>
            <w:r>
              <w:rPr/>
              <w:t>54</w:t>
            </w:r>
          </w:p>
        </w:tc>
        <w:tc>
          <w:tcPr>
            <w:tcW w:type="dxa" w:w="5814"/>
          </w:tcPr>
          <w:p>
            <w:pPr>
              <w:pStyle w:val="null3"/>
            </w:pPr>
            <w:r>
              <w:rPr/>
              <w:t>2.5.2图像可存储为PC兼容格式</w:t>
            </w:r>
          </w:p>
        </w:tc>
      </w:tr>
      <w:tr>
        <w:tc>
          <w:tcPr>
            <w:tcW w:type="dxa" w:w="2076"/>
          </w:tcPr>
          <w:p/>
        </w:tc>
        <w:tc>
          <w:tcPr>
            <w:tcW w:type="dxa" w:w="415"/>
          </w:tcPr>
          <w:p>
            <w:pPr>
              <w:pStyle w:val="null3"/>
            </w:pPr>
            <w:r>
              <w:rPr/>
              <w:t>55</w:t>
            </w:r>
          </w:p>
        </w:tc>
        <w:tc>
          <w:tcPr>
            <w:tcW w:type="dxa" w:w="5814"/>
          </w:tcPr>
          <w:p>
            <w:pPr>
              <w:pStyle w:val="null3"/>
            </w:pPr>
            <w:r>
              <w:rPr/>
              <w:t>2.5.3USB接口支持打印和数据输出</w:t>
            </w:r>
          </w:p>
        </w:tc>
      </w:tr>
      <w:tr>
        <w:tc>
          <w:tcPr>
            <w:tcW w:type="dxa" w:w="2076"/>
          </w:tcPr>
          <w:p/>
        </w:tc>
        <w:tc>
          <w:tcPr>
            <w:tcW w:type="dxa" w:w="415"/>
          </w:tcPr>
          <w:p>
            <w:pPr>
              <w:pStyle w:val="null3"/>
            </w:pPr>
            <w:r>
              <w:rPr/>
              <w:t>56</w:t>
            </w:r>
          </w:p>
        </w:tc>
        <w:tc>
          <w:tcPr>
            <w:tcW w:type="dxa" w:w="5814"/>
          </w:tcPr>
          <w:p>
            <w:pPr>
              <w:pStyle w:val="null3"/>
            </w:pPr>
            <w:r>
              <w:rPr/>
              <w:t>2.6云端互联功能</w:t>
            </w:r>
          </w:p>
        </w:tc>
      </w:tr>
      <w:tr>
        <w:tc>
          <w:tcPr>
            <w:tcW w:type="dxa" w:w="2076"/>
          </w:tcPr>
          <w:p/>
        </w:tc>
        <w:tc>
          <w:tcPr>
            <w:tcW w:type="dxa" w:w="415"/>
          </w:tcPr>
          <w:p>
            <w:pPr>
              <w:pStyle w:val="null3"/>
            </w:pPr>
            <w:r>
              <w:rPr/>
              <w:t>57</w:t>
            </w:r>
          </w:p>
        </w:tc>
        <w:tc>
          <w:tcPr>
            <w:tcW w:type="dxa" w:w="5814"/>
          </w:tcPr>
          <w:p>
            <w:pPr>
              <w:pStyle w:val="null3"/>
            </w:pPr>
            <w:r>
              <w:rPr/>
              <w:t>2.6.1手机扫描二维码调阅观察原始图像信息，支持云端自动存储，导出，分析，测量，编辑等功能。</w:t>
            </w:r>
          </w:p>
        </w:tc>
      </w:tr>
      <w:tr>
        <w:tc>
          <w:tcPr>
            <w:tcW w:type="dxa" w:w="2076"/>
          </w:tcPr>
          <w:p/>
        </w:tc>
        <w:tc>
          <w:tcPr>
            <w:tcW w:type="dxa" w:w="415"/>
          </w:tcPr>
          <w:p>
            <w:pPr>
              <w:pStyle w:val="null3"/>
            </w:pPr>
            <w:r>
              <w:rPr/>
              <w:t>58</w:t>
            </w:r>
          </w:p>
        </w:tc>
        <w:tc>
          <w:tcPr>
            <w:tcW w:type="dxa" w:w="5814"/>
          </w:tcPr>
          <w:p>
            <w:pPr>
              <w:pStyle w:val="null3"/>
            </w:pPr>
            <w:r>
              <w:rPr/>
              <w:t>2.6.2具备4G网卡、无线网卡及远程超声工作站，便于超声影像的快速获取和快速分享，可实现临床超声远程诊断及远程教学</w:t>
            </w:r>
          </w:p>
        </w:tc>
      </w:tr>
      <w:tr>
        <w:tc>
          <w:tcPr>
            <w:tcW w:type="dxa" w:w="2076"/>
          </w:tcPr>
          <w:p/>
        </w:tc>
        <w:tc>
          <w:tcPr>
            <w:tcW w:type="dxa" w:w="415"/>
          </w:tcPr>
          <w:p>
            <w:pPr>
              <w:pStyle w:val="null3"/>
            </w:pPr>
            <w:r>
              <w:rPr/>
              <w:t>59</w:t>
            </w:r>
          </w:p>
        </w:tc>
        <w:tc>
          <w:tcPr>
            <w:tcW w:type="dxa" w:w="5814"/>
          </w:tcPr>
          <w:p>
            <w:pPr>
              <w:pStyle w:val="null3"/>
            </w:pPr>
            <w:r>
              <w:rPr/>
              <w:t>2.6.3支持会诊端手机或平板对操作端超声设备参数调整的反向控制，包括深度、增益、冻结、存图等。</w:t>
            </w:r>
          </w:p>
        </w:tc>
      </w:tr>
      <w:tr>
        <w:tc>
          <w:tcPr>
            <w:tcW w:type="dxa" w:w="2076"/>
          </w:tcPr>
          <w:p/>
        </w:tc>
        <w:tc>
          <w:tcPr>
            <w:tcW w:type="dxa" w:w="415"/>
          </w:tcPr>
          <w:p>
            <w:pPr>
              <w:pStyle w:val="null3"/>
            </w:pPr>
            <w:r>
              <w:rPr/>
              <w:t>60</w:t>
            </w:r>
          </w:p>
        </w:tc>
        <w:tc>
          <w:tcPr>
            <w:tcW w:type="dxa" w:w="5814"/>
          </w:tcPr>
          <w:p>
            <w:pPr>
              <w:pStyle w:val="null3"/>
            </w:pPr>
            <w:r>
              <w:rPr/>
              <w:t>2.6.4支持远程售后，云服务。</w:t>
            </w:r>
          </w:p>
        </w:tc>
      </w:tr>
      <w:tr>
        <w:tc>
          <w:tcPr>
            <w:tcW w:type="dxa" w:w="2076"/>
          </w:tcPr>
          <w:p/>
        </w:tc>
        <w:tc>
          <w:tcPr>
            <w:tcW w:type="dxa" w:w="415"/>
          </w:tcPr>
          <w:p>
            <w:pPr>
              <w:pStyle w:val="null3"/>
            </w:pPr>
            <w:r>
              <w:rPr/>
              <w:t>61</w:t>
            </w:r>
          </w:p>
        </w:tc>
        <w:tc>
          <w:tcPr>
            <w:tcW w:type="dxa" w:w="5814"/>
          </w:tcPr>
          <w:p>
            <w:pPr>
              <w:pStyle w:val="null3"/>
            </w:pPr>
            <w:r>
              <w:rPr/>
              <w:t>3技术参数及要求：</w:t>
            </w:r>
          </w:p>
        </w:tc>
      </w:tr>
      <w:tr>
        <w:tc>
          <w:tcPr>
            <w:tcW w:type="dxa" w:w="2076"/>
          </w:tcPr>
          <w:p/>
        </w:tc>
        <w:tc>
          <w:tcPr>
            <w:tcW w:type="dxa" w:w="415"/>
          </w:tcPr>
          <w:p>
            <w:pPr>
              <w:pStyle w:val="null3"/>
            </w:pPr>
            <w:r>
              <w:rPr/>
              <w:t>62</w:t>
            </w:r>
          </w:p>
        </w:tc>
        <w:tc>
          <w:tcPr>
            <w:tcW w:type="dxa" w:w="5814"/>
          </w:tcPr>
          <w:p>
            <w:pPr>
              <w:pStyle w:val="null3"/>
            </w:pPr>
            <w:r>
              <w:rPr/>
              <w:t>3.1系统通用功能：</w:t>
            </w:r>
          </w:p>
        </w:tc>
      </w:tr>
      <w:tr>
        <w:tc>
          <w:tcPr>
            <w:tcW w:type="dxa" w:w="2076"/>
          </w:tcPr>
          <w:p/>
        </w:tc>
        <w:tc>
          <w:tcPr>
            <w:tcW w:type="dxa" w:w="415"/>
          </w:tcPr>
          <w:p>
            <w:pPr>
              <w:pStyle w:val="null3"/>
            </w:pPr>
            <w:r>
              <w:rPr/>
              <w:t>63</w:t>
            </w:r>
          </w:p>
        </w:tc>
        <w:tc>
          <w:tcPr>
            <w:tcW w:type="dxa" w:w="5814"/>
          </w:tcPr>
          <w:p>
            <w:pPr>
              <w:pStyle w:val="null3"/>
            </w:pPr>
            <w:r>
              <w:rPr/>
              <w:t>3.1.1主机探头接口：≥3个，非扩展接口。</w:t>
            </w:r>
          </w:p>
        </w:tc>
      </w:tr>
      <w:tr>
        <w:tc>
          <w:tcPr>
            <w:tcW w:type="dxa" w:w="2076"/>
          </w:tcPr>
          <w:p/>
        </w:tc>
        <w:tc>
          <w:tcPr>
            <w:tcW w:type="dxa" w:w="415"/>
          </w:tcPr>
          <w:p>
            <w:pPr>
              <w:pStyle w:val="null3"/>
            </w:pPr>
            <w:r>
              <w:rPr/>
              <w:t>64</w:t>
            </w:r>
          </w:p>
        </w:tc>
        <w:tc>
          <w:tcPr>
            <w:tcW w:type="dxa" w:w="5814"/>
          </w:tcPr>
          <w:p>
            <w:pPr>
              <w:pStyle w:val="null3"/>
            </w:pPr>
            <w:r>
              <w:rPr/>
              <w:t>3.1.2安全性能：符合国家标准</w:t>
            </w:r>
          </w:p>
        </w:tc>
      </w:tr>
      <w:tr>
        <w:tc>
          <w:tcPr>
            <w:tcW w:type="dxa" w:w="2076"/>
          </w:tcPr>
          <w:p/>
        </w:tc>
        <w:tc>
          <w:tcPr>
            <w:tcW w:type="dxa" w:w="415"/>
          </w:tcPr>
          <w:p>
            <w:pPr>
              <w:pStyle w:val="null3"/>
            </w:pPr>
            <w:r>
              <w:rPr/>
              <w:t>65</w:t>
            </w:r>
          </w:p>
        </w:tc>
        <w:tc>
          <w:tcPr>
            <w:tcW w:type="dxa" w:w="5814"/>
          </w:tcPr>
          <w:p>
            <w:pPr>
              <w:pStyle w:val="null3"/>
            </w:pPr>
            <w:r>
              <w:rPr/>
              <w:t>3.2探头规格：</w:t>
            </w:r>
          </w:p>
        </w:tc>
      </w:tr>
      <w:tr>
        <w:tc>
          <w:tcPr>
            <w:tcW w:type="dxa" w:w="2076"/>
          </w:tcPr>
          <w:p/>
        </w:tc>
        <w:tc>
          <w:tcPr>
            <w:tcW w:type="dxa" w:w="415"/>
          </w:tcPr>
          <w:p>
            <w:pPr>
              <w:pStyle w:val="null3"/>
            </w:pPr>
            <w:r>
              <w:rPr/>
              <w:t>66</w:t>
            </w:r>
          </w:p>
        </w:tc>
        <w:tc>
          <w:tcPr>
            <w:tcW w:type="dxa" w:w="5814"/>
          </w:tcPr>
          <w:p>
            <w:pPr>
              <w:pStyle w:val="null3"/>
            </w:pPr>
            <w:r>
              <w:rPr/>
              <w:t>3.2.1频率：配备探头群频率范围</w:t>
            </w:r>
            <w:r>
              <w:rPr/>
              <w:t>涵盖</w:t>
            </w:r>
            <w:r>
              <w:rPr/>
              <w:t>1.0-22.0MHz</w:t>
            </w:r>
          </w:p>
        </w:tc>
      </w:tr>
      <w:tr>
        <w:tc>
          <w:tcPr>
            <w:tcW w:type="dxa" w:w="2076"/>
          </w:tcPr>
          <w:p/>
        </w:tc>
        <w:tc>
          <w:tcPr>
            <w:tcW w:type="dxa" w:w="415"/>
          </w:tcPr>
          <w:p>
            <w:pPr>
              <w:pStyle w:val="null3"/>
            </w:pPr>
            <w:r>
              <w:rPr/>
              <w:t>67</w:t>
            </w:r>
          </w:p>
        </w:tc>
        <w:tc>
          <w:tcPr>
            <w:tcW w:type="dxa" w:w="5814"/>
          </w:tcPr>
          <w:p>
            <w:pPr>
              <w:pStyle w:val="null3"/>
            </w:pPr>
            <w:r>
              <w:rPr/>
              <w:t>3.2.2配备探头最高频率≥22MHz</w:t>
            </w:r>
          </w:p>
        </w:tc>
      </w:tr>
      <w:tr>
        <w:tc>
          <w:tcPr>
            <w:tcW w:type="dxa" w:w="2076"/>
          </w:tcPr>
          <w:p/>
        </w:tc>
        <w:tc>
          <w:tcPr>
            <w:tcW w:type="dxa" w:w="415"/>
          </w:tcPr>
          <w:p>
            <w:pPr>
              <w:pStyle w:val="null3"/>
            </w:pPr>
            <w:r>
              <w:rPr/>
              <w:t>68</w:t>
            </w:r>
          </w:p>
        </w:tc>
        <w:tc>
          <w:tcPr>
            <w:tcW w:type="dxa" w:w="5814"/>
          </w:tcPr>
          <w:p>
            <w:pPr>
              <w:pStyle w:val="null3"/>
            </w:pPr>
            <w:r>
              <w:rPr/>
              <w:t>3.2.3支持探头类型：凸阵，线阵，相控阵</w:t>
            </w:r>
          </w:p>
        </w:tc>
      </w:tr>
      <w:tr>
        <w:tc>
          <w:tcPr>
            <w:tcW w:type="dxa" w:w="2076"/>
          </w:tcPr>
          <w:p/>
        </w:tc>
        <w:tc>
          <w:tcPr>
            <w:tcW w:type="dxa" w:w="415"/>
          </w:tcPr>
          <w:p>
            <w:pPr>
              <w:pStyle w:val="null3"/>
            </w:pPr>
            <w:r>
              <w:rPr/>
              <w:t>69</w:t>
            </w:r>
          </w:p>
        </w:tc>
        <w:tc>
          <w:tcPr>
            <w:tcW w:type="dxa" w:w="5814"/>
          </w:tcPr>
          <w:p>
            <w:pPr>
              <w:pStyle w:val="null3"/>
            </w:pPr>
            <w:r>
              <w:rPr/>
              <w:t>3.2.4线阵探头有效阵元≥192，配备线阵探头最大阵元≥256</w:t>
            </w:r>
          </w:p>
        </w:tc>
      </w:tr>
      <w:tr>
        <w:tc>
          <w:tcPr>
            <w:tcW w:type="dxa" w:w="2076"/>
          </w:tcPr>
          <w:p/>
        </w:tc>
        <w:tc>
          <w:tcPr>
            <w:tcW w:type="dxa" w:w="415"/>
          </w:tcPr>
          <w:p>
            <w:pPr>
              <w:pStyle w:val="null3"/>
            </w:pPr>
            <w:r>
              <w:rPr/>
              <w:t>70</w:t>
            </w:r>
          </w:p>
        </w:tc>
        <w:tc>
          <w:tcPr>
            <w:tcW w:type="dxa" w:w="5814"/>
          </w:tcPr>
          <w:p>
            <w:pPr>
              <w:pStyle w:val="null3"/>
            </w:pPr>
            <w:r>
              <w:rPr/>
              <w:t>3.2.5线阵探头上自带按键，可远程操控主机</w:t>
            </w:r>
          </w:p>
        </w:tc>
      </w:tr>
      <w:tr>
        <w:tc>
          <w:tcPr>
            <w:tcW w:type="dxa" w:w="2076"/>
          </w:tcPr>
          <w:p/>
        </w:tc>
        <w:tc>
          <w:tcPr>
            <w:tcW w:type="dxa" w:w="415"/>
          </w:tcPr>
          <w:p>
            <w:pPr>
              <w:pStyle w:val="null3"/>
            </w:pPr>
            <w:r>
              <w:rPr/>
              <w:t>71</w:t>
            </w:r>
          </w:p>
        </w:tc>
        <w:tc>
          <w:tcPr>
            <w:tcW w:type="dxa" w:w="5814"/>
          </w:tcPr>
          <w:p>
            <w:pPr>
              <w:pStyle w:val="null3"/>
            </w:pPr>
            <w:r>
              <w:rPr/>
              <w:t>3.2.6凸阵探头上自带按键，可远程操控主机</w:t>
            </w:r>
          </w:p>
        </w:tc>
      </w:tr>
      <w:tr>
        <w:tc>
          <w:tcPr>
            <w:tcW w:type="dxa" w:w="2076"/>
          </w:tcPr>
          <w:p/>
        </w:tc>
        <w:tc>
          <w:tcPr>
            <w:tcW w:type="dxa" w:w="415"/>
          </w:tcPr>
          <w:p>
            <w:pPr>
              <w:pStyle w:val="null3"/>
            </w:pPr>
            <w:r>
              <w:rPr/>
              <w:t>72</w:t>
            </w:r>
          </w:p>
        </w:tc>
        <w:tc>
          <w:tcPr>
            <w:tcW w:type="dxa" w:w="5814"/>
          </w:tcPr>
          <w:p>
            <w:pPr>
              <w:pStyle w:val="null3"/>
            </w:pPr>
            <w:r>
              <w:rPr/>
              <w:t>3.3二维图像主要参数：</w:t>
            </w:r>
          </w:p>
        </w:tc>
      </w:tr>
      <w:tr>
        <w:tc>
          <w:tcPr>
            <w:tcW w:type="dxa" w:w="2076"/>
          </w:tcPr>
          <w:p/>
        </w:tc>
        <w:tc>
          <w:tcPr>
            <w:tcW w:type="dxa" w:w="415"/>
          </w:tcPr>
          <w:p>
            <w:pPr>
              <w:pStyle w:val="null3"/>
            </w:pPr>
            <w:r>
              <w:rPr/>
              <w:t>73</w:t>
            </w:r>
          </w:p>
        </w:tc>
        <w:tc>
          <w:tcPr>
            <w:tcW w:type="dxa" w:w="5814"/>
          </w:tcPr>
          <w:p>
            <w:pPr>
              <w:pStyle w:val="null3"/>
            </w:pPr>
            <w:r>
              <w:rPr/>
              <w:t>3.3.1常用探头工作频率范围涵盖1.0-15.0MHz：凸阵探头频率涵盖1.0-6.0MHz；线阵探头频率涵盖4-15MHz</w:t>
            </w:r>
          </w:p>
        </w:tc>
      </w:tr>
      <w:tr>
        <w:tc>
          <w:tcPr>
            <w:tcW w:type="dxa" w:w="2076"/>
          </w:tcPr>
          <w:p/>
        </w:tc>
        <w:tc>
          <w:tcPr>
            <w:tcW w:type="dxa" w:w="415"/>
          </w:tcPr>
          <w:p>
            <w:pPr>
              <w:pStyle w:val="null3"/>
            </w:pPr>
            <w:r>
              <w:rPr/>
              <w:t>74</w:t>
            </w:r>
          </w:p>
        </w:tc>
        <w:tc>
          <w:tcPr>
            <w:tcW w:type="dxa" w:w="5814"/>
          </w:tcPr>
          <w:p>
            <w:pPr>
              <w:pStyle w:val="null3"/>
            </w:pPr>
            <w:r>
              <w:rPr/>
              <w:t>3.3.2接收方式：可视可调动态范围≥180</w:t>
            </w:r>
          </w:p>
        </w:tc>
      </w:tr>
      <w:tr>
        <w:tc>
          <w:tcPr>
            <w:tcW w:type="dxa" w:w="2076"/>
          </w:tcPr>
          <w:p/>
        </w:tc>
        <w:tc>
          <w:tcPr>
            <w:tcW w:type="dxa" w:w="415"/>
          </w:tcPr>
          <w:p>
            <w:pPr>
              <w:pStyle w:val="null3"/>
            </w:pPr>
            <w:r>
              <w:rPr/>
              <w:t>75</w:t>
            </w:r>
          </w:p>
        </w:tc>
        <w:tc>
          <w:tcPr>
            <w:tcW w:type="dxa" w:w="5814"/>
          </w:tcPr>
          <w:p>
            <w:pPr>
              <w:pStyle w:val="null3"/>
            </w:pPr>
            <w:r>
              <w:rPr/>
              <w:t>3.3.3二维灰阶≥256</w:t>
            </w:r>
          </w:p>
        </w:tc>
      </w:tr>
      <w:tr>
        <w:tc>
          <w:tcPr>
            <w:tcW w:type="dxa" w:w="2076"/>
          </w:tcPr>
          <w:p/>
        </w:tc>
        <w:tc>
          <w:tcPr>
            <w:tcW w:type="dxa" w:w="415"/>
          </w:tcPr>
          <w:p>
            <w:pPr>
              <w:pStyle w:val="null3"/>
            </w:pPr>
            <w:r>
              <w:rPr/>
              <w:t>76</w:t>
            </w:r>
          </w:p>
        </w:tc>
        <w:tc>
          <w:tcPr>
            <w:tcW w:type="dxa" w:w="5814"/>
          </w:tcPr>
          <w:p>
            <w:pPr>
              <w:pStyle w:val="null3"/>
            </w:pPr>
            <w:r>
              <w:rPr/>
              <w:t>3.3.4数字式声束形成器：数字式全程动态聚焦，数字式可变孔径及动态变速，A/D≥14 BIT</w:t>
            </w:r>
          </w:p>
        </w:tc>
      </w:tr>
      <w:tr>
        <w:tc>
          <w:tcPr>
            <w:tcW w:type="dxa" w:w="2076"/>
          </w:tcPr>
          <w:p/>
        </w:tc>
        <w:tc>
          <w:tcPr>
            <w:tcW w:type="dxa" w:w="415"/>
          </w:tcPr>
          <w:p>
            <w:pPr>
              <w:pStyle w:val="null3"/>
            </w:pPr>
            <w:r>
              <w:rPr/>
              <w:t>77</w:t>
            </w:r>
          </w:p>
        </w:tc>
        <w:tc>
          <w:tcPr>
            <w:tcW w:type="dxa" w:w="5814"/>
          </w:tcPr>
          <w:p>
            <w:pPr>
              <w:pStyle w:val="null3"/>
            </w:pPr>
            <w:r>
              <w:rPr/>
              <w:t>3.3.5支持全域整场聚焦技术</w:t>
            </w:r>
          </w:p>
        </w:tc>
      </w:tr>
      <w:tr>
        <w:tc>
          <w:tcPr>
            <w:tcW w:type="dxa" w:w="2076"/>
          </w:tcPr>
          <w:p/>
        </w:tc>
        <w:tc>
          <w:tcPr>
            <w:tcW w:type="dxa" w:w="415"/>
          </w:tcPr>
          <w:p>
            <w:pPr>
              <w:pStyle w:val="null3"/>
            </w:pPr>
            <w:r>
              <w:rPr/>
              <w:t>78</w:t>
            </w:r>
          </w:p>
        </w:tc>
        <w:tc>
          <w:tcPr>
            <w:tcW w:type="dxa" w:w="5814"/>
          </w:tcPr>
          <w:p>
            <w:pPr>
              <w:pStyle w:val="null3"/>
            </w:pPr>
            <w:r>
              <w:rPr/>
              <w:t>3.3.6电影回放：灰阶图像回放≥16000幅；</w:t>
            </w:r>
          </w:p>
        </w:tc>
      </w:tr>
      <w:tr>
        <w:tc>
          <w:tcPr>
            <w:tcW w:type="dxa" w:w="2076"/>
          </w:tcPr>
          <w:p/>
        </w:tc>
        <w:tc>
          <w:tcPr>
            <w:tcW w:type="dxa" w:w="415"/>
          </w:tcPr>
          <w:p>
            <w:pPr>
              <w:pStyle w:val="null3"/>
            </w:pPr>
            <w:r>
              <w:rPr/>
              <w:t>79</w:t>
            </w:r>
          </w:p>
        </w:tc>
        <w:tc>
          <w:tcPr>
            <w:tcW w:type="dxa" w:w="5814"/>
          </w:tcPr>
          <w:p>
            <w:pPr>
              <w:pStyle w:val="null3"/>
            </w:pPr>
            <w:r>
              <w:rPr/>
              <w:t>3.3.7预设条件：针对不同的检查脏器，预置最佳化图像的检查条件，减少操作时的调节及常用所需的外部调节及组合调节</w:t>
            </w:r>
          </w:p>
        </w:tc>
      </w:tr>
      <w:tr>
        <w:tc>
          <w:tcPr>
            <w:tcW w:type="dxa" w:w="2076"/>
          </w:tcPr>
          <w:p/>
        </w:tc>
        <w:tc>
          <w:tcPr>
            <w:tcW w:type="dxa" w:w="415"/>
          </w:tcPr>
          <w:p>
            <w:pPr>
              <w:pStyle w:val="null3"/>
            </w:pPr>
            <w:r>
              <w:rPr/>
              <w:t>80</w:t>
            </w:r>
          </w:p>
        </w:tc>
        <w:tc>
          <w:tcPr>
            <w:tcW w:type="dxa" w:w="5814"/>
          </w:tcPr>
          <w:p>
            <w:pPr>
              <w:pStyle w:val="null3"/>
            </w:pPr>
            <w:r>
              <w:rPr/>
              <w:t>3.3.8根据专业手术室应用场景改良TGC分段≤3段，LGC调节≤2段，适合手术室医生的使用。</w:t>
            </w:r>
          </w:p>
        </w:tc>
      </w:tr>
      <w:tr>
        <w:tc>
          <w:tcPr>
            <w:tcW w:type="dxa" w:w="2076"/>
          </w:tcPr>
          <w:p/>
        </w:tc>
        <w:tc>
          <w:tcPr>
            <w:tcW w:type="dxa" w:w="415"/>
          </w:tcPr>
          <w:p>
            <w:pPr>
              <w:pStyle w:val="null3"/>
            </w:pPr>
            <w:r>
              <w:rPr/>
              <w:t>81</w:t>
            </w:r>
          </w:p>
        </w:tc>
        <w:tc>
          <w:tcPr>
            <w:tcW w:type="dxa" w:w="5814"/>
          </w:tcPr>
          <w:p>
            <w:pPr>
              <w:pStyle w:val="null3"/>
            </w:pPr>
            <w:r>
              <w:rPr/>
              <w:t>3.3.9谐波：所选探头均支持脉冲反相谐波</w:t>
            </w:r>
          </w:p>
        </w:tc>
      </w:tr>
      <w:tr>
        <w:tc>
          <w:tcPr>
            <w:tcW w:type="dxa" w:w="2076"/>
          </w:tcPr>
          <w:p/>
        </w:tc>
        <w:tc>
          <w:tcPr>
            <w:tcW w:type="dxa" w:w="415"/>
          </w:tcPr>
          <w:p>
            <w:pPr>
              <w:pStyle w:val="null3"/>
            </w:pPr>
            <w:r>
              <w:rPr/>
              <w:t>82</w:t>
            </w:r>
          </w:p>
        </w:tc>
        <w:tc>
          <w:tcPr>
            <w:tcW w:type="dxa" w:w="5814"/>
          </w:tcPr>
          <w:p>
            <w:pPr>
              <w:pStyle w:val="null3"/>
            </w:pPr>
            <w:r>
              <w:rPr/>
              <w:t>3.3.10扫描深度≥30cm</w:t>
            </w:r>
          </w:p>
        </w:tc>
      </w:tr>
      <w:tr>
        <w:tc>
          <w:tcPr>
            <w:tcW w:type="dxa" w:w="2076"/>
          </w:tcPr>
          <w:p/>
        </w:tc>
        <w:tc>
          <w:tcPr>
            <w:tcW w:type="dxa" w:w="415"/>
          </w:tcPr>
          <w:p>
            <w:pPr>
              <w:pStyle w:val="null3"/>
            </w:pPr>
            <w:r>
              <w:rPr/>
              <w:t>83</w:t>
            </w:r>
          </w:p>
        </w:tc>
        <w:tc>
          <w:tcPr>
            <w:tcW w:type="dxa" w:w="5814"/>
          </w:tcPr>
          <w:p>
            <w:pPr>
              <w:pStyle w:val="null3"/>
            </w:pPr>
            <w:r>
              <w:rPr/>
              <w:t>3.4频谱多普勒成像技术参数：</w:t>
            </w:r>
          </w:p>
        </w:tc>
      </w:tr>
      <w:tr>
        <w:tc>
          <w:tcPr>
            <w:tcW w:type="dxa" w:w="2076"/>
          </w:tcPr>
          <w:p/>
        </w:tc>
        <w:tc>
          <w:tcPr>
            <w:tcW w:type="dxa" w:w="415"/>
          </w:tcPr>
          <w:p>
            <w:pPr>
              <w:pStyle w:val="null3"/>
            </w:pPr>
            <w:r>
              <w:rPr/>
              <w:t>84</w:t>
            </w:r>
          </w:p>
        </w:tc>
        <w:tc>
          <w:tcPr>
            <w:tcW w:type="dxa" w:w="5814"/>
          </w:tcPr>
          <w:p>
            <w:pPr>
              <w:pStyle w:val="null3"/>
            </w:pPr>
            <w:r>
              <w:rPr/>
              <w:t>3.4.1支持方式：PWD、CWD、HPRF</w:t>
            </w:r>
          </w:p>
        </w:tc>
      </w:tr>
      <w:tr>
        <w:tc>
          <w:tcPr>
            <w:tcW w:type="dxa" w:w="2076"/>
          </w:tcPr>
          <w:p/>
        </w:tc>
        <w:tc>
          <w:tcPr>
            <w:tcW w:type="dxa" w:w="415"/>
          </w:tcPr>
          <w:p>
            <w:pPr>
              <w:pStyle w:val="null3"/>
            </w:pPr>
            <w:r>
              <w:rPr/>
              <w:t>85</w:t>
            </w:r>
          </w:p>
        </w:tc>
        <w:tc>
          <w:tcPr>
            <w:tcW w:type="dxa" w:w="5814"/>
          </w:tcPr>
          <w:p>
            <w:pPr>
              <w:pStyle w:val="null3"/>
            </w:pPr>
            <w:r>
              <w:rPr/>
              <w:t>3.4.2最大测量速度：PWD：血流速度最大8.5 m/s；CWD：血流速度最大35 m/s</w:t>
            </w:r>
          </w:p>
        </w:tc>
      </w:tr>
      <w:tr>
        <w:tc>
          <w:tcPr>
            <w:tcW w:type="dxa" w:w="2076"/>
          </w:tcPr>
          <w:p/>
        </w:tc>
        <w:tc>
          <w:tcPr>
            <w:tcW w:type="dxa" w:w="415"/>
          </w:tcPr>
          <w:p>
            <w:pPr>
              <w:pStyle w:val="null3"/>
            </w:pPr>
            <w:r>
              <w:rPr/>
              <w:t>86</w:t>
            </w:r>
          </w:p>
        </w:tc>
        <w:tc>
          <w:tcPr>
            <w:tcW w:type="dxa" w:w="5814"/>
          </w:tcPr>
          <w:p>
            <w:pPr>
              <w:pStyle w:val="null3"/>
            </w:pPr>
            <w:r>
              <w:rPr/>
              <w:t>3.4.3最低测量速度：≤3 mm/s（非噪声信号）</w:t>
            </w:r>
          </w:p>
        </w:tc>
      </w:tr>
      <w:tr>
        <w:tc>
          <w:tcPr>
            <w:tcW w:type="dxa" w:w="2076"/>
          </w:tcPr>
          <w:p/>
        </w:tc>
        <w:tc>
          <w:tcPr>
            <w:tcW w:type="dxa" w:w="415"/>
          </w:tcPr>
          <w:p>
            <w:pPr>
              <w:pStyle w:val="null3"/>
            </w:pPr>
            <w:r>
              <w:rPr/>
              <w:t>87</w:t>
            </w:r>
          </w:p>
        </w:tc>
        <w:tc>
          <w:tcPr>
            <w:tcW w:type="dxa" w:w="5814"/>
          </w:tcPr>
          <w:p>
            <w:pPr>
              <w:pStyle w:val="null3"/>
            </w:pPr>
            <w:r>
              <w:rPr/>
              <w:t>3.4.4显示方式：B、 B/PWD、B/CW、B/HPRF，、B/M、B/B、B/CFI/D</w:t>
            </w:r>
          </w:p>
        </w:tc>
      </w:tr>
      <w:tr>
        <w:tc>
          <w:tcPr>
            <w:tcW w:type="dxa" w:w="2076"/>
          </w:tcPr>
          <w:p/>
        </w:tc>
        <w:tc>
          <w:tcPr>
            <w:tcW w:type="dxa" w:w="415"/>
          </w:tcPr>
          <w:p>
            <w:pPr>
              <w:pStyle w:val="null3"/>
            </w:pPr>
            <w:r>
              <w:rPr/>
              <w:t>88</w:t>
            </w:r>
          </w:p>
        </w:tc>
        <w:tc>
          <w:tcPr>
            <w:tcW w:type="dxa" w:w="5814"/>
          </w:tcPr>
          <w:p>
            <w:pPr>
              <w:pStyle w:val="null3"/>
            </w:pPr>
            <w:r>
              <w:rPr/>
              <w:t>3.4.5电影回放：≥400秒，Doppler及M型电影回放时可以测量和计算</w:t>
            </w:r>
          </w:p>
        </w:tc>
      </w:tr>
      <w:tr>
        <w:tc>
          <w:tcPr>
            <w:tcW w:type="dxa" w:w="2076"/>
          </w:tcPr>
          <w:p/>
        </w:tc>
        <w:tc>
          <w:tcPr>
            <w:tcW w:type="dxa" w:w="415"/>
          </w:tcPr>
          <w:p>
            <w:pPr>
              <w:pStyle w:val="null3"/>
            </w:pPr>
            <w:r>
              <w:rPr/>
              <w:t>89</w:t>
            </w:r>
          </w:p>
        </w:tc>
        <w:tc>
          <w:tcPr>
            <w:tcW w:type="dxa" w:w="5814"/>
          </w:tcPr>
          <w:p>
            <w:pPr>
              <w:pStyle w:val="null3"/>
            </w:pPr>
            <w:r>
              <w:rPr/>
              <w:t>3.4.6零位移动：≥8级</w:t>
            </w:r>
          </w:p>
        </w:tc>
      </w:tr>
      <w:tr>
        <w:tc>
          <w:tcPr>
            <w:tcW w:type="dxa" w:w="2076"/>
          </w:tcPr>
          <w:p/>
        </w:tc>
        <w:tc>
          <w:tcPr>
            <w:tcW w:type="dxa" w:w="415"/>
          </w:tcPr>
          <w:p>
            <w:pPr>
              <w:pStyle w:val="null3"/>
            </w:pPr>
            <w:r>
              <w:rPr/>
              <w:t>90</w:t>
            </w:r>
          </w:p>
        </w:tc>
        <w:tc>
          <w:tcPr>
            <w:tcW w:type="dxa" w:w="5814"/>
          </w:tcPr>
          <w:p>
            <w:pPr>
              <w:pStyle w:val="null3"/>
            </w:pPr>
            <w:r>
              <w:rPr/>
              <w:t>3.4.7取样容积及位置范围：0.5–30mm；分级可调；</w:t>
            </w:r>
          </w:p>
        </w:tc>
      </w:tr>
      <w:tr>
        <w:tc>
          <w:tcPr>
            <w:tcW w:type="dxa" w:w="2076"/>
          </w:tcPr>
          <w:p/>
        </w:tc>
        <w:tc>
          <w:tcPr>
            <w:tcW w:type="dxa" w:w="415"/>
          </w:tcPr>
          <w:p>
            <w:pPr>
              <w:pStyle w:val="null3"/>
            </w:pPr>
            <w:r>
              <w:rPr/>
              <w:t>91</w:t>
            </w:r>
          </w:p>
        </w:tc>
        <w:tc>
          <w:tcPr>
            <w:tcW w:type="dxa" w:w="5814"/>
          </w:tcPr>
          <w:p>
            <w:pPr>
              <w:pStyle w:val="null3"/>
            </w:pPr>
            <w:r>
              <w:rPr/>
              <w:t>3.5彩色多普勒</w:t>
            </w:r>
          </w:p>
        </w:tc>
      </w:tr>
      <w:tr>
        <w:tc>
          <w:tcPr>
            <w:tcW w:type="dxa" w:w="2076"/>
          </w:tcPr>
          <w:p/>
        </w:tc>
        <w:tc>
          <w:tcPr>
            <w:tcW w:type="dxa" w:w="415"/>
          </w:tcPr>
          <w:p>
            <w:pPr>
              <w:pStyle w:val="null3"/>
            </w:pPr>
            <w:r>
              <w:rPr/>
              <w:t>92</w:t>
            </w:r>
          </w:p>
        </w:tc>
        <w:tc>
          <w:tcPr>
            <w:tcW w:type="dxa" w:w="5814"/>
          </w:tcPr>
          <w:p>
            <w:pPr>
              <w:pStyle w:val="null3"/>
            </w:pPr>
            <w:r>
              <w:rPr/>
              <w:t>3.5.1显示方式：能量显示、速度显示、二维图像/频谱多普勒/彩色血流成像三同步显示</w:t>
            </w:r>
          </w:p>
        </w:tc>
      </w:tr>
      <w:tr>
        <w:tc>
          <w:tcPr>
            <w:tcW w:type="dxa" w:w="2076"/>
          </w:tcPr>
          <w:p/>
        </w:tc>
        <w:tc>
          <w:tcPr>
            <w:tcW w:type="dxa" w:w="415"/>
          </w:tcPr>
          <w:p>
            <w:pPr>
              <w:pStyle w:val="null3"/>
            </w:pPr>
            <w:r>
              <w:rPr/>
              <w:t>93</w:t>
            </w:r>
          </w:p>
        </w:tc>
        <w:tc>
          <w:tcPr>
            <w:tcW w:type="dxa" w:w="5814"/>
          </w:tcPr>
          <w:p>
            <w:pPr>
              <w:pStyle w:val="null3"/>
            </w:pPr>
            <w:r>
              <w:rPr/>
              <w:t>3.5.2偏转角：线阵扫描感兴趣的图像范围：-30°~+30°</w:t>
            </w:r>
          </w:p>
        </w:tc>
      </w:tr>
      <w:tr>
        <w:tc>
          <w:tcPr>
            <w:tcW w:type="dxa" w:w="2076"/>
          </w:tcPr>
          <w:p/>
        </w:tc>
        <w:tc>
          <w:tcPr>
            <w:tcW w:type="dxa" w:w="415"/>
          </w:tcPr>
          <w:p>
            <w:pPr>
              <w:pStyle w:val="null3"/>
            </w:pPr>
            <w:r>
              <w:rPr/>
              <w:t>94</w:t>
            </w:r>
          </w:p>
        </w:tc>
        <w:tc>
          <w:tcPr>
            <w:tcW w:type="dxa" w:w="5814"/>
          </w:tcPr>
          <w:p>
            <w:pPr>
              <w:pStyle w:val="null3"/>
            </w:pPr>
            <w:r>
              <w:rPr/>
              <w:t>3.5.3显示控制：零位移动≥8级可调，黑白与彩色比较双实时彩色对比</w:t>
            </w:r>
          </w:p>
        </w:tc>
      </w:tr>
      <w:tr>
        <w:tc>
          <w:tcPr>
            <w:tcW w:type="dxa" w:w="2076"/>
          </w:tcPr>
          <w:p/>
        </w:tc>
        <w:tc>
          <w:tcPr>
            <w:tcW w:type="dxa" w:w="415"/>
          </w:tcPr>
          <w:p>
            <w:pPr>
              <w:pStyle w:val="null3"/>
            </w:pPr>
            <w:r>
              <w:rPr/>
              <w:t>95</w:t>
            </w:r>
          </w:p>
        </w:tc>
        <w:tc>
          <w:tcPr>
            <w:tcW w:type="dxa" w:w="5814"/>
          </w:tcPr>
          <w:p>
            <w:pPr>
              <w:pStyle w:val="null3"/>
            </w:pPr>
            <w:r>
              <w:rPr/>
              <w:t>3.5.4彩色增强功能：彩色多普勒能量图（CDE）及方向性能量图</w:t>
            </w:r>
          </w:p>
        </w:tc>
      </w:tr>
      <w:tr>
        <w:tc>
          <w:tcPr>
            <w:tcW w:type="dxa" w:w="2076"/>
          </w:tcPr>
          <w:p/>
        </w:tc>
        <w:tc>
          <w:tcPr>
            <w:tcW w:type="dxa" w:w="415"/>
          </w:tcPr>
          <w:p>
            <w:pPr>
              <w:pStyle w:val="null3"/>
            </w:pPr>
            <w:r>
              <w:rPr/>
              <w:t>96</w:t>
            </w:r>
          </w:p>
        </w:tc>
        <w:tc>
          <w:tcPr>
            <w:tcW w:type="dxa" w:w="5814"/>
          </w:tcPr>
          <w:p>
            <w:pPr>
              <w:pStyle w:val="null3"/>
            </w:pPr>
            <w:r>
              <w:rPr/>
              <w:t>3.6超声功率输出调节：B/M、CWD、PWD、Color Doppler输出功率可调。</w:t>
            </w:r>
          </w:p>
        </w:tc>
      </w:tr>
      <w:tr>
        <w:tc>
          <w:tcPr>
            <w:tcW w:type="dxa" w:w="2076"/>
          </w:tcPr>
          <w:p/>
        </w:tc>
        <w:tc>
          <w:tcPr>
            <w:tcW w:type="dxa" w:w="415"/>
          </w:tcPr>
          <w:p>
            <w:pPr>
              <w:pStyle w:val="null3"/>
            </w:pPr>
            <w:r>
              <w:rPr/>
              <w:t>97</w:t>
            </w:r>
          </w:p>
        </w:tc>
        <w:tc>
          <w:tcPr>
            <w:tcW w:type="dxa" w:w="5814"/>
          </w:tcPr>
          <w:p>
            <w:pPr>
              <w:pStyle w:val="null3"/>
              <w:jc w:val="both"/>
            </w:pPr>
            <w:r>
              <w:rPr>
                <w:sz w:val="20"/>
              </w:rPr>
              <w:t>4.配置清单：</w:t>
            </w:r>
          </w:p>
          <w:p>
            <w:pPr>
              <w:pStyle w:val="null3"/>
              <w:jc w:val="both"/>
            </w:pPr>
            <w:r>
              <w:rPr>
                <w:sz w:val="20"/>
              </w:rPr>
              <w:t>4.1.超声主机1台</w:t>
            </w:r>
          </w:p>
          <w:p>
            <w:pPr>
              <w:pStyle w:val="null3"/>
              <w:jc w:val="both"/>
            </w:pPr>
            <w:r>
              <w:rPr>
                <w:sz w:val="20"/>
              </w:rPr>
              <w:t>4.2.超声系统基础软件1套</w:t>
            </w:r>
          </w:p>
          <w:p>
            <w:pPr>
              <w:pStyle w:val="null3"/>
              <w:jc w:val="both"/>
            </w:pPr>
            <w:r>
              <w:rPr>
                <w:sz w:val="20"/>
              </w:rPr>
              <w:t>4.3.疼痛应用授权码 1套</w:t>
            </w:r>
          </w:p>
          <w:p>
            <w:pPr>
              <w:pStyle w:val="null3"/>
              <w:jc w:val="both"/>
            </w:pPr>
            <w:r>
              <w:rPr>
                <w:sz w:val="20"/>
              </w:rPr>
              <w:t>4.4.线阵探头 1把</w:t>
            </w:r>
          </w:p>
          <w:p>
            <w:pPr>
              <w:pStyle w:val="null3"/>
              <w:jc w:val="both"/>
            </w:pPr>
            <w:r>
              <w:rPr>
                <w:sz w:val="20"/>
              </w:rPr>
              <w:t>4.5.腹部探头1把</w:t>
            </w:r>
          </w:p>
          <w:p>
            <w:pPr>
              <w:pStyle w:val="null3"/>
            </w:pPr>
            <w:r>
              <w:rPr>
                <w:sz w:val="20"/>
              </w:rPr>
              <w:t>4.6.超高频L型线阵探头1把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超激光疼痛治疗仪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★总体要求：1.所提供的产品具备有效的医疗器械注册证。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★总体要求：2.如所投产品为进口产品的，投标人应提供有效的授权证明材料（如投标人为代理经销商）。</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▲1输出光具有激光的特性，有效作用深度≥5cm。</w:t>
            </w:r>
          </w:p>
        </w:tc>
      </w:tr>
      <w:tr>
        <w:tc>
          <w:tcPr>
            <w:tcW w:type="dxa" w:w="2076"/>
          </w:tcPr>
          <w:p/>
        </w:tc>
        <w:tc>
          <w:tcPr>
            <w:tcW w:type="dxa" w:w="415"/>
          </w:tcPr>
          <w:p>
            <w:pPr>
              <w:pStyle w:val="null3"/>
            </w:pPr>
            <w:r>
              <w:rPr/>
              <w:t>4</w:t>
            </w:r>
          </w:p>
        </w:tc>
        <w:tc>
          <w:tcPr>
            <w:tcW w:type="dxa" w:w="5814"/>
          </w:tcPr>
          <w:p>
            <w:pPr>
              <w:pStyle w:val="null3"/>
            </w:pPr>
            <w:r>
              <w:rPr/>
              <w:t>2、主机上配有可左右旋转、上下折叠的独立活动显示屏，显示屏可左右0~90°方向任意节，方便观察治疗进度。</w:t>
            </w:r>
          </w:p>
        </w:tc>
      </w:tr>
      <w:tr>
        <w:tc>
          <w:tcPr>
            <w:tcW w:type="dxa" w:w="2076"/>
          </w:tcPr>
          <w:p/>
        </w:tc>
        <w:tc>
          <w:tcPr>
            <w:tcW w:type="dxa" w:w="415"/>
          </w:tcPr>
          <w:p>
            <w:pPr>
              <w:pStyle w:val="null3"/>
            </w:pPr>
            <w:r>
              <w:rPr/>
              <w:t>5</w:t>
            </w:r>
          </w:p>
        </w:tc>
        <w:tc>
          <w:tcPr>
            <w:tcW w:type="dxa" w:w="5814"/>
          </w:tcPr>
          <w:p>
            <w:pPr>
              <w:pStyle w:val="null3"/>
            </w:pPr>
            <w:r>
              <w:rPr/>
              <w:t>3、主机与机体可分离，主机上显示屏可上下0~90°之间折叠，方便设备运输及携带。</w:t>
            </w:r>
          </w:p>
        </w:tc>
      </w:tr>
      <w:tr>
        <w:tc>
          <w:tcPr>
            <w:tcW w:type="dxa" w:w="2076"/>
          </w:tcPr>
          <w:p/>
        </w:tc>
        <w:tc>
          <w:tcPr>
            <w:tcW w:type="dxa" w:w="415"/>
          </w:tcPr>
          <w:p>
            <w:pPr>
              <w:pStyle w:val="null3"/>
            </w:pPr>
            <w:r>
              <w:rPr/>
              <w:t>6</w:t>
            </w:r>
          </w:p>
        </w:tc>
        <w:tc>
          <w:tcPr>
            <w:tcW w:type="dxa" w:w="5814"/>
          </w:tcPr>
          <w:p>
            <w:pPr>
              <w:pStyle w:val="null3"/>
            </w:pPr>
            <w:r>
              <w:rPr/>
              <w:t>4、输出光缆：由多成分光学纤维及光学过滤系统组成。总长度≥310cm。为确保治疗安全性，光缆插入处具备光缆自检功能，当光缆插入不牢固时，会出现警告鸣响提示，照射不能正常开始。</w:t>
            </w:r>
          </w:p>
        </w:tc>
      </w:tr>
      <w:tr>
        <w:tc>
          <w:tcPr>
            <w:tcW w:type="dxa" w:w="2076"/>
          </w:tcPr>
          <w:p/>
        </w:tc>
        <w:tc>
          <w:tcPr>
            <w:tcW w:type="dxa" w:w="415"/>
          </w:tcPr>
          <w:p>
            <w:pPr>
              <w:pStyle w:val="null3"/>
            </w:pPr>
            <w:r>
              <w:rPr/>
              <w:t>7</w:t>
            </w:r>
          </w:p>
        </w:tc>
        <w:tc>
          <w:tcPr>
            <w:tcW w:type="dxa" w:w="5814"/>
          </w:tcPr>
          <w:p>
            <w:pPr>
              <w:pStyle w:val="null3"/>
            </w:pPr>
            <w:r>
              <w:rPr/>
              <w:t>5、高温安全装置：为保证设备安全性，当由于外环境或内环境导致主机内部温度异常时，温报警启动。</w:t>
            </w:r>
          </w:p>
        </w:tc>
      </w:tr>
      <w:tr>
        <w:tc>
          <w:tcPr>
            <w:tcW w:type="dxa" w:w="2076"/>
          </w:tcPr>
          <w:p/>
        </w:tc>
        <w:tc>
          <w:tcPr>
            <w:tcW w:type="dxa" w:w="415"/>
          </w:tcPr>
          <w:p>
            <w:pPr>
              <w:pStyle w:val="null3"/>
            </w:pPr>
            <w:r>
              <w:rPr/>
              <w:t>8</w:t>
            </w:r>
          </w:p>
        </w:tc>
        <w:tc>
          <w:tcPr>
            <w:tcW w:type="dxa" w:w="5814"/>
          </w:tcPr>
          <w:p>
            <w:pPr>
              <w:pStyle w:val="null3"/>
            </w:pPr>
            <w:r>
              <w:rPr/>
              <w:t>6、具有连续和间歇照射治疗模式：连续治疗时间在1min~10min范围内步距可调，步距1min。间歇照射治疗模式1s、1.5s、2~9s分档可调。</w:t>
            </w:r>
          </w:p>
        </w:tc>
      </w:tr>
      <w:tr>
        <w:tc>
          <w:tcPr>
            <w:tcW w:type="dxa" w:w="2076"/>
          </w:tcPr>
          <w:p/>
        </w:tc>
        <w:tc>
          <w:tcPr>
            <w:tcW w:type="dxa" w:w="415"/>
          </w:tcPr>
          <w:p>
            <w:pPr>
              <w:pStyle w:val="null3"/>
            </w:pPr>
            <w:r>
              <w:rPr/>
              <w:t>9</w:t>
            </w:r>
          </w:p>
        </w:tc>
        <w:tc>
          <w:tcPr>
            <w:tcW w:type="dxa" w:w="5814"/>
          </w:tcPr>
          <w:p>
            <w:pPr>
              <w:pStyle w:val="null3"/>
            </w:pPr>
            <w:r>
              <w:rPr/>
              <w:t>7、具有时间和功率自动变换模式：治疗中，时间模式会按固定的比例自动变换，功率模式会按固定的比例自动变换。</w:t>
            </w:r>
          </w:p>
        </w:tc>
      </w:tr>
      <w:tr>
        <w:tc>
          <w:tcPr>
            <w:tcW w:type="dxa" w:w="2076"/>
          </w:tcPr>
          <w:p/>
        </w:tc>
        <w:tc>
          <w:tcPr>
            <w:tcW w:type="dxa" w:w="415"/>
          </w:tcPr>
          <w:p>
            <w:pPr>
              <w:pStyle w:val="null3"/>
            </w:pPr>
            <w:r>
              <w:rPr/>
              <w:t>10</w:t>
            </w:r>
          </w:p>
        </w:tc>
        <w:tc>
          <w:tcPr>
            <w:tcW w:type="dxa" w:w="5814"/>
          </w:tcPr>
          <w:p>
            <w:pPr>
              <w:pStyle w:val="null3"/>
            </w:pPr>
            <w:r>
              <w:rPr/>
              <w:t>8、声音提示功能：照射音、结束鸣响均有多种音量可以调节的音色供选择。</w:t>
            </w:r>
          </w:p>
        </w:tc>
      </w:tr>
      <w:tr>
        <w:tc>
          <w:tcPr>
            <w:tcW w:type="dxa" w:w="2076"/>
          </w:tcPr>
          <w:p/>
        </w:tc>
        <w:tc>
          <w:tcPr>
            <w:tcW w:type="dxa" w:w="415"/>
          </w:tcPr>
          <w:p>
            <w:pPr>
              <w:pStyle w:val="null3"/>
            </w:pPr>
            <w:r>
              <w:rPr/>
              <w:t>11</w:t>
            </w:r>
          </w:p>
        </w:tc>
        <w:tc>
          <w:tcPr>
            <w:tcW w:type="dxa" w:w="5814"/>
          </w:tcPr>
          <w:p>
            <w:pPr>
              <w:pStyle w:val="null3"/>
            </w:pPr>
            <w:r>
              <w:rPr/>
              <w:t>9、输出功率调节：10%~100%步距可调，步距10%，治疗过程中可任意调节输出功率。</w:t>
            </w:r>
          </w:p>
        </w:tc>
      </w:tr>
      <w:tr>
        <w:tc>
          <w:tcPr>
            <w:tcW w:type="dxa" w:w="2076"/>
          </w:tcPr>
          <w:p/>
        </w:tc>
        <w:tc>
          <w:tcPr>
            <w:tcW w:type="dxa" w:w="415"/>
          </w:tcPr>
          <w:p>
            <w:pPr>
              <w:pStyle w:val="null3"/>
            </w:pPr>
            <w:r>
              <w:rPr/>
              <w:t>12</w:t>
            </w:r>
          </w:p>
        </w:tc>
        <w:tc>
          <w:tcPr>
            <w:tcW w:type="dxa" w:w="5814"/>
          </w:tcPr>
          <w:p>
            <w:pPr>
              <w:pStyle w:val="null3"/>
            </w:pPr>
            <w:r>
              <w:rPr/>
              <w:t>10、支撑探头的万向臂：万向臂由6组关节组成，可向前拉伸180°，左右旋转360°。</w:t>
            </w:r>
          </w:p>
        </w:tc>
      </w:tr>
      <w:tr>
        <w:tc>
          <w:tcPr>
            <w:tcW w:type="dxa" w:w="2076"/>
          </w:tcPr>
          <w:p/>
        </w:tc>
        <w:tc>
          <w:tcPr>
            <w:tcW w:type="dxa" w:w="415"/>
          </w:tcPr>
          <w:p>
            <w:pPr>
              <w:pStyle w:val="null3"/>
            </w:pPr>
            <w:r>
              <w:rPr/>
              <w:t>13</w:t>
            </w:r>
          </w:p>
        </w:tc>
        <w:tc>
          <w:tcPr>
            <w:tcW w:type="dxa" w:w="5814"/>
          </w:tcPr>
          <w:p>
            <w:pPr>
              <w:pStyle w:val="null3"/>
            </w:pPr>
            <w:r>
              <w:rPr/>
              <w:t>11、强磁夹头：可360度无盲点旋转，定位和操作灵活可靠。</w:t>
            </w:r>
          </w:p>
        </w:tc>
      </w:tr>
      <w:tr>
        <w:tc>
          <w:tcPr>
            <w:tcW w:type="dxa" w:w="2076"/>
          </w:tcPr>
          <w:p/>
        </w:tc>
        <w:tc>
          <w:tcPr>
            <w:tcW w:type="dxa" w:w="415"/>
          </w:tcPr>
          <w:p>
            <w:pPr>
              <w:pStyle w:val="null3"/>
            </w:pPr>
            <w:r>
              <w:rPr/>
              <w:t>14</w:t>
            </w:r>
          </w:p>
        </w:tc>
        <w:tc>
          <w:tcPr>
            <w:tcW w:type="dxa" w:w="5814"/>
          </w:tcPr>
          <w:p>
            <w:pPr>
              <w:pStyle w:val="null3"/>
            </w:pPr>
            <w:r>
              <w:rPr/>
              <w:t>12、探头前端与患者接触部分材料均通过了细胞毒性试验、超敏反应试验和皮内反应试验等最严格的安全卫生试验，符合使用要求。</w:t>
            </w:r>
          </w:p>
        </w:tc>
      </w:tr>
      <w:tr>
        <w:tc>
          <w:tcPr>
            <w:tcW w:type="dxa" w:w="2076"/>
          </w:tcPr>
          <w:p/>
        </w:tc>
        <w:tc>
          <w:tcPr>
            <w:tcW w:type="dxa" w:w="415"/>
          </w:tcPr>
          <w:p>
            <w:pPr>
              <w:pStyle w:val="null3"/>
            </w:pPr>
            <w:r>
              <w:rPr/>
              <w:t>15</w:t>
            </w:r>
          </w:p>
        </w:tc>
        <w:tc>
          <w:tcPr>
            <w:tcW w:type="dxa" w:w="5814"/>
          </w:tcPr>
          <w:p>
            <w:pPr>
              <w:pStyle w:val="null3"/>
            </w:pPr>
            <w:r>
              <w:rPr/>
              <w:t>13、在EMC检测报告中的发射试验与抗扰度试验均符合试验要求。</w:t>
            </w:r>
          </w:p>
        </w:tc>
      </w:tr>
      <w:tr>
        <w:tc>
          <w:tcPr>
            <w:tcW w:type="dxa" w:w="2076"/>
          </w:tcPr>
          <w:p/>
        </w:tc>
        <w:tc>
          <w:tcPr>
            <w:tcW w:type="dxa" w:w="415"/>
          </w:tcPr>
          <w:p>
            <w:pPr>
              <w:pStyle w:val="null3"/>
            </w:pPr>
            <w:r>
              <w:rPr/>
              <w:t>16</w:t>
            </w:r>
          </w:p>
        </w:tc>
        <w:tc>
          <w:tcPr>
            <w:tcW w:type="dxa" w:w="5814"/>
          </w:tcPr>
          <w:p>
            <w:pPr>
              <w:pStyle w:val="null3"/>
            </w:pPr>
            <w:r>
              <w:rPr/>
              <w:t>14、主机上配置治疗程序锁死功能，可防止治疗中非操作人员的随意调节。</w:t>
            </w:r>
          </w:p>
        </w:tc>
      </w:tr>
      <w:tr>
        <w:tc>
          <w:tcPr>
            <w:tcW w:type="dxa" w:w="2076"/>
          </w:tcPr>
          <w:p/>
        </w:tc>
        <w:tc>
          <w:tcPr>
            <w:tcW w:type="dxa" w:w="415"/>
          </w:tcPr>
          <w:p>
            <w:pPr>
              <w:pStyle w:val="null3"/>
            </w:pPr>
            <w:r>
              <w:rPr/>
              <w:t>17</w:t>
            </w:r>
          </w:p>
        </w:tc>
        <w:tc>
          <w:tcPr>
            <w:tcW w:type="dxa" w:w="5814"/>
          </w:tcPr>
          <w:p>
            <w:pPr>
              <w:pStyle w:val="null3"/>
            </w:pPr>
            <w:r>
              <w:rPr/>
              <w:t>15、配有患者手持应急线控开关，患者可自行操作。</w:t>
            </w:r>
          </w:p>
        </w:tc>
      </w:tr>
      <w:tr>
        <w:tc>
          <w:tcPr>
            <w:tcW w:type="dxa" w:w="2076"/>
          </w:tcPr>
          <w:p/>
        </w:tc>
        <w:tc>
          <w:tcPr>
            <w:tcW w:type="dxa" w:w="415"/>
          </w:tcPr>
          <w:p>
            <w:pPr>
              <w:pStyle w:val="null3"/>
            </w:pPr>
            <w:r>
              <w:rPr/>
              <w:t>18</w:t>
            </w:r>
          </w:p>
        </w:tc>
        <w:tc>
          <w:tcPr>
            <w:tcW w:type="dxa" w:w="5814"/>
          </w:tcPr>
          <w:p>
            <w:pPr>
              <w:pStyle w:val="null3"/>
            </w:pPr>
            <w:r>
              <w:rPr/>
              <w:t>16、主机和机体分别配有储物盒，方便透镜的存储。</w:t>
            </w:r>
          </w:p>
        </w:tc>
      </w:tr>
      <w:tr>
        <w:tc>
          <w:tcPr>
            <w:tcW w:type="dxa" w:w="2076"/>
          </w:tcPr>
          <w:p/>
        </w:tc>
        <w:tc>
          <w:tcPr>
            <w:tcW w:type="dxa" w:w="415"/>
          </w:tcPr>
          <w:p>
            <w:pPr>
              <w:pStyle w:val="null3"/>
            </w:pPr>
            <w:r>
              <w:rPr/>
              <w:t>19</w:t>
            </w:r>
          </w:p>
        </w:tc>
        <w:tc>
          <w:tcPr>
            <w:tcW w:type="dxa" w:w="5814"/>
          </w:tcPr>
          <w:p>
            <w:pPr>
              <w:pStyle w:val="null3"/>
            </w:pPr>
            <w:r>
              <w:rPr/>
              <w:t>17、治疗仪整机噪声</w:t>
            </w:r>
            <w:r>
              <w:rPr/>
              <w:t>≤</w:t>
            </w:r>
            <w:r>
              <w:rPr/>
              <w:t>60dB。</w:t>
            </w:r>
          </w:p>
        </w:tc>
      </w:tr>
      <w:tr>
        <w:tc>
          <w:tcPr>
            <w:tcW w:type="dxa" w:w="2076"/>
          </w:tcPr>
          <w:p/>
        </w:tc>
        <w:tc>
          <w:tcPr>
            <w:tcW w:type="dxa" w:w="415"/>
          </w:tcPr>
          <w:p>
            <w:pPr>
              <w:pStyle w:val="null3"/>
            </w:pPr>
            <w:r>
              <w:rPr/>
              <w:t>20</w:t>
            </w:r>
          </w:p>
        </w:tc>
        <w:tc>
          <w:tcPr>
            <w:tcW w:type="dxa" w:w="5814"/>
          </w:tcPr>
          <w:p>
            <w:pPr>
              <w:pStyle w:val="null3"/>
              <w:jc w:val="both"/>
            </w:pPr>
            <w:r>
              <w:rPr>
                <w:sz w:val="20"/>
              </w:rPr>
              <w:t>18、配置清单（单台）</w:t>
            </w:r>
          </w:p>
          <w:tbl>
            <w:tblPr>
              <w:tblInd w:type="dxa" w:w="12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主机</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可移动机座</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光导纤维束</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条</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万向臂</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2组</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强磁夹头</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2组</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探头</w:t>
                  </w:r>
                  <w:r>
                    <w:rPr>
                      <w:sz w:val="20"/>
                    </w:rPr>
                    <w:t>A</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2组</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探头</w:t>
                  </w:r>
                  <w:r>
                    <w:rPr>
                      <w:sz w:val="20"/>
                    </w:rPr>
                    <w:t>B</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2组</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可活动</w:t>
                  </w:r>
                  <w:r>
                    <w:rPr>
                      <w:sz w:val="20"/>
                    </w:rPr>
                    <w:t>LED显示器</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电源线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条</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患者自控线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条</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过滤网</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片</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专用螺丝刀</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把</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神经照射方法</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本</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操作说明书</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本</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射频消融治疗仪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★总体要求：1.所提供的产品具备有效的医疗器械注册证。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★总体要求：2.如所投产品为进口产品的，投标人应提供有效的授权证明材料（如投标人为代理经销商）。</w:t>
            </w:r>
          </w:p>
        </w:tc>
      </w:tr>
      <w:tr>
        <w:tc>
          <w:tcPr>
            <w:tcW w:type="dxa" w:w="2076"/>
          </w:tcPr>
          <w:p/>
        </w:tc>
        <w:tc>
          <w:tcPr>
            <w:tcW w:type="dxa" w:w="415"/>
          </w:tcPr>
          <w:p>
            <w:pPr>
              <w:pStyle w:val="null3"/>
            </w:pPr>
            <w:r>
              <w:rPr/>
              <w:t>3</w:t>
            </w:r>
          </w:p>
        </w:tc>
        <w:tc>
          <w:tcPr>
            <w:tcW w:type="dxa" w:w="5814"/>
          </w:tcPr>
          <w:p>
            <w:pPr>
              <w:pStyle w:val="null3"/>
            </w:pPr>
            <w:r>
              <w:rPr/>
              <w:t>1、可用于疼痛治疗的射频毁损手术，包括但不限于三叉神经痛、 膝关节痛、癌痛和腰交感神经等疼痛疾病的治疗。</w:t>
            </w:r>
          </w:p>
        </w:tc>
      </w:tr>
      <w:tr>
        <w:tc>
          <w:tcPr>
            <w:tcW w:type="dxa" w:w="2076"/>
          </w:tcPr>
          <w:p/>
        </w:tc>
        <w:tc>
          <w:tcPr>
            <w:tcW w:type="dxa" w:w="415"/>
          </w:tcPr>
          <w:p>
            <w:pPr>
              <w:pStyle w:val="null3"/>
            </w:pPr>
            <w:r>
              <w:rPr/>
              <w:t>4</w:t>
            </w:r>
          </w:p>
        </w:tc>
        <w:tc>
          <w:tcPr>
            <w:tcW w:type="dxa" w:w="5814"/>
          </w:tcPr>
          <w:p>
            <w:pPr>
              <w:pStyle w:val="null3"/>
            </w:pPr>
            <w:r>
              <w:rPr/>
              <w:t>2、基本功能：具备实时阻抗显示、感觉/运动刺激模式、热凝射频模式、脉冲射频模式。</w:t>
            </w:r>
          </w:p>
        </w:tc>
      </w:tr>
      <w:tr>
        <w:tc>
          <w:tcPr>
            <w:tcW w:type="dxa" w:w="2076"/>
          </w:tcPr>
          <w:p/>
        </w:tc>
        <w:tc>
          <w:tcPr>
            <w:tcW w:type="dxa" w:w="415"/>
          </w:tcPr>
          <w:p>
            <w:pPr>
              <w:pStyle w:val="null3"/>
            </w:pPr>
            <w:r>
              <w:rPr/>
              <w:t>5</w:t>
            </w:r>
          </w:p>
        </w:tc>
        <w:tc>
          <w:tcPr>
            <w:tcW w:type="dxa" w:w="5814"/>
          </w:tcPr>
          <w:p>
            <w:pPr>
              <w:pStyle w:val="null3"/>
            </w:pPr>
            <w:r>
              <w:rPr/>
              <w:t>3、阻抗监测：0-3000欧姆，使用时可分别同时显示每一路的阻抗值</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▲4、感觉/运动刺激模式：具有电流刺激模式、电压刺激模式</w:t>
            </w:r>
          </w:p>
        </w:tc>
      </w:tr>
      <w:tr>
        <w:tc>
          <w:tcPr>
            <w:tcW w:type="dxa" w:w="2076"/>
          </w:tcPr>
          <w:p/>
        </w:tc>
        <w:tc>
          <w:tcPr>
            <w:tcW w:type="dxa" w:w="415"/>
          </w:tcPr>
          <w:p>
            <w:pPr>
              <w:pStyle w:val="null3"/>
            </w:pPr>
            <w:r>
              <w:rPr/>
              <w:t>7</w:t>
            </w:r>
          </w:p>
        </w:tc>
        <w:tc>
          <w:tcPr>
            <w:tcW w:type="dxa" w:w="5814"/>
          </w:tcPr>
          <w:p>
            <w:pPr>
              <w:pStyle w:val="null3"/>
            </w:pPr>
            <w:r>
              <w:rPr/>
              <w:t>4.1、电压刺激模式：电压刺激幅度0.00-5.0V(包含)，步长精度0.01V，连续可调，频率</w:t>
            </w:r>
            <w:r>
              <w:rPr/>
              <w:t>涵盖</w:t>
            </w:r>
            <w:r>
              <w:rPr/>
              <w:t>：2-200Hz，脉宽</w:t>
            </w:r>
            <w:r>
              <w:rPr/>
              <w:t>涵盖</w:t>
            </w:r>
            <w:r>
              <w:rPr/>
              <w:t>： 0.1-3ms</w:t>
            </w:r>
          </w:p>
        </w:tc>
      </w:tr>
      <w:tr>
        <w:tc>
          <w:tcPr>
            <w:tcW w:type="dxa" w:w="2076"/>
          </w:tcPr>
          <w:p/>
        </w:tc>
        <w:tc>
          <w:tcPr>
            <w:tcW w:type="dxa" w:w="415"/>
          </w:tcPr>
          <w:p>
            <w:pPr>
              <w:pStyle w:val="null3"/>
            </w:pPr>
            <w:r>
              <w:rPr/>
              <w:t>8</w:t>
            </w:r>
          </w:p>
        </w:tc>
        <w:tc>
          <w:tcPr>
            <w:tcW w:type="dxa" w:w="5814"/>
          </w:tcPr>
          <w:p>
            <w:pPr>
              <w:pStyle w:val="null3"/>
            </w:pPr>
            <w:r>
              <w:rPr/>
              <w:t>4.2</w:t>
            </w:r>
            <w:r>
              <w:rPr/>
              <w:t>、电流刺激模式：电流刺激幅度0.00-10mA(包含)，步长精度0.1mA，连续可调，频率</w:t>
            </w:r>
            <w:r>
              <w:rPr/>
              <w:t>涵盖</w:t>
            </w:r>
            <w:r>
              <w:rPr/>
              <w:t>：2-200Hz，脉宽</w:t>
            </w:r>
            <w:r>
              <w:rPr/>
              <w:t>涵盖</w:t>
            </w:r>
            <w:r>
              <w:rPr/>
              <w:t>： 0.1-3ms</w:t>
            </w:r>
          </w:p>
        </w:tc>
      </w:tr>
      <w:tr>
        <w:tc>
          <w:tcPr>
            <w:tcW w:type="dxa" w:w="2076"/>
          </w:tcPr>
          <w:p/>
        </w:tc>
        <w:tc>
          <w:tcPr>
            <w:tcW w:type="dxa" w:w="415"/>
          </w:tcPr>
          <w:p>
            <w:pPr>
              <w:pStyle w:val="null3"/>
            </w:pPr>
            <w:r>
              <w:rPr/>
              <w:t>9</w:t>
            </w:r>
          </w:p>
        </w:tc>
        <w:tc>
          <w:tcPr>
            <w:tcW w:type="dxa" w:w="5814"/>
          </w:tcPr>
          <w:p>
            <w:pPr>
              <w:pStyle w:val="null3"/>
            </w:pPr>
            <w:r>
              <w:rPr/>
              <w:t>5、射频输出：支持4路输出，可以同时治疗</w:t>
            </w:r>
            <w:r>
              <w:rPr/>
              <w:t>≥</w:t>
            </w:r>
            <w:r>
              <w:rPr/>
              <w:t>4个靶点，在&gt;1单极或者&gt;1双极模式下，可以选择性开启或关闭任意一路输出。</w:t>
            </w:r>
          </w:p>
        </w:tc>
      </w:tr>
      <w:tr>
        <w:tc>
          <w:tcPr>
            <w:tcW w:type="dxa" w:w="2076"/>
          </w:tcPr>
          <w:p/>
        </w:tc>
        <w:tc>
          <w:tcPr>
            <w:tcW w:type="dxa" w:w="415"/>
          </w:tcPr>
          <w:p>
            <w:pPr>
              <w:pStyle w:val="null3"/>
            </w:pPr>
            <w:r>
              <w:rPr/>
              <w:t>10</w:t>
            </w:r>
          </w:p>
        </w:tc>
        <w:tc>
          <w:tcPr>
            <w:tcW w:type="dxa" w:w="5814"/>
          </w:tcPr>
          <w:p>
            <w:pPr>
              <w:pStyle w:val="null3"/>
            </w:pPr>
            <w:r>
              <w:rPr/>
              <w:t>6、射频输出模式：具备单极射频模式和双极射频模式</w:t>
            </w:r>
          </w:p>
        </w:tc>
      </w:tr>
      <w:tr>
        <w:tc>
          <w:tcPr>
            <w:tcW w:type="dxa" w:w="2076"/>
          </w:tcPr>
          <w:p/>
        </w:tc>
        <w:tc>
          <w:tcPr>
            <w:tcW w:type="dxa" w:w="415"/>
          </w:tcPr>
          <w:p>
            <w:pPr>
              <w:pStyle w:val="null3"/>
            </w:pPr>
            <w:r>
              <w:rPr/>
              <w:t>11</w:t>
            </w:r>
          </w:p>
        </w:tc>
        <w:tc>
          <w:tcPr>
            <w:tcW w:type="dxa" w:w="5814"/>
          </w:tcPr>
          <w:p>
            <w:pPr>
              <w:pStyle w:val="null3"/>
            </w:pPr>
            <w:r>
              <w:rPr/>
              <w:t xml:space="preserve">7、延迟启动模式 </w:t>
            </w:r>
            <w:r>
              <w:rPr/>
              <w:t>在&gt;1单极或者&gt;1双极模式下，可实现第2极/双极延迟启动模式，根据治疗部位不同，选择不同时间开始每个电极治疗。</w:t>
            </w:r>
          </w:p>
        </w:tc>
      </w:tr>
      <w:tr>
        <w:tc>
          <w:tcPr>
            <w:tcW w:type="dxa" w:w="2076"/>
          </w:tcPr>
          <w:p/>
        </w:tc>
        <w:tc>
          <w:tcPr>
            <w:tcW w:type="dxa" w:w="415"/>
          </w:tcPr>
          <w:p>
            <w:pPr>
              <w:pStyle w:val="null3"/>
            </w:pPr>
            <w:r>
              <w:rPr/>
              <w:t>12</w:t>
            </w:r>
          </w:p>
        </w:tc>
        <w:tc>
          <w:tcPr>
            <w:tcW w:type="dxa" w:w="5814"/>
          </w:tcPr>
          <w:p>
            <w:pPr>
              <w:pStyle w:val="null3"/>
            </w:pPr>
            <w:r>
              <w:rPr/>
              <w:t>8、射频治疗模式：具有脉冲射频模式和连续射频模式。</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▲8.1、脉冲射频消融模式：能量发放可以从温度、电压、脉宽、频率、时间上来进行调节：1)温度范围：37-90℃；2)至100v峰值电压3)脉宽范围：2～50ms；4)时间范围：0：05～30min；5)频率：1-10Hz</w:t>
            </w:r>
          </w:p>
        </w:tc>
      </w:tr>
      <w:tr>
        <w:tc>
          <w:tcPr>
            <w:tcW w:type="dxa" w:w="2076"/>
          </w:tcPr>
          <w:p/>
        </w:tc>
        <w:tc>
          <w:tcPr>
            <w:tcW w:type="dxa" w:w="415"/>
          </w:tcPr>
          <w:p>
            <w:pPr>
              <w:pStyle w:val="null3"/>
            </w:pPr>
            <w:r>
              <w:rPr/>
              <w:t>14</w:t>
            </w:r>
          </w:p>
        </w:tc>
        <w:tc>
          <w:tcPr>
            <w:tcW w:type="dxa" w:w="5814"/>
          </w:tcPr>
          <w:p>
            <w:pPr>
              <w:pStyle w:val="null3"/>
            </w:pPr>
            <w:r>
              <w:rPr/>
              <w:t>8.2、连续射频升温模式：所投设备具备递增升温、阶梯升温、电压升温三种模式，1)温度设定范围：37℃~90℃； 2)连续射频时间设定：0：05～30min</w:t>
            </w:r>
          </w:p>
        </w:tc>
      </w:tr>
      <w:tr>
        <w:tc>
          <w:tcPr>
            <w:tcW w:type="dxa" w:w="2076"/>
          </w:tcPr>
          <w:p/>
        </w:tc>
        <w:tc>
          <w:tcPr>
            <w:tcW w:type="dxa" w:w="415"/>
          </w:tcPr>
          <w:p>
            <w:pPr>
              <w:pStyle w:val="null3"/>
            </w:pPr>
            <w:r>
              <w:rPr/>
              <w:t>15</w:t>
            </w:r>
          </w:p>
        </w:tc>
        <w:tc>
          <w:tcPr>
            <w:tcW w:type="dxa" w:w="5814"/>
          </w:tcPr>
          <w:p>
            <w:pPr>
              <w:pStyle w:val="null3"/>
            </w:pPr>
            <w:r>
              <w:rPr/>
              <w:t>9、自动升温速率设定功能：可设定升温速率，范围：0.1℃/s-5℃/s，设备按预设速率升温</w:t>
            </w:r>
          </w:p>
        </w:tc>
      </w:tr>
      <w:tr>
        <w:tc>
          <w:tcPr>
            <w:tcW w:type="dxa" w:w="2076"/>
          </w:tcPr>
          <w:p/>
        </w:tc>
        <w:tc>
          <w:tcPr>
            <w:tcW w:type="dxa" w:w="415"/>
          </w:tcPr>
          <w:p>
            <w:pPr>
              <w:pStyle w:val="null3"/>
            </w:pPr>
            <w:r>
              <w:rPr/>
              <w:t>16</w:t>
            </w:r>
          </w:p>
        </w:tc>
        <w:tc>
          <w:tcPr>
            <w:tcW w:type="dxa" w:w="5814"/>
          </w:tcPr>
          <w:p>
            <w:pPr>
              <w:pStyle w:val="null3"/>
            </w:pPr>
            <w:r>
              <w:rPr/>
              <w:t>10、输出功率≤50W，工作频率480KHZ+/-20%</w:t>
            </w:r>
          </w:p>
        </w:tc>
      </w:tr>
      <w:tr>
        <w:tc>
          <w:tcPr>
            <w:tcW w:type="dxa" w:w="2076"/>
          </w:tcPr>
          <w:p/>
        </w:tc>
        <w:tc>
          <w:tcPr>
            <w:tcW w:type="dxa" w:w="415"/>
          </w:tcPr>
          <w:p>
            <w:pPr>
              <w:pStyle w:val="null3"/>
            </w:pPr>
            <w:r>
              <w:rPr/>
              <w:t>17</w:t>
            </w:r>
          </w:p>
        </w:tc>
        <w:tc>
          <w:tcPr>
            <w:tcW w:type="dxa" w:w="5814"/>
          </w:tcPr>
          <w:p>
            <w:pPr>
              <w:pStyle w:val="null3"/>
            </w:pPr>
            <w:r>
              <w:rPr/>
              <w:t>11、操控方式：可以全触摸屏模式和手动旋钮模式，支持手动和自动控制；支持鼠标控制</w:t>
            </w:r>
          </w:p>
        </w:tc>
      </w:tr>
      <w:tr>
        <w:tc>
          <w:tcPr>
            <w:tcW w:type="dxa" w:w="2076"/>
          </w:tcPr>
          <w:p/>
        </w:tc>
        <w:tc>
          <w:tcPr>
            <w:tcW w:type="dxa" w:w="415"/>
          </w:tcPr>
          <w:p>
            <w:pPr>
              <w:pStyle w:val="null3"/>
            </w:pPr>
            <w:r>
              <w:rPr/>
              <w:t>18</w:t>
            </w:r>
          </w:p>
        </w:tc>
        <w:tc>
          <w:tcPr>
            <w:tcW w:type="dxa" w:w="5814"/>
          </w:tcPr>
          <w:p>
            <w:pPr>
              <w:pStyle w:val="null3"/>
            </w:pPr>
            <w:r>
              <w:rPr/>
              <w:t>12、自检功能：设备可自检</w:t>
            </w:r>
          </w:p>
        </w:tc>
      </w:tr>
      <w:tr>
        <w:tc>
          <w:tcPr>
            <w:tcW w:type="dxa" w:w="2076"/>
          </w:tcPr>
          <w:p/>
        </w:tc>
        <w:tc>
          <w:tcPr>
            <w:tcW w:type="dxa" w:w="415"/>
          </w:tcPr>
          <w:p>
            <w:pPr>
              <w:pStyle w:val="null3"/>
            </w:pPr>
            <w:r>
              <w:rPr/>
              <w:t>19</w:t>
            </w:r>
          </w:p>
        </w:tc>
        <w:tc>
          <w:tcPr>
            <w:tcW w:type="dxa" w:w="5814"/>
          </w:tcPr>
          <w:p>
            <w:pPr>
              <w:pStyle w:val="null3"/>
            </w:pPr>
            <w:r>
              <w:rPr/>
              <w:t>13、工作状态监控：设备可实时监控电极温度、阻抗、回路完整性，发生故障或超预设温度设定自动停机报警</w:t>
            </w:r>
          </w:p>
        </w:tc>
      </w:tr>
      <w:tr>
        <w:tc>
          <w:tcPr>
            <w:tcW w:type="dxa" w:w="2076"/>
          </w:tcPr>
          <w:p/>
        </w:tc>
        <w:tc>
          <w:tcPr>
            <w:tcW w:type="dxa" w:w="415"/>
          </w:tcPr>
          <w:p>
            <w:pPr>
              <w:pStyle w:val="null3"/>
            </w:pPr>
            <w:r>
              <w:rPr/>
              <w:t>20</w:t>
            </w:r>
          </w:p>
        </w:tc>
        <w:tc>
          <w:tcPr>
            <w:tcW w:type="dxa" w:w="5814"/>
          </w:tcPr>
          <w:p>
            <w:pPr>
              <w:pStyle w:val="null3"/>
            </w:pPr>
            <w:r>
              <w:rPr/>
              <w:t>14、支持多种电极，具有电极尖端超声增强显影的型号，电极尖端有直型、弯型、弯钝型之分</w:t>
            </w:r>
          </w:p>
        </w:tc>
      </w:tr>
      <w:tr>
        <w:tc>
          <w:tcPr>
            <w:tcW w:type="dxa" w:w="2076"/>
          </w:tcPr>
          <w:p/>
        </w:tc>
        <w:tc>
          <w:tcPr>
            <w:tcW w:type="dxa" w:w="415"/>
          </w:tcPr>
          <w:p>
            <w:pPr>
              <w:pStyle w:val="null3"/>
            </w:pPr>
            <w:r>
              <w:rPr/>
              <w:t>21</w:t>
            </w:r>
          </w:p>
        </w:tc>
        <w:tc>
          <w:tcPr>
            <w:tcW w:type="dxa" w:w="5814"/>
          </w:tcPr>
          <w:p>
            <w:pPr>
              <w:pStyle w:val="null3"/>
              <w:jc w:val="both"/>
            </w:pPr>
            <w:r>
              <w:rPr>
                <w:sz w:val="20"/>
              </w:rPr>
              <w:t>15、</w:t>
            </w:r>
            <w:r>
              <w:rPr>
                <w:sz w:val="20"/>
              </w:rPr>
              <w:t>配置清单</w:t>
            </w:r>
          </w:p>
          <w:tbl>
            <w:tblPr>
              <w:tblBorders>
                <w:top w:val="none" w:color="000000" w:sz="4"/>
                <w:left w:val="none" w:color="000000" w:sz="4"/>
                <w:bottom w:val="none" w:color="000000" w:sz="4"/>
                <w:right w:val="none" w:color="000000" w:sz="4"/>
                <w:insideH w:val="none"/>
                <w:insideV w:val="none"/>
              </w:tblBorders>
            </w:tblPr>
            <w:tblGrid>
              <w:gridCol w:w="885"/>
              <w:gridCol w:w="2937"/>
              <w:gridCol w:w="886"/>
              <w:gridCol w:w="886"/>
            </w:tblGrid>
            <w:tr>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射频消融治疗仪</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电源线</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热偶电极</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热偶电极</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消毒盒</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电极连接线</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一次性使用射频套管</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一次性使用射频套管</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鳄鱼夹线束</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测试棒</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中英文说明书</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皮肤镜图像处理工作站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（一）设备参数：</w:t>
            </w:r>
          </w:p>
        </w:tc>
      </w:tr>
      <w:tr>
        <w:tc>
          <w:tcPr>
            <w:tcW w:type="dxa" w:w="2076"/>
          </w:tcPr>
          <w:p/>
        </w:tc>
        <w:tc>
          <w:tcPr>
            <w:tcW w:type="dxa" w:w="415"/>
          </w:tcPr>
          <w:p>
            <w:pPr>
              <w:pStyle w:val="null3"/>
            </w:pPr>
            <w:r>
              <w:rPr/>
              <w:t>3</w:t>
            </w:r>
          </w:p>
        </w:tc>
        <w:tc>
          <w:tcPr>
            <w:tcW w:type="dxa" w:w="5814"/>
          </w:tcPr>
          <w:p>
            <w:pPr>
              <w:pStyle w:val="null3"/>
            </w:pPr>
            <w:r>
              <w:rPr/>
              <w:t>1、微观摄像机成像分辨率≥2592×1944，2048×1536，1600×1200，1280×960，640×480可调。</w:t>
            </w:r>
          </w:p>
        </w:tc>
      </w:tr>
      <w:tr>
        <w:tc>
          <w:tcPr>
            <w:tcW w:type="dxa" w:w="2076"/>
          </w:tcPr>
          <w:p/>
        </w:tc>
        <w:tc>
          <w:tcPr>
            <w:tcW w:type="dxa" w:w="415"/>
          </w:tcPr>
          <w:p>
            <w:pPr>
              <w:pStyle w:val="null3"/>
            </w:pPr>
            <w:r>
              <w:rPr/>
              <w:t>4</w:t>
            </w:r>
          </w:p>
        </w:tc>
        <w:tc>
          <w:tcPr>
            <w:tcW w:type="dxa" w:w="5814"/>
          </w:tcPr>
          <w:p>
            <w:pPr>
              <w:pStyle w:val="null3"/>
            </w:pPr>
            <w:r>
              <w:rPr/>
              <w:t>2、微观摄像机像素≥500万像素。</w:t>
            </w:r>
          </w:p>
        </w:tc>
      </w:tr>
      <w:tr>
        <w:tc>
          <w:tcPr>
            <w:tcW w:type="dxa" w:w="2076"/>
          </w:tcPr>
          <w:p/>
        </w:tc>
        <w:tc>
          <w:tcPr>
            <w:tcW w:type="dxa" w:w="415"/>
          </w:tcPr>
          <w:p>
            <w:pPr>
              <w:pStyle w:val="null3"/>
            </w:pPr>
            <w:r>
              <w:rPr/>
              <w:t>5</w:t>
            </w:r>
          </w:p>
        </w:tc>
        <w:tc>
          <w:tcPr>
            <w:tcW w:type="dxa" w:w="5814"/>
          </w:tcPr>
          <w:p>
            <w:pPr>
              <w:pStyle w:val="null3"/>
            </w:pPr>
            <w:r>
              <w:rPr/>
              <w:t>3、微观摄像机LED光源照度≥3000Lux。</w:t>
            </w:r>
          </w:p>
        </w:tc>
      </w:tr>
      <w:tr>
        <w:tc>
          <w:tcPr>
            <w:tcW w:type="dxa" w:w="2076"/>
          </w:tcPr>
          <w:p/>
        </w:tc>
        <w:tc>
          <w:tcPr>
            <w:tcW w:type="dxa" w:w="415"/>
          </w:tcPr>
          <w:p>
            <w:pPr>
              <w:pStyle w:val="null3"/>
            </w:pPr>
            <w:r>
              <w:rPr/>
              <w:t>6</w:t>
            </w:r>
          </w:p>
        </w:tc>
        <w:tc>
          <w:tcPr>
            <w:tcW w:type="dxa" w:w="5814"/>
          </w:tcPr>
          <w:p>
            <w:pPr>
              <w:pStyle w:val="null3"/>
            </w:pPr>
            <w:r>
              <w:rPr/>
              <w:t>4、20X～220X连续可调，放大等级支持无极变倍功能，无极变倍时无需更换镜头。</w:t>
            </w:r>
          </w:p>
        </w:tc>
      </w:tr>
      <w:tr>
        <w:tc>
          <w:tcPr>
            <w:tcW w:type="dxa" w:w="2076"/>
          </w:tcPr>
          <w:p/>
        </w:tc>
        <w:tc>
          <w:tcPr>
            <w:tcW w:type="dxa" w:w="415"/>
          </w:tcPr>
          <w:p>
            <w:pPr>
              <w:pStyle w:val="null3"/>
            </w:pPr>
            <w:r>
              <w:rPr/>
              <w:t>7</w:t>
            </w:r>
          </w:p>
        </w:tc>
        <w:tc>
          <w:tcPr>
            <w:tcW w:type="dxa" w:w="5814"/>
          </w:tcPr>
          <w:p>
            <w:pPr>
              <w:pStyle w:val="null3"/>
            </w:pPr>
            <w:r>
              <w:rPr/>
              <w:t>5、具有放大等级锁定功能：接触式观察时不少于3个可以锁定的放大等级且需要支持刻度显示，非接触式观察时不少于5个可以锁定的放大等级。</w:t>
            </w:r>
          </w:p>
        </w:tc>
      </w:tr>
      <w:tr>
        <w:tc>
          <w:tcPr>
            <w:tcW w:type="dxa" w:w="2076"/>
          </w:tcPr>
          <w:p/>
        </w:tc>
        <w:tc>
          <w:tcPr>
            <w:tcW w:type="dxa" w:w="415"/>
          </w:tcPr>
          <w:p>
            <w:pPr>
              <w:pStyle w:val="null3"/>
            </w:pPr>
            <w:r>
              <w:rPr/>
              <w:t>8</w:t>
            </w:r>
          </w:p>
        </w:tc>
        <w:tc>
          <w:tcPr>
            <w:tcW w:type="dxa" w:w="5814"/>
          </w:tcPr>
          <w:p>
            <w:pPr>
              <w:pStyle w:val="null3"/>
            </w:pPr>
            <w:r>
              <w:rPr/>
              <w:t>6、成像视觉分辨力：放大等级为20时，成像视觉分辨力≥70线对/mm；放大等级为100时，成像视觉分辨力≥100线对/mm。</w:t>
            </w:r>
          </w:p>
        </w:tc>
      </w:tr>
      <w:tr>
        <w:tc>
          <w:tcPr>
            <w:tcW w:type="dxa" w:w="2076"/>
          </w:tcPr>
          <w:p/>
        </w:tc>
        <w:tc>
          <w:tcPr>
            <w:tcW w:type="dxa" w:w="415"/>
          </w:tcPr>
          <w:p>
            <w:pPr>
              <w:pStyle w:val="null3"/>
            </w:pPr>
            <w:r>
              <w:rPr/>
              <w:t>9</w:t>
            </w:r>
          </w:p>
        </w:tc>
        <w:tc>
          <w:tcPr>
            <w:tcW w:type="dxa" w:w="5814"/>
          </w:tcPr>
          <w:p>
            <w:pPr>
              <w:pStyle w:val="null3"/>
            </w:pPr>
            <w:r>
              <w:rPr/>
              <w:t>7、成像视野范围：放大等级为20时≥19mm×14mm；放大等级为220倍≥1.6mm×1.2mm。</w:t>
            </w:r>
          </w:p>
        </w:tc>
      </w:tr>
      <w:tr>
        <w:tc>
          <w:tcPr>
            <w:tcW w:type="dxa" w:w="2076"/>
          </w:tcPr>
          <w:p/>
        </w:tc>
        <w:tc>
          <w:tcPr>
            <w:tcW w:type="dxa" w:w="415"/>
          </w:tcPr>
          <w:p>
            <w:pPr>
              <w:pStyle w:val="null3"/>
            </w:pPr>
            <w:r>
              <w:rPr/>
              <w:t>10</w:t>
            </w:r>
          </w:p>
        </w:tc>
        <w:tc>
          <w:tcPr>
            <w:tcW w:type="dxa" w:w="5814"/>
          </w:tcPr>
          <w:p>
            <w:pPr>
              <w:pStyle w:val="null3"/>
            </w:pPr>
            <w:r>
              <w:rPr/>
              <w:t>8、镜头：须为光学偏光镜，支持实时放大，镜头自带偏光功能。</w:t>
            </w:r>
          </w:p>
        </w:tc>
      </w:tr>
      <w:tr>
        <w:tc>
          <w:tcPr>
            <w:tcW w:type="dxa" w:w="2076"/>
          </w:tcPr>
          <w:p/>
        </w:tc>
        <w:tc>
          <w:tcPr>
            <w:tcW w:type="dxa" w:w="415"/>
          </w:tcPr>
          <w:p>
            <w:pPr>
              <w:pStyle w:val="null3"/>
            </w:pPr>
            <w:r>
              <w:rPr/>
              <w:t>11</w:t>
            </w:r>
          </w:p>
        </w:tc>
        <w:tc>
          <w:tcPr>
            <w:tcW w:type="dxa" w:w="5814"/>
          </w:tcPr>
          <w:p>
            <w:pPr>
              <w:pStyle w:val="null3"/>
            </w:pPr>
            <w:r>
              <w:rPr/>
              <w:t>9、镜头应支持多种图像观察方法，须包含：偏振光法、非偏振光法、浸润式、非浸润式、接触式、非接触式的任意组合使用。</w:t>
            </w:r>
          </w:p>
        </w:tc>
      </w:tr>
      <w:tr>
        <w:tc>
          <w:tcPr>
            <w:tcW w:type="dxa" w:w="2076"/>
          </w:tcPr>
          <w:p/>
        </w:tc>
        <w:tc>
          <w:tcPr>
            <w:tcW w:type="dxa" w:w="415"/>
          </w:tcPr>
          <w:p>
            <w:pPr>
              <w:pStyle w:val="null3"/>
            </w:pPr>
            <w:r>
              <w:rPr/>
              <w:t>12</w:t>
            </w:r>
          </w:p>
        </w:tc>
        <w:tc>
          <w:tcPr>
            <w:tcW w:type="dxa" w:w="5814"/>
          </w:tcPr>
          <w:p>
            <w:pPr>
              <w:pStyle w:val="null3"/>
            </w:pPr>
            <w:r>
              <w:rPr/>
              <w:t>10、应支持多种图像采集方法，包括：脚踏采集、鼠标采集、键盘采集等.</w:t>
            </w:r>
          </w:p>
        </w:tc>
      </w:tr>
      <w:tr>
        <w:tc>
          <w:tcPr>
            <w:tcW w:type="dxa" w:w="2076"/>
          </w:tcPr>
          <w:p/>
        </w:tc>
        <w:tc>
          <w:tcPr>
            <w:tcW w:type="dxa" w:w="415"/>
          </w:tcPr>
          <w:p>
            <w:pPr>
              <w:pStyle w:val="null3"/>
            </w:pPr>
            <w:r>
              <w:rPr/>
              <w:t>13</w:t>
            </w:r>
          </w:p>
        </w:tc>
        <w:tc>
          <w:tcPr>
            <w:tcW w:type="dxa" w:w="5814"/>
          </w:tcPr>
          <w:p>
            <w:pPr>
              <w:pStyle w:val="null3"/>
            </w:pPr>
            <w:r>
              <w:rPr/>
              <w:t>11、支持图形叠加预览及保存。</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▲12、图像成像均匀度不低于95%。（提供证明文件）。</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▲13、图像缺陷：图像中央四分之一面积的范围内不允许出现缺陷像素。（</w:t>
            </w:r>
            <w:r>
              <w:rPr/>
              <w:t>提供证明文件</w:t>
            </w:r>
            <w:r>
              <w:rPr/>
              <w:t>）。</w:t>
            </w:r>
          </w:p>
        </w:tc>
      </w:tr>
      <w:tr>
        <w:tc>
          <w:tcPr>
            <w:tcW w:type="dxa" w:w="2076"/>
          </w:tcPr>
          <w:p/>
        </w:tc>
        <w:tc>
          <w:tcPr>
            <w:tcW w:type="dxa" w:w="415"/>
          </w:tcPr>
          <w:p>
            <w:pPr>
              <w:pStyle w:val="null3"/>
            </w:pPr>
            <w:r>
              <w:rPr/>
              <w:t>16</w:t>
            </w:r>
          </w:p>
        </w:tc>
        <w:tc>
          <w:tcPr>
            <w:tcW w:type="dxa" w:w="5814"/>
          </w:tcPr>
          <w:p>
            <w:pPr>
              <w:pStyle w:val="null3"/>
            </w:pPr>
            <w:r>
              <w:rPr/>
              <w:t>14、支持自动/手动白平衡操作，支持手动RGB色彩调整。</w:t>
            </w:r>
          </w:p>
        </w:tc>
      </w:tr>
      <w:tr>
        <w:tc>
          <w:tcPr>
            <w:tcW w:type="dxa" w:w="2076"/>
          </w:tcPr>
          <w:p/>
        </w:tc>
        <w:tc>
          <w:tcPr>
            <w:tcW w:type="dxa" w:w="415"/>
          </w:tcPr>
          <w:p>
            <w:pPr>
              <w:pStyle w:val="null3"/>
            </w:pPr>
            <w:r>
              <w:rPr/>
              <w:t>17</w:t>
            </w:r>
          </w:p>
        </w:tc>
        <w:tc>
          <w:tcPr>
            <w:tcW w:type="dxa" w:w="5814"/>
          </w:tcPr>
          <w:p>
            <w:pPr>
              <w:pStyle w:val="null3"/>
            </w:pPr>
            <w:r>
              <w:rPr/>
              <w:t>15、支持自动/手动曝光，曝光时间可调。</w:t>
            </w:r>
          </w:p>
        </w:tc>
      </w:tr>
      <w:tr>
        <w:tc>
          <w:tcPr>
            <w:tcW w:type="dxa" w:w="2076"/>
          </w:tcPr>
          <w:p/>
        </w:tc>
        <w:tc>
          <w:tcPr>
            <w:tcW w:type="dxa" w:w="415"/>
          </w:tcPr>
          <w:p>
            <w:pPr>
              <w:pStyle w:val="null3"/>
            </w:pPr>
            <w:r>
              <w:rPr/>
              <w:t>18</w:t>
            </w:r>
          </w:p>
        </w:tc>
        <w:tc>
          <w:tcPr>
            <w:tcW w:type="dxa" w:w="5814"/>
          </w:tcPr>
          <w:p>
            <w:pPr>
              <w:pStyle w:val="null3"/>
            </w:pPr>
            <w:r>
              <w:rPr/>
              <w:t>16、须适配≥13种镜头罩，用于支持各种皮损检测，方便快捷。</w:t>
            </w:r>
          </w:p>
        </w:tc>
      </w:tr>
      <w:tr>
        <w:tc>
          <w:tcPr>
            <w:tcW w:type="dxa" w:w="2076"/>
          </w:tcPr>
          <w:p/>
        </w:tc>
        <w:tc>
          <w:tcPr>
            <w:tcW w:type="dxa" w:w="415"/>
          </w:tcPr>
          <w:p>
            <w:pPr>
              <w:pStyle w:val="null3"/>
            </w:pPr>
            <w:r>
              <w:rPr/>
              <w:t>19</w:t>
            </w:r>
          </w:p>
        </w:tc>
        <w:tc>
          <w:tcPr>
            <w:tcW w:type="dxa" w:w="5814"/>
          </w:tcPr>
          <w:p>
            <w:pPr>
              <w:pStyle w:val="null3"/>
            </w:pPr>
            <w:r>
              <w:rPr/>
              <w:t>17、须包含锥形镜头罩用于指缝、耳背、外耳道、鼻腔等特殊部位。</w:t>
            </w:r>
          </w:p>
        </w:tc>
      </w:tr>
      <w:tr>
        <w:tc>
          <w:tcPr>
            <w:tcW w:type="dxa" w:w="2076"/>
          </w:tcPr>
          <w:p/>
        </w:tc>
        <w:tc>
          <w:tcPr>
            <w:tcW w:type="dxa" w:w="415"/>
          </w:tcPr>
          <w:p>
            <w:pPr>
              <w:pStyle w:val="null3"/>
            </w:pPr>
            <w:r>
              <w:rPr/>
              <w:t>20</w:t>
            </w:r>
          </w:p>
        </w:tc>
        <w:tc>
          <w:tcPr>
            <w:tcW w:type="dxa" w:w="5814"/>
          </w:tcPr>
          <w:p>
            <w:pPr>
              <w:pStyle w:val="null3"/>
            </w:pPr>
            <w:r>
              <w:rPr/>
              <w:t>18、接触式观察方法具有玻璃光学接触面，光学接触面要求具有标尺显示功能；</w:t>
            </w:r>
          </w:p>
        </w:tc>
      </w:tr>
      <w:tr>
        <w:tc>
          <w:tcPr>
            <w:tcW w:type="dxa" w:w="2076"/>
          </w:tcPr>
          <w:p/>
        </w:tc>
        <w:tc>
          <w:tcPr>
            <w:tcW w:type="dxa" w:w="415"/>
          </w:tcPr>
          <w:p>
            <w:pPr>
              <w:pStyle w:val="null3"/>
            </w:pPr>
            <w:r>
              <w:rPr/>
              <w:t>21</w:t>
            </w:r>
          </w:p>
        </w:tc>
        <w:tc>
          <w:tcPr>
            <w:tcW w:type="dxa" w:w="5814"/>
          </w:tcPr>
          <w:p>
            <w:pPr>
              <w:pStyle w:val="null3"/>
            </w:pPr>
            <w:r>
              <w:rPr/>
              <w:t>19、镜头支架透光率：≥86%。</w:t>
            </w:r>
          </w:p>
        </w:tc>
      </w:tr>
      <w:tr>
        <w:tc>
          <w:tcPr>
            <w:tcW w:type="dxa" w:w="2076"/>
          </w:tcPr>
          <w:p/>
        </w:tc>
        <w:tc>
          <w:tcPr>
            <w:tcW w:type="dxa" w:w="415"/>
          </w:tcPr>
          <w:p>
            <w:pPr>
              <w:pStyle w:val="null3"/>
            </w:pPr>
            <w:r>
              <w:rPr/>
              <w:t>22</w:t>
            </w:r>
          </w:p>
        </w:tc>
        <w:tc>
          <w:tcPr>
            <w:tcW w:type="dxa" w:w="5814"/>
          </w:tcPr>
          <w:p>
            <w:pPr>
              <w:pStyle w:val="null3"/>
            </w:pPr>
            <w:r>
              <w:rPr/>
              <w:t>（二）软件参数：</w:t>
            </w:r>
          </w:p>
        </w:tc>
      </w:tr>
      <w:tr>
        <w:tc>
          <w:tcPr>
            <w:tcW w:type="dxa" w:w="2076"/>
          </w:tcPr>
          <w:p/>
        </w:tc>
        <w:tc>
          <w:tcPr>
            <w:tcW w:type="dxa" w:w="415"/>
          </w:tcPr>
          <w:p>
            <w:pPr>
              <w:pStyle w:val="null3"/>
            </w:pPr>
            <w:r>
              <w:rPr/>
              <w:t>23</w:t>
            </w:r>
          </w:p>
        </w:tc>
        <w:tc>
          <w:tcPr>
            <w:tcW w:type="dxa" w:w="5814"/>
          </w:tcPr>
          <w:p>
            <w:pPr>
              <w:pStyle w:val="null3"/>
            </w:pPr>
            <w:r>
              <w:rPr/>
              <w:t>1、支持实时动态高清晰数字图像显示，编写报告的整个过程图像在后台同步显示，支持多光谱成像。</w:t>
            </w:r>
          </w:p>
        </w:tc>
      </w:tr>
      <w:tr>
        <w:tc>
          <w:tcPr>
            <w:tcW w:type="dxa" w:w="2076"/>
          </w:tcPr>
          <w:p/>
        </w:tc>
        <w:tc>
          <w:tcPr>
            <w:tcW w:type="dxa" w:w="415"/>
          </w:tcPr>
          <w:p>
            <w:pPr>
              <w:pStyle w:val="null3"/>
            </w:pPr>
            <w:r>
              <w:rPr/>
              <w:t>24</w:t>
            </w:r>
          </w:p>
        </w:tc>
        <w:tc>
          <w:tcPr>
            <w:tcW w:type="dxa" w:w="5814"/>
          </w:tcPr>
          <w:p>
            <w:pPr>
              <w:pStyle w:val="null3"/>
            </w:pPr>
            <w:r>
              <w:rPr/>
              <w:t>2、支持大体图像拍照，一键获取图像，图像显示、图像采集、编写报告须在同一界面内完成。</w:t>
            </w:r>
          </w:p>
        </w:tc>
      </w:tr>
      <w:tr>
        <w:tc>
          <w:tcPr>
            <w:tcW w:type="dxa" w:w="2076"/>
          </w:tcPr>
          <w:p/>
        </w:tc>
        <w:tc>
          <w:tcPr>
            <w:tcW w:type="dxa" w:w="415"/>
          </w:tcPr>
          <w:p>
            <w:pPr>
              <w:pStyle w:val="null3"/>
            </w:pPr>
            <w:r>
              <w:rPr/>
              <w:t>25</w:t>
            </w:r>
          </w:p>
        </w:tc>
        <w:tc>
          <w:tcPr>
            <w:tcW w:type="dxa" w:w="5814"/>
          </w:tcPr>
          <w:p>
            <w:pPr>
              <w:pStyle w:val="null3"/>
            </w:pPr>
            <w:r>
              <w:rPr/>
              <w:t>3、提供图像暂存功能。</w:t>
            </w:r>
          </w:p>
        </w:tc>
      </w:tr>
      <w:tr>
        <w:tc>
          <w:tcPr>
            <w:tcW w:type="dxa" w:w="2076"/>
          </w:tcPr>
          <w:p/>
        </w:tc>
        <w:tc>
          <w:tcPr>
            <w:tcW w:type="dxa" w:w="415"/>
          </w:tcPr>
          <w:p>
            <w:pPr>
              <w:pStyle w:val="null3"/>
            </w:pPr>
            <w:r>
              <w:rPr/>
              <w:t>26</w:t>
            </w:r>
          </w:p>
        </w:tc>
        <w:tc>
          <w:tcPr>
            <w:tcW w:type="dxa" w:w="5814"/>
          </w:tcPr>
          <w:p>
            <w:pPr>
              <w:pStyle w:val="null3"/>
            </w:pPr>
            <w:r>
              <w:rPr/>
              <w:t>4、具备危值提示功能：支持不同灯危值提示。</w:t>
            </w:r>
          </w:p>
        </w:tc>
      </w:tr>
      <w:tr>
        <w:tc>
          <w:tcPr>
            <w:tcW w:type="dxa" w:w="2076"/>
          </w:tcPr>
          <w:p/>
        </w:tc>
        <w:tc>
          <w:tcPr>
            <w:tcW w:type="dxa" w:w="415"/>
          </w:tcPr>
          <w:p>
            <w:pPr>
              <w:pStyle w:val="null3"/>
            </w:pPr>
            <w:r>
              <w:rPr/>
              <w:t>27</w:t>
            </w:r>
          </w:p>
        </w:tc>
        <w:tc>
          <w:tcPr>
            <w:tcW w:type="dxa" w:w="5814"/>
          </w:tcPr>
          <w:p>
            <w:pPr>
              <w:pStyle w:val="null3"/>
            </w:pPr>
            <w:r>
              <w:rPr/>
              <w:t>5、具备定标、测量功能，支持多种放大等级定标功能，支持刻度尺显示。</w:t>
            </w:r>
          </w:p>
        </w:tc>
      </w:tr>
      <w:tr>
        <w:tc>
          <w:tcPr>
            <w:tcW w:type="dxa" w:w="2076"/>
          </w:tcPr>
          <w:p/>
        </w:tc>
        <w:tc>
          <w:tcPr>
            <w:tcW w:type="dxa" w:w="415"/>
          </w:tcPr>
          <w:p>
            <w:pPr>
              <w:pStyle w:val="null3"/>
            </w:pPr>
            <w:r>
              <w:rPr/>
              <w:t>28</w:t>
            </w:r>
          </w:p>
        </w:tc>
        <w:tc>
          <w:tcPr>
            <w:tcW w:type="dxa" w:w="5814"/>
          </w:tcPr>
          <w:p>
            <w:pPr>
              <w:pStyle w:val="null3"/>
            </w:pPr>
            <w:r>
              <w:rPr/>
              <w:t>6、具备文字标注功能。</w:t>
            </w:r>
          </w:p>
        </w:tc>
      </w:tr>
      <w:tr>
        <w:tc>
          <w:tcPr>
            <w:tcW w:type="dxa" w:w="2076"/>
          </w:tcPr>
          <w:p/>
        </w:tc>
        <w:tc>
          <w:tcPr>
            <w:tcW w:type="dxa" w:w="415"/>
          </w:tcPr>
          <w:p>
            <w:pPr>
              <w:pStyle w:val="null3"/>
            </w:pPr>
            <w:r>
              <w:rPr/>
              <w:t>29</w:t>
            </w:r>
          </w:p>
        </w:tc>
        <w:tc>
          <w:tcPr>
            <w:tcW w:type="dxa" w:w="5814"/>
          </w:tcPr>
          <w:p>
            <w:pPr>
              <w:pStyle w:val="null3"/>
            </w:pPr>
            <w:r>
              <w:rPr/>
              <w:t>7、具备亮度、对比度、色度、饱和度调节功能。</w:t>
            </w:r>
          </w:p>
        </w:tc>
      </w:tr>
      <w:tr>
        <w:tc>
          <w:tcPr>
            <w:tcW w:type="dxa" w:w="2076"/>
          </w:tcPr>
          <w:p/>
        </w:tc>
        <w:tc>
          <w:tcPr>
            <w:tcW w:type="dxa" w:w="415"/>
          </w:tcPr>
          <w:p>
            <w:pPr>
              <w:pStyle w:val="null3"/>
            </w:pPr>
            <w:r>
              <w:rPr/>
              <w:t>30</w:t>
            </w:r>
          </w:p>
        </w:tc>
        <w:tc>
          <w:tcPr>
            <w:tcW w:type="dxa" w:w="5814"/>
          </w:tcPr>
          <w:p>
            <w:pPr>
              <w:pStyle w:val="null3"/>
            </w:pPr>
            <w:r>
              <w:rPr/>
              <w:t>8、提供 ≥6种模式</w:t>
            </w:r>
            <w:r>
              <w:rPr/>
              <w:t>≥</w:t>
            </w:r>
            <w:r>
              <w:rPr/>
              <w:t>21种分析方法。</w:t>
            </w:r>
          </w:p>
        </w:tc>
      </w:tr>
      <w:tr>
        <w:tc>
          <w:tcPr>
            <w:tcW w:type="dxa" w:w="2076"/>
          </w:tcPr>
          <w:p/>
        </w:tc>
        <w:tc>
          <w:tcPr>
            <w:tcW w:type="dxa" w:w="415"/>
          </w:tcPr>
          <w:p>
            <w:pPr>
              <w:pStyle w:val="null3"/>
            </w:pPr>
            <w:r>
              <w:rPr/>
              <w:t>31</w:t>
            </w:r>
          </w:p>
        </w:tc>
        <w:tc>
          <w:tcPr>
            <w:tcW w:type="dxa" w:w="5814"/>
          </w:tcPr>
          <w:p>
            <w:pPr>
              <w:pStyle w:val="null3"/>
            </w:pPr>
            <w:r>
              <w:rPr/>
              <w:t>9、“模式法”应不少于：模式法-（黑素细胞）痣、模式法-黑素瘤、模式法-面部黑素瘤、模式法-肢端黑素细胞性皮损、模式法-非黑素细胞性肿瘤、模式法-色素减少性皮肤病、模式法-非色素性皮肤肿瘤、模式法-红斑鳞屑性疾病、模式法-甲病、模式法-毛发、模式法-感染性皮肤病、模式法-寄生虫性皮肤病。</w:t>
            </w:r>
          </w:p>
        </w:tc>
      </w:tr>
      <w:tr>
        <w:tc>
          <w:tcPr>
            <w:tcW w:type="dxa" w:w="2076"/>
          </w:tcPr>
          <w:p/>
        </w:tc>
        <w:tc>
          <w:tcPr>
            <w:tcW w:type="dxa" w:w="415"/>
          </w:tcPr>
          <w:p>
            <w:pPr>
              <w:pStyle w:val="null3"/>
            </w:pPr>
            <w:r>
              <w:rPr/>
              <w:t>32</w:t>
            </w:r>
          </w:p>
        </w:tc>
        <w:tc>
          <w:tcPr>
            <w:tcW w:type="dxa" w:w="5814"/>
          </w:tcPr>
          <w:p>
            <w:pPr>
              <w:pStyle w:val="null3"/>
            </w:pPr>
            <w:r>
              <w:rPr/>
              <w:t>10、需支持诊断符合率（与病理阳性率比对）统计，避免增加病人负担。</w:t>
            </w:r>
          </w:p>
        </w:tc>
      </w:tr>
      <w:tr>
        <w:tc>
          <w:tcPr>
            <w:tcW w:type="dxa" w:w="2076"/>
          </w:tcPr>
          <w:p/>
        </w:tc>
        <w:tc>
          <w:tcPr>
            <w:tcW w:type="dxa" w:w="415"/>
          </w:tcPr>
          <w:p>
            <w:pPr>
              <w:pStyle w:val="null3"/>
            </w:pPr>
            <w:r>
              <w:rPr/>
              <w:t>33</w:t>
            </w:r>
          </w:p>
        </w:tc>
        <w:tc>
          <w:tcPr>
            <w:tcW w:type="dxa" w:w="5814"/>
          </w:tcPr>
          <w:p>
            <w:pPr>
              <w:pStyle w:val="null3"/>
            </w:pPr>
            <w:r>
              <w:rPr/>
              <w:t>11、软件系统数据库须涉及病种至少400种，包含常见皮肤肿瘤。配备皮肤病皮肤镜图谱的数据库，并对疾病有详细的文字描述。涉及的疾病模板符合“皮肤镜诊断专家共识”包括：痣、黑素瘤、面部黑素瘤、肢端黑素细胞性皮损、非黑素细胞性肿瘤、色素减少性皮肤病、非色素性皮肤肿瘤、红斑鳞屑性疾病、甲病、毛发等。</w:t>
            </w:r>
          </w:p>
        </w:tc>
      </w:tr>
      <w:tr>
        <w:tc>
          <w:tcPr>
            <w:tcW w:type="dxa" w:w="2076"/>
          </w:tcPr>
          <w:p/>
        </w:tc>
        <w:tc>
          <w:tcPr>
            <w:tcW w:type="dxa" w:w="415"/>
          </w:tcPr>
          <w:p>
            <w:pPr>
              <w:pStyle w:val="null3"/>
            </w:pPr>
            <w:r>
              <w:rPr/>
              <w:t>34</w:t>
            </w:r>
          </w:p>
        </w:tc>
        <w:tc>
          <w:tcPr>
            <w:tcW w:type="dxa" w:w="5814"/>
          </w:tcPr>
          <w:p>
            <w:pPr>
              <w:pStyle w:val="null3"/>
            </w:pPr>
            <w:r>
              <w:rPr/>
              <w:t>12、须提供全面详尽的电子皮肤镜报告模版，报告模板应根据不同分析方法自动切换。</w:t>
            </w:r>
          </w:p>
        </w:tc>
      </w:tr>
      <w:tr>
        <w:tc>
          <w:tcPr>
            <w:tcW w:type="dxa" w:w="2076"/>
          </w:tcPr>
          <w:p/>
        </w:tc>
        <w:tc>
          <w:tcPr>
            <w:tcW w:type="dxa" w:w="415"/>
          </w:tcPr>
          <w:p>
            <w:pPr>
              <w:pStyle w:val="null3"/>
            </w:pPr>
            <w:r>
              <w:rPr/>
              <w:t>35</w:t>
            </w:r>
          </w:p>
        </w:tc>
        <w:tc>
          <w:tcPr>
            <w:tcW w:type="dxa" w:w="5814"/>
          </w:tcPr>
          <w:p>
            <w:pPr>
              <w:pStyle w:val="null3"/>
            </w:pPr>
            <w:r>
              <w:rPr/>
              <w:t>13、报告模版在调用过程中可进行多选和数值输入。</w:t>
            </w:r>
          </w:p>
        </w:tc>
      </w:tr>
      <w:tr>
        <w:tc>
          <w:tcPr>
            <w:tcW w:type="dxa" w:w="2076"/>
          </w:tcPr>
          <w:p/>
        </w:tc>
        <w:tc>
          <w:tcPr>
            <w:tcW w:type="dxa" w:w="415"/>
          </w:tcPr>
          <w:p>
            <w:pPr>
              <w:pStyle w:val="null3"/>
            </w:pPr>
            <w:r>
              <w:rPr/>
              <w:t>36</w:t>
            </w:r>
          </w:p>
        </w:tc>
        <w:tc>
          <w:tcPr>
            <w:tcW w:type="dxa" w:w="5814"/>
          </w:tcPr>
          <w:p>
            <w:pPr>
              <w:pStyle w:val="null3"/>
            </w:pPr>
            <w:r>
              <w:rPr/>
              <w:t>14、提供便捷的工具对术语、典型病例进行添删改维护，可以对术语、检查部位等内容无限制增添。</w:t>
            </w:r>
          </w:p>
        </w:tc>
      </w:tr>
      <w:tr>
        <w:tc>
          <w:tcPr>
            <w:tcW w:type="dxa" w:w="2076"/>
          </w:tcPr>
          <w:p/>
        </w:tc>
        <w:tc>
          <w:tcPr>
            <w:tcW w:type="dxa" w:w="415"/>
          </w:tcPr>
          <w:p>
            <w:pPr>
              <w:pStyle w:val="null3"/>
            </w:pPr>
            <w:r>
              <w:rPr/>
              <w:t>37</w:t>
            </w:r>
          </w:p>
        </w:tc>
        <w:tc>
          <w:tcPr>
            <w:tcW w:type="dxa" w:w="5814"/>
          </w:tcPr>
          <w:p>
            <w:pPr>
              <w:pStyle w:val="null3"/>
            </w:pPr>
            <w:r>
              <w:rPr/>
              <w:t>15、报告模版可进行自定义修改。可针对每个医生进行个人模板与专用模块的建设，可包括但不限于提供普通图文报告及特异性指征报告≥2种模式。</w:t>
            </w:r>
          </w:p>
        </w:tc>
      </w:tr>
      <w:tr>
        <w:tc>
          <w:tcPr>
            <w:tcW w:type="dxa" w:w="2076"/>
          </w:tcPr>
          <w:p/>
        </w:tc>
        <w:tc>
          <w:tcPr>
            <w:tcW w:type="dxa" w:w="415"/>
          </w:tcPr>
          <w:p>
            <w:pPr>
              <w:pStyle w:val="null3"/>
            </w:pPr>
            <w:r>
              <w:rPr/>
              <w:t>38</w:t>
            </w:r>
          </w:p>
        </w:tc>
        <w:tc>
          <w:tcPr>
            <w:tcW w:type="dxa" w:w="5814"/>
          </w:tcPr>
          <w:p>
            <w:pPr>
              <w:pStyle w:val="null3"/>
            </w:pPr>
            <w:r>
              <w:rPr/>
              <w:t>16、支持用户自定义的排版方法；自定义打印格式的选择和存储。</w:t>
            </w:r>
          </w:p>
        </w:tc>
      </w:tr>
      <w:tr>
        <w:tc>
          <w:tcPr>
            <w:tcW w:type="dxa" w:w="2076"/>
          </w:tcPr>
          <w:p/>
        </w:tc>
        <w:tc>
          <w:tcPr>
            <w:tcW w:type="dxa" w:w="415"/>
          </w:tcPr>
          <w:p>
            <w:pPr>
              <w:pStyle w:val="null3"/>
            </w:pPr>
            <w:r>
              <w:rPr/>
              <w:t>39</w:t>
            </w:r>
          </w:p>
        </w:tc>
        <w:tc>
          <w:tcPr>
            <w:tcW w:type="dxa" w:w="5814"/>
          </w:tcPr>
          <w:p>
            <w:pPr>
              <w:pStyle w:val="null3"/>
            </w:pPr>
            <w:r>
              <w:rPr/>
              <w:t>17、支持各种介质打印图文报告；报告仿真预览功能。</w:t>
            </w:r>
          </w:p>
        </w:tc>
      </w:tr>
      <w:tr>
        <w:tc>
          <w:tcPr>
            <w:tcW w:type="dxa" w:w="2076"/>
          </w:tcPr>
          <w:p/>
        </w:tc>
        <w:tc>
          <w:tcPr>
            <w:tcW w:type="dxa" w:w="415"/>
          </w:tcPr>
          <w:p>
            <w:pPr>
              <w:pStyle w:val="null3"/>
            </w:pPr>
            <w:r>
              <w:rPr/>
              <w:t>40</w:t>
            </w:r>
          </w:p>
        </w:tc>
        <w:tc>
          <w:tcPr>
            <w:tcW w:type="dxa" w:w="5814"/>
          </w:tcPr>
          <w:p>
            <w:pPr>
              <w:pStyle w:val="null3"/>
            </w:pPr>
            <w:r>
              <w:rPr/>
              <w:t>18、预览窗口中可修改报告文字内容，并与数据库同步。</w:t>
            </w:r>
          </w:p>
        </w:tc>
      </w:tr>
      <w:tr>
        <w:tc>
          <w:tcPr>
            <w:tcW w:type="dxa" w:w="2076"/>
          </w:tcPr>
          <w:p/>
        </w:tc>
        <w:tc>
          <w:tcPr>
            <w:tcW w:type="dxa" w:w="415"/>
          </w:tcPr>
          <w:p>
            <w:pPr>
              <w:pStyle w:val="null3"/>
            </w:pPr>
            <w:r>
              <w:rPr/>
              <w:t>41</w:t>
            </w:r>
          </w:p>
        </w:tc>
        <w:tc>
          <w:tcPr>
            <w:tcW w:type="dxa" w:w="5814"/>
          </w:tcPr>
          <w:p>
            <w:pPr>
              <w:pStyle w:val="null3"/>
            </w:pPr>
            <w:r>
              <w:rPr/>
              <w:t>19、可调整文字显示大小与字体，灵活适应各种诊断需要，对不同诊断字数的报告都可缩放在同一张报告单中。</w:t>
            </w:r>
          </w:p>
        </w:tc>
      </w:tr>
      <w:tr>
        <w:tc>
          <w:tcPr>
            <w:tcW w:type="dxa" w:w="2076"/>
          </w:tcPr>
          <w:p/>
        </w:tc>
        <w:tc>
          <w:tcPr>
            <w:tcW w:type="dxa" w:w="415"/>
          </w:tcPr>
          <w:p>
            <w:pPr>
              <w:pStyle w:val="null3"/>
            </w:pPr>
            <w:r>
              <w:rPr/>
              <w:t>42</w:t>
            </w:r>
          </w:p>
        </w:tc>
        <w:tc>
          <w:tcPr>
            <w:tcW w:type="dxa" w:w="5814"/>
          </w:tcPr>
          <w:p>
            <w:pPr>
              <w:pStyle w:val="null3"/>
            </w:pPr>
            <w:r>
              <w:rPr/>
              <w:t>20、提供多种统计检索项目，包括检查项目、分类、年龄、性别、申请科室、申请医生、检查医生、报告医生、病种等检索条件。</w:t>
            </w:r>
          </w:p>
        </w:tc>
      </w:tr>
      <w:tr>
        <w:tc>
          <w:tcPr>
            <w:tcW w:type="dxa" w:w="2076"/>
          </w:tcPr>
          <w:p/>
        </w:tc>
        <w:tc>
          <w:tcPr>
            <w:tcW w:type="dxa" w:w="415"/>
          </w:tcPr>
          <w:p>
            <w:pPr>
              <w:pStyle w:val="null3"/>
            </w:pPr>
            <w:r>
              <w:rPr/>
              <w:t>43</w:t>
            </w:r>
          </w:p>
        </w:tc>
        <w:tc>
          <w:tcPr>
            <w:tcW w:type="dxa" w:w="5814"/>
          </w:tcPr>
          <w:p>
            <w:pPr>
              <w:pStyle w:val="null3"/>
            </w:pPr>
            <w:r>
              <w:rPr/>
              <w:t>21、支持模糊查询功能；多个条件可组合使用，实现准确适用的检索。</w:t>
            </w:r>
          </w:p>
        </w:tc>
      </w:tr>
      <w:tr>
        <w:tc>
          <w:tcPr>
            <w:tcW w:type="dxa" w:w="2076"/>
          </w:tcPr>
          <w:p/>
        </w:tc>
        <w:tc>
          <w:tcPr>
            <w:tcW w:type="dxa" w:w="415"/>
          </w:tcPr>
          <w:p>
            <w:pPr>
              <w:pStyle w:val="null3"/>
            </w:pPr>
            <w:r>
              <w:rPr/>
              <w:t>44</w:t>
            </w:r>
          </w:p>
        </w:tc>
        <w:tc>
          <w:tcPr>
            <w:tcW w:type="dxa" w:w="5814"/>
          </w:tcPr>
          <w:p>
            <w:pPr>
              <w:pStyle w:val="null3"/>
            </w:pPr>
            <w:r>
              <w:rPr/>
              <w:t>22、支持检查工作量统计，包括检查医生工作量、报告医生工作量、科室工作量等。</w:t>
            </w:r>
          </w:p>
        </w:tc>
      </w:tr>
      <w:tr>
        <w:tc>
          <w:tcPr>
            <w:tcW w:type="dxa" w:w="2076"/>
          </w:tcPr>
          <w:p/>
        </w:tc>
        <w:tc>
          <w:tcPr>
            <w:tcW w:type="dxa" w:w="415"/>
          </w:tcPr>
          <w:p>
            <w:pPr>
              <w:pStyle w:val="null3"/>
            </w:pPr>
            <w:r>
              <w:rPr/>
              <w:t>45</w:t>
            </w:r>
          </w:p>
        </w:tc>
        <w:tc>
          <w:tcPr>
            <w:tcW w:type="dxa" w:w="5814"/>
          </w:tcPr>
          <w:p>
            <w:pPr>
              <w:pStyle w:val="null3"/>
            </w:pPr>
            <w:r>
              <w:rPr/>
              <w:t>23、所有统计检查结果可导出成EXCEL表格，生成统计报表；将登记簿数字化；提供典型图片倒出倒入功能，方便医生调取有价值的图片。</w:t>
            </w:r>
          </w:p>
        </w:tc>
      </w:tr>
      <w:tr>
        <w:tc>
          <w:tcPr>
            <w:tcW w:type="dxa" w:w="2076"/>
          </w:tcPr>
          <w:p/>
        </w:tc>
        <w:tc>
          <w:tcPr>
            <w:tcW w:type="dxa" w:w="415"/>
          </w:tcPr>
          <w:p>
            <w:pPr>
              <w:pStyle w:val="null3"/>
            </w:pPr>
            <w:r>
              <w:rPr/>
              <w:t>46</w:t>
            </w:r>
          </w:p>
        </w:tc>
        <w:tc>
          <w:tcPr>
            <w:tcW w:type="dxa" w:w="5814"/>
          </w:tcPr>
          <w:p>
            <w:pPr>
              <w:pStyle w:val="null3"/>
              <w:jc w:val="both"/>
            </w:pPr>
            <w:r>
              <w:rPr>
                <w:sz w:val="20"/>
              </w:rPr>
              <w:t>24、配置清单</w:t>
            </w:r>
          </w:p>
          <w:p>
            <w:pPr>
              <w:pStyle w:val="null3"/>
              <w:jc w:val="both"/>
            </w:pPr>
            <w:r>
              <w:rPr>
                <w:sz w:val="20"/>
              </w:rPr>
              <w:t>（</w:t>
            </w:r>
            <w:r>
              <w:rPr>
                <w:sz w:val="20"/>
              </w:rPr>
              <w:t>1）皮肤镜图像处理工作站软件      一套</w:t>
            </w:r>
          </w:p>
          <w:p>
            <w:pPr>
              <w:pStyle w:val="null3"/>
              <w:jc w:val="both"/>
            </w:pPr>
            <w:r>
              <w:rPr>
                <w:sz w:val="20"/>
              </w:rPr>
              <w:t>（</w:t>
            </w:r>
            <w:r>
              <w:rPr>
                <w:sz w:val="20"/>
              </w:rPr>
              <w:t>2）微观摄像机                    一个</w:t>
            </w:r>
          </w:p>
          <w:p>
            <w:pPr>
              <w:pStyle w:val="null3"/>
              <w:jc w:val="both"/>
            </w:pPr>
            <w:r>
              <w:rPr>
                <w:sz w:val="20"/>
              </w:rPr>
              <w:t>（</w:t>
            </w:r>
            <w:r>
              <w:rPr>
                <w:sz w:val="20"/>
              </w:rPr>
              <w:t>3）主机                          一台</w:t>
            </w:r>
          </w:p>
          <w:p>
            <w:pPr>
              <w:pStyle w:val="null3"/>
              <w:jc w:val="both"/>
            </w:pPr>
            <w:r>
              <w:rPr>
                <w:sz w:val="20"/>
              </w:rPr>
              <w:t>（</w:t>
            </w:r>
            <w:r>
              <w:rPr>
                <w:sz w:val="20"/>
              </w:rPr>
              <w:t>4）配套专用打印设备            一台</w:t>
            </w:r>
          </w:p>
          <w:p>
            <w:pPr>
              <w:pStyle w:val="null3"/>
              <w:jc w:val="both"/>
            </w:pPr>
            <w:r>
              <w:rPr>
                <w:sz w:val="20"/>
              </w:rPr>
              <w:t>（</w:t>
            </w:r>
            <w:r>
              <w:rPr>
                <w:sz w:val="20"/>
              </w:rPr>
              <w:t>5）仪器台车                  一台</w:t>
            </w:r>
          </w:p>
          <w:p>
            <w:pPr>
              <w:pStyle w:val="null3"/>
              <w:jc w:val="both"/>
            </w:pPr>
            <w:r>
              <w:rPr>
                <w:sz w:val="20"/>
              </w:rPr>
              <w:t>（</w:t>
            </w:r>
            <w:r>
              <w:rPr>
                <w:sz w:val="20"/>
              </w:rPr>
              <w:t>6）镜头罩                       13种</w:t>
            </w:r>
          </w:p>
          <w:p>
            <w:pPr>
              <w:pStyle w:val="null3"/>
              <w:jc w:val="both"/>
            </w:pPr>
            <w:r>
              <w:rPr>
                <w:sz w:val="20"/>
              </w:rPr>
              <w:t>（</w:t>
            </w:r>
            <w:r>
              <w:rPr>
                <w:sz w:val="20"/>
              </w:rPr>
              <w:t>7）图谱                          一本</w:t>
            </w:r>
          </w:p>
          <w:p>
            <w:pPr>
              <w:pStyle w:val="null3"/>
            </w:pPr>
            <w:r>
              <w:rPr>
                <w:sz w:val="20"/>
              </w:rPr>
              <w:t>（</w:t>
            </w:r>
            <w:r>
              <w:rPr>
                <w:sz w:val="20"/>
              </w:rPr>
              <w:t>8）数码相机                      一台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电子支气管镜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★总体要求：1.所提供的产品具备有效的医疗器械注册证。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★总体要求：2.如所投产品为进口产品的，投标人应提供有效的授权证明材料（如投标人为代理经销商）。</w:t>
            </w:r>
          </w:p>
        </w:tc>
      </w:tr>
      <w:tr>
        <w:tc>
          <w:tcPr>
            <w:tcW w:type="dxa" w:w="2076"/>
          </w:tcPr>
          <w:p/>
        </w:tc>
        <w:tc>
          <w:tcPr>
            <w:tcW w:type="dxa" w:w="415"/>
          </w:tcPr>
          <w:p>
            <w:pPr>
              <w:pStyle w:val="null3"/>
            </w:pPr>
            <w:r>
              <w:rPr/>
              <w:t>3</w:t>
            </w:r>
          </w:p>
        </w:tc>
        <w:tc>
          <w:tcPr>
            <w:tcW w:type="dxa" w:w="5814"/>
          </w:tcPr>
          <w:p>
            <w:pPr>
              <w:pStyle w:val="null3"/>
            </w:pPr>
            <w:r>
              <w:rPr/>
              <w:t>1、观察方向：0°</w:t>
            </w:r>
          </w:p>
        </w:tc>
      </w:tr>
      <w:tr>
        <w:tc>
          <w:tcPr>
            <w:tcW w:type="dxa" w:w="2076"/>
          </w:tcPr>
          <w:p/>
        </w:tc>
        <w:tc>
          <w:tcPr>
            <w:tcW w:type="dxa" w:w="415"/>
          </w:tcPr>
          <w:p>
            <w:pPr>
              <w:pStyle w:val="null3"/>
            </w:pPr>
            <w:r>
              <w:rPr/>
              <w:t>4</w:t>
            </w:r>
          </w:p>
        </w:tc>
        <w:tc>
          <w:tcPr>
            <w:tcW w:type="dxa" w:w="5814"/>
          </w:tcPr>
          <w:p>
            <w:pPr>
              <w:pStyle w:val="null3"/>
            </w:pPr>
            <w:r>
              <w:rPr/>
              <w:t>2、视野角：</w:t>
            </w:r>
            <w:r>
              <w:rPr/>
              <w:t>≥</w:t>
            </w:r>
            <w:r>
              <w:rPr/>
              <w:t>120°。</w:t>
            </w:r>
          </w:p>
        </w:tc>
      </w:tr>
      <w:tr>
        <w:tc>
          <w:tcPr>
            <w:tcW w:type="dxa" w:w="2076"/>
          </w:tcPr>
          <w:p/>
        </w:tc>
        <w:tc>
          <w:tcPr>
            <w:tcW w:type="dxa" w:w="415"/>
          </w:tcPr>
          <w:p>
            <w:pPr>
              <w:pStyle w:val="null3"/>
            </w:pPr>
            <w:r>
              <w:rPr/>
              <w:t>5</w:t>
            </w:r>
          </w:p>
        </w:tc>
        <w:tc>
          <w:tcPr>
            <w:tcW w:type="dxa" w:w="5814"/>
          </w:tcPr>
          <w:p>
            <w:pPr>
              <w:pStyle w:val="null3"/>
            </w:pPr>
            <w:r>
              <w:rPr/>
              <w:t>3、观察距离：2-50mm。</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▲4、头端部直径：≤5mm，钳道内径：≥2.0 mm。</w:t>
            </w:r>
          </w:p>
        </w:tc>
      </w:tr>
      <w:tr>
        <w:tc>
          <w:tcPr>
            <w:tcW w:type="dxa" w:w="2076"/>
          </w:tcPr>
          <w:p/>
        </w:tc>
        <w:tc>
          <w:tcPr>
            <w:tcW w:type="dxa" w:w="415"/>
          </w:tcPr>
          <w:p>
            <w:pPr>
              <w:pStyle w:val="null3"/>
            </w:pPr>
            <w:r>
              <w:rPr/>
              <w:t>7</w:t>
            </w:r>
          </w:p>
        </w:tc>
        <w:tc>
          <w:tcPr>
            <w:tcW w:type="dxa" w:w="5814"/>
          </w:tcPr>
          <w:p>
            <w:pPr>
              <w:pStyle w:val="null3"/>
            </w:pPr>
            <w:r>
              <w:rPr/>
              <w:t>5、弯曲角度：上≥210度，下≥130度</w:t>
            </w:r>
          </w:p>
        </w:tc>
      </w:tr>
      <w:tr>
        <w:tc>
          <w:tcPr>
            <w:tcW w:type="dxa" w:w="2076"/>
          </w:tcPr>
          <w:p/>
        </w:tc>
        <w:tc>
          <w:tcPr>
            <w:tcW w:type="dxa" w:w="415"/>
          </w:tcPr>
          <w:p>
            <w:pPr>
              <w:pStyle w:val="null3"/>
            </w:pPr>
            <w:r>
              <w:rPr/>
              <w:t>8</w:t>
            </w:r>
          </w:p>
        </w:tc>
        <w:tc>
          <w:tcPr>
            <w:tcW w:type="dxa" w:w="5814"/>
          </w:tcPr>
          <w:p>
            <w:pPr>
              <w:pStyle w:val="null3"/>
            </w:pPr>
            <w:r>
              <w:rPr/>
              <w:t>6、有效长度：≥600mm</w:t>
            </w:r>
          </w:p>
        </w:tc>
      </w:tr>
      <w:tr>
        <w:tc>
          <w:tcPr>
            <w:tcW w:type="dxa" w:w="2076"/>
          </w:tcPr>
          <w:p/>
        </w:tc>
        <w:tc>
          <w:tcPr>
            <w:tcW w:type="dxa" w:w="415"/>
          </w:tcPr>
          <w:p>
            <w:pPr>
              <w:pStyle w:val="null3"/>
            </w:pPr>
            <w:r>
              <w:rPr/>
              <w:t>9</w:t>
            </w:r>
          </w:p>
        </w:tc>
        <w:tc>
          <w:tcPr>
            <w:tcW w:type="dxa" w:w="5814"/>
          </w:tcPr>
          <w:p>
            <w:pPr>
              <w:pStyle w:val="null3"/>
            </w:pPr>
            <w:r>
              <w:rPr/>
              <w:t>7、全长：≥870mm</w:t>
            </w:r>
          </w:p>
        </w:tc>
      </w:tr>
      <w:tr>
        <w:tc>
          <w:tcPr>
            <w:tcW w:type="dxa" w:w="2076"/>
          </w:tcPr>
          <w:p/>
        </w:tc>
        <w:tc>
          <w:tcPr>
            <w:tcW w:type="dxa" w:w="415"/>
          </w:tcPr>
          <w:p>
            <w:pPr>
              <w:pStyle w:val="null3"/>
            </w:pPr>
            <w:r>
              <w:rPr/>
              <w:t>10</w:t>
            </w:r>
          </w:p>
        </w:tc>
        <w:tc>
          <w:tcPr>
            <w:tcW w:type="dxa" w:w="5814"/>
          </w:tcPr>
          <w:p>
            <w:pPr>
              <w:pStyle w:val="null3"/>
            </w:pPr>
            <w:r>
              <w:rPr/>
              <w:t>8、画质：高清画质</w:t>
            </w:r>
          </w:p>
        </w:tc>
      </w:tr>
      <w:tr>
        <w:tc>
          <w:tcPr>
            <w:tcW w:type="dxa" w:w="2076"/>
          </w:tcPr>
          <w:p/>
        </w:tc>
        <w:tc>
          <w:tcPr>
            <w:tcW w:type="dxa" w:w="415"/>
          </w:tcPr>
          <w:p>
            <w:pPr>
              <w:pStyle w:val="null3"/>
            </w:pPr>
            <w:r>
              <w:rPr/>
              <w:t>11</w:t>
            </w:r>
          </w:p>
        </w:tc>
        <w:tc>
          <w:tcPr>
            <w:tcW w:type="dxa" w:w="5814"/>
          </w:tcPr>
          <w:p>
            <w:pPr>
              <w:pStyle w:val="null3"/>
            </w:pPr>
            <w:r>
              <w:rPr/>
              <w:t>9、CMOS传感器，无彩虹症现象</w:t>
            </w:r>
          </w:p>
        </w:tc>
      </w:tr>
      <w:tr>
        <w:tc>
          <w:tcPr>
            <w:tcW w:type="dxa" w:w="2076"/>
          </w:tcPr>
          <w:p/>
        </w:tc>
        <w:tc>
          <w:tcPr>
            <w:tcW w:type="dxa" w:w="415"/>
          </w:tcPr>
          <w:p>
            <w:pPr>
              <w:pStyle w:val="null3"/>
            </w:pPr>
            <w:r>
              <w:rPr/>
              <w:t>12</w:t>
            </w:r>
          </w:p>
        </w:tc>
        <w:tc>
          <w:tcPr>
            <w:tcW w:type="dxa" w:w="5814"/>
          </w:tcPr>
          <w:p>
            <w:pPr>
              <w:pStyle w:val="null3"/>
            </w:pPr>
            <w:r>
              <w:rPr/>
              <w:t>10、特殊光模式：同时具备光学染色和电子分光染色，具有联动成像（LCI）、蓝光成像（BLI）、电子染色（FICE）等技术</w:t>
            </w:r>
          </w:p>
        </w:tc>
      </w:tr>
      <w:tr>
        <w:tc>
          <w:tcPr>
            <w:tcW w:type="dxa" w:w="2076"/>
          </w:tcPr>
          <w:p/>
        </w:tc>
        <w:tc>
          <w:tcPr>
            <w:tcW w:type="dxa" w:w="415"/>
          </w:tcPr>
          <w:p>
            <w:pPr>
              <w:pStyle w:val="null3"/>
            </w:pPr>
            <w:r>
              <w:rPr/>
              <w:t>13</w:t>
            </w:r>
          </w:p>
        </w:tc>
        <w:tc>
          <w:tcPr>
            <w:tcW w:type="dxa" w:w="5814"/>
          </w:tcPr>
          <w:p>
            <w:pPr>
              <w:pStyle w:val="null3"/>
            </w:pPr>
            <w:r>
              <w:rPr/>
              <w:t>11、插入部可实现左右</w:t>
            </w:r>
            <w:r>
              <w:rPr/>
              <w:t>≥</w:t>
            </w:r>
            <w:r>
              <w:rPr/>
              <w:t>120°旋转角度</w:t>
            </w:r>
          </w:p>
        </w:tc>
      </w:tr>
      <w:tr>
        <w:tc>
          <w:tcPr>
            <w:tcW w:type="dxa" w:w="2076"/>
          </w:tcPr>
          <w:p/>
        </w:tc>
        <w:tc>
          <w:tcPr>
            <w:tcW w:type="dxa" w:w="415"/>
          </w:tcPr>
          <w:p>
            <w:pPr>
              <w:pStyle w:val="null3"/>
            </w:pPr>
            <w:r>
              <w:rPr/>
              <w:t>14</w:t>
            </w:r>
          </w:p>
        </w:tc>
        <w:tc>
          <w:tcPr>
            <w:tcW w:type="dxa" w:w="5814"/>
          </w:tcPr>
          <w:p>
            <w:pPr>
              <w:pStyle w:val="null3"/>
              <w:jc w:val="both"/>
            </w:pPr>
            <w:r>
              <w:rPr>
                <w:sz w:val="20"/>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2968"/>
              <w:gridCol w:w="2629"/>
            </w:tblGrid>
            <w:tr>
              <w:tc>
                <w:tcPr>
                  <w:tcW w:type="dxa" w:w="2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名称</w:t>
                  </w:r>
                </w:p>
              </w:tc>
              <w:tc>
                <w:tcPr>
                  <w:tcW w:type="dxa" w:w="26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数量</w:t>
                  </w:r>
                </w:p>
              </w:tc>
            </w:tr>
            <w:tr>
              <w:tc>
                <w:tcPr>
                  <w:tcW w:type="dxa" w:w="2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电子支气管镜（细镜）</w:t>
                  </w:r>
                </w:p>
              </w:tc>
              <w:tc>
                <w:tcPr>
                  <w:tcW w:type="dxa" w:w="2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r>
              <w:tc>
                <w:tcPr>
                  <w:tcW w:type="dxa" w:w="2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测漏器</w:t>
                  </w:r>
                </w:p>
              </w:tc>
              <w:tc>
                <w:tcPr>
                  <w:tcW w:type="dxa" w:w="2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便携式彩色超声诊断系统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1.总体要求：</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1.1.▲支持全域动态聚焦，全场无焦点，即支持全程发射及全程接收聚焦，使图像近、中、远场保持均匀一致</w:t>
            </w:r>
          </w:p>
        </w:tc>
      </w:tr>
      <w:tr>
        <w:tc>
          <w:tcPr>
            <w:tcW w:type="dxa" w:w="2076"/>
          </w:tcPr>
          <w:p/>
        </w:tc>
        <w:tc>
          <w:tcPr>
            <w:tcW w:type="dxa" w:w="415"/>
          </w:tcPr>
          <w:p>
            <w:pPr>
              <w:pStyle w:val="null3"/>
            </w:pPr>
            <w:r>
              <w:rPr/>
              <w:t>4</w:t>
            </w:r>
          </w:p>
        </w:tc>
        <w:tc>
          <w:tcPr>
            <w:tcW w:type="dxa" w:w="5814"/>
          </w:tcPr>
          <w:p>
            <w:pPr>
              <w:pStyle w:val="null3"/>
            </w:pPr>
            <w:r>
              <w:rPr/>
              <w:t>1.2.组织自适应成像</w:t>
            </w:r>
          </w:p>
        </w:tc>
      </w:tr>
      <w:tr>
        <w:tc>
          <w:tcPr>
            <w:tcW w:type="dxa" w:w="2076"/>
          </w:tcPr>
          <w:p/>
        </w:tc>
        <w:tc>
          <w:tcPr>
            <w:tcW w:type="dxa" w:w="415"/>
          </w:tcPr>
          <w:p>
            <w:pPr>
              <w:pStyle w:val="null3"/>
            </w:pPr>
            <w:r>
              <w:rPr/>
              <w:t>5</w:t>
            </w:r>
          </w:p>
        </w:tc>
        <w:tc>
          <w:tcPr>
            <w:tcW w:type="dxa" w:w="5814"/>
          </w:tcPr>
          <w:p>
            <w:pPr>
              <w:pStyle w:val="null3"/>
            </w:pPr>
            <w:r>
              <w:rPr/>
              <w:t>1.3.自适应频率复合成像</w:t>
            </w:r>
          </w:p>
        </w:tc>
      </w:tr>
      <w:tr>
        <w:tc>
          <w:tcPr>
            <w:tcW w:type="dxa" w:w="2076"/>
          </w:tcPr>
          <w:p/>
        </w:tc>
        <w:tc>
          <w:tcPr>
            <w:tcW w:type="dxa" w:w="415"/>
          </w:tcPr>
          <w:p>
            <w:pPr>
              <w:pStyle w:val="null3"/>
            </w:pPr>
            <w:r>
              <w:rPr/>
              <w:t>6</w:t>
            </w:r>
          </w:p>
        </w:tc>
        <w:tc>
          <w:tcPr>
            <w:tcW w:type="dxa" w:w="5814"/>
          </w:tcPr>
          <w:p>
            <w:pPr>
              <w:pStyle w:val="null3"/>
            </w:pPr>
            <w:r>
              <w:rPr/>
              <w:t>1.4.自适应空间复合成像</w:t>
            </w:r>
          </w:p>
        </w:tc>
      </w:tr>
      <w:tr>
        <w:tc>
          <w:tcPr>
            <w:tcW w:type="dxa" w:w="2076"/>
          </w:tcPr>
          <w:p/>
        </w:tc>
        <w:tc>
          <w:tcPr>
            <w:tcW w:type="dxa" w:w="415"/>
          </w:tcPr>
          <w:p>
            <w:pPr>
              <w:pStyle w:val="null3"/>
            </w:pPr>
            <w:r>
              <w:rPr/>
              <w:t>7</w:t>
            </w:r>
          </w:p>
        </w:tc>
        <w:tc>
          <w:tcPr>
            <w:tcW w:type="dxa" w:w="5814"/>
          </w:tcPr>
          <w:p>
            <w:pPr>
              <w:pStyle w:val="null3"/>
            </w:pPr>
            <w:r>
              <w:rPr/>
              <w:t>1.5.谐波成像</w:t>
            </w:r>
          </w:p>
        </w:tc>
      </w:tr>
      <w:tr>
        <w:tc>
          <w:tcPr>
            <w:tcW w:type="dxa" w:w="2076"/>
          </w:tcPr>
          <w:p/>
        </w:tc>
        <w:tc>
          <w:tcPr>
            <w:tcW w:type="dxa" w:w="415"/>
          </w:tcPr>
          <w:p>
            <w:pPr>
              <w:pStyle w:val="null3"/>
            </w:pPr>
            <w:r>
              <w:rPr/>
              <w:t>8</w:t>
            </w:r>
          </w:p>
        </w:tc>
        <w:tc>
          <w:tcPr>
            <w:tcW w:type="dxa" w:w="5814"/>
          </w:tcPr>
          <w:p>
            <w:pPr>
              <w:pStyle w:val="null3"/>
            </w:pPr>
            <w:r>
              <w:rPr/>
              <w:t>1.6.自适应斑点噪声抑制</w:t>
            </w:r>
          </w:p>
        </w:tc>
      </w:tr>
      <w:tr>
        <w:tc>
          <w:tcPr>
            <w:tcW w:type="dxa" w:w="2076"/>
          </w:tcPr>
          <w:p/>
        </w:tc>
        <w:tc>
          <w:tcPr>
            <w:tcW w:type="dxa" w:w="415"/>
          </w:tcPr>
          <w:p>
            <w:pPr>
              <w:pStyle w:val="null3"/>
            </w:pPr>
            <w:r>
              <w:rPr/>
              <w:t>9</w:t>
            </w:r>
          </w:p>
        </w:tc>
        <w:tc>
          <w:tcPr>
            <w:tcW w:type="dxa" w:w="5814"/>
          </w:tcPr>
          <w:p>
            <w:pPr>
              <w:pStyle w:val="null3"/>
            </w:pPr>
            <w:r>
              <w:rPr/>
              <w:t>1.7.智能频谱增强技术</w:t>
            </w:r>
          </w:p>
        </w:tc>
      </w:tr>
      <w:tr>
        <w:tc>
          <w:tcPr>
            <w:tcW w:type="dxa" w:w="2076"/>
          </w:tcPr>
          <w:p/>
        </w:tc>
        <w:tc>
          <w:tcPr>
            <w:tcW w:type="dxa" w:w="415"/>
          </w:tcPr>
          <w:p>
            <w:pPr>
              <w:pStyle w:val="null3"/>
            </w:pPr>
            <w:r>
              <w:rPr/>
              <w:t>10</w:t>
            </w:r>
          </w:p>
        </w:tc>
        <w:tc>
          <w:tcPr>
            <w:tcW w:type="dxa" w:w="5814"/>
          </w:tcPr>
          <w:p>
            <w:pPr>
              <w:pStyle w:val="null3"/>
            </w:pPr>
            <w:r>
              <w:rPr/>
              <w:t>1.8.数字多波束合成</w:t>
            </w:r>
          </w:p>
        </w:tc>
      </w:tr>
      <w:tr>
        <w:tc>
          <w:tcPr>
            <w:tcW w:type="dxa" w:w="2076"/>
          </w:tcPr>
          <w:p/>
        </w:tc>
        <w:tc>
          <w:tcPr>
            <w:tcW w:type="dxa" w:w="415"/>
          </w:tcPr>
          <w:p>
            <w:pPr>
              <w:pStyle w:val="null3"/>
            </w:pPr>
            <w:r>
              <w:rPr/>
              <w:t>11</w:t>
            </w:r>
          </w:p>
        </w:tc>
        <w:tc>
          <w:tcPr>
            <w:tcW w:type="dxa" w:w="5814"/>
          </w:tcPr>
          <w:p>
            <w:pPr>
              <w:pStyle w:val="null3"/>
            </w:pPr>
            <w:r>
              <w:rPr/>
              <w:t>1.9.具备智能图像单键优化技术，可根据不同的组织，不同体型的病人，单键控制仪器的调节来满足临床的需要</w:t>
            </w:r>
          </w:p>
        </w:tc>
      </w:tr>
      <w:tr>
        <w:tc>
          <w:tcPr>
            <w:tcW w:type="dxa" w:w="2076"/>
          </w:tcPr>
          <w:p/>
        </w:tc>
        <w:tc>
          <w:tcPr>
            <w:tcW w:type="dxa" w:w="415"/>
          </w:tcPr>
          <w:p>
            <w:pPr>
              <w:pStyle w:val="null3"/>
            </w:pPr>
            <w:r>
              <w:rPr/>
              <w:t>12</w:t>
            </w:r>
          </w:p>
        </w:tc>
        <w:tc>
          <w:tcPr>
            <w:tcW w:type="dxa" w:w="5814"/>
          </w:tcPr>
          <w:p>
            <w:pPr>
              <w:pStyle w:val="null3"/>
            </w:pPr>
            <w:r>
              <w:rPr/>
              <w:t>1.10.智能彩色多普勒技术，具备根据流速调整多普勒频率功能</w:t>
            </w:r>
          </w:p>
        </w:tc>
      </w:tr>
      <w:tr>
        <w:tc>
          <w:tcPr>
            <w:tcW w:type="dxa" w:w="2076"/>
          </w:tcPr>
          <w:p/>
        </w:tc>
        <w:tc>
          <w:tcPr>
            <w:tcW w:type="dxa" w:w="415"/>
          </w:tcPr>
          <w:p>
            <w:pPr>
              <w:pStyle w:val="null3"/>
            </w:pPr>
            <w:r>
              <w:rPr/>
              <w:t>13</w:t>
            </w:r>
          </w:p>
        </w:tc>
        <w:tc>
          <w:tcPr>
            <w:tcW w:type="dxa" w:w="5814"/>
          </w:tcPr>
          <w:p>
            <w:pPr>
              <w:pStyle w:val="null3"/>
            </w:pPr>
            <w:r>
              <w:rPr/>
              <w:t>2.系统通用功能：</w:t>
            </w:r>
          </w:p>
        </w:tc>
      </w:tr>
      <w:tr>
        <w:tc>
          <w:tcPr>
            <w:tcW w:type="dxa" w:w="2076"/>
          </w:tcPr>
          <w:p/>
        </w:tc>
        <w:tc>
          <w:tcPr>
            <w:tcW w:type="dxa" w:w="415"/>
          </w:tcPr>
          <w:p>
            <w:pPr>
              <w:pStyle w:val="null3"/>
            </w:pPr>
            <w:r>
              <w:rPr/>
              <w:t>14</w:t>
            </w:r>
          </w:p>
        </w:tc>
        <w:tc>
          <w:tcPr>
            <w:tcW w:type="dxa" w:w="5814"/>
          </w:tcPr>
          <w:p>
            <w:pPr>
              <w:pStyle w:val="null3"/>
            </w:pPr>
            <w:r>
              <w:rPr/>
              <w:t>2.1.彩色显示器≥15英寸，液晶显示器，开合角度：0°-180°，便于医生从不同角度观察图像</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2.2.▲主机一体化高灵敏度触摸屏≥12英寸，触摸屏旁支持≥5个功能按键。</w:t>
            </w:r>
          </w:p>
        </w:tc>
      </w:tr>
      <w:tr>
        <w:tc>
          <w:tcPr>
            <w:tcW w:type="dxa" w:w="2076"/>
          </w:tcPr>
          <w:p/>
        </w:tc>
        <w:tc>
          <w:tcPr>
            <w:tcW w:type="dxa" w:w="415"/>
          </w:tcPr>
          <w:p>
            <w:pPr>
              <w:pStyle w:val="null3"/>
            </w:pPr>
            <w:r>
              <w:rPr/>
              <w:t>16</w:t>
            </w:r>
          </w:p>
        </w:tc>
        <w:tc>
          <w:tcPr>
            <w:tcW w:type="dxa" w:w="5814"/>
          </w:tcPr>
          <w:p>
            <w:pPr>
              <w:pStyle w:val="null3"/>
            </w:pPr>
            <w:r>
              <w:rPr/>
              <w:t>2.3.无实体轨迹球、触摸板</w:t>
            </w:r>
          </w:p>
        </w:tc>
      </w:tr>
      <w:tr>
        <w:tc>
          <w:tcPr>
            <w:tcW w:type="dxa" w:w="2076"/>
          </w:tcPr>
          <w:p/>
        </w:tc>
        <w:tc>
          <w:tcPr>
            <w:tcW w:type="dxa" w:w="415"/>
          </w:tcPr>
          <w:p>
            <w:pPr>
              <w:pStyle w:val="null3"/>
            </w:pPr>
            <w:r>
              <w:rPr/>
              <w:t>17</w:t>
            </w:r>
          </w:p>
        </w:tc>
        <w:tc>
          <w:tcPr>
            <w:tcW w:type="dxa" w:w="5814"/>
          </w:tcPr>
          <w:p>
            <w:pPr>
              <w:pStyle w:val="null3"/>
            </w:pPr>
            <w:r>
              <w:rPr/>
              <w:t>2.4.全密封式硅胶面板，易于消毒</w:t>
            </w:r>
          </w:p>
        </w:tc>
      </w:tr>
      <w:tr>
        <w:tc>
          <w:tcPr>
            <w:tcW w:type="dxa" w:w="2076"/>
          </w:tcPr>
          <w:p/>
        </w:tc>
        <w:tc>
          <w:tcPr>
            <w:tcW w:type="dxa" w:w="415"/>
          </w:tcPr>
          <w:p>
            <w:pPr>
              <w:pStyle w:val="null3"/>
            </w:pPr>
            <w:r>
              <w:rPr/>
              <w:t>18</w:t>
            </w:r>
          </w:p>
        </w:tc>
        <w:tc>
          <w:tcPr>
            <w:tcW w:type="dxa" w:w="5814"/>
          </w:tcPr>
          <w:p>
            <w:pPr>
              <w:pStyle w:val="null3"/>
            </w:pPr>
            <w:r>
              <w:rPr/>
              <w:t>2.5.显示器磁吸合装置</w:t>
            </w:r>
          </w:p>
        </w:tc>
      </w:tr>
      <w:tr>
        <w:tc>
          <w:tcPr>
            <w:tcW w:type="dxa" w:w="2076"/>
          </w:tcPr>
          <w:p/>
        </w:tc>
        <w:tc>
          <w:tcPr>
            <w:tcW w:type="dxa" w:w="415"/>
          </w:tcPr>
          <w:p>
            <w:pPr>
              <w:pStyle w:val="null3"/>
            </w:pPr>
            <w:r>
              <w:rPr/>
              <w:t>19</w:t>
            </w:r>
          </w:p>
        </w:tc>
        <w:tc>
          <w:tcPr>
            <w:tcW w:type="dxa" w:w="5814"/>
          </w:tcPr>
          <w:p>
            <w:pPr>
              <w:pStyle w:val="null3"/>
            </w:pPr>
            <w:r>
              <w:rPr/>
              <w:t>2.6.可拔插、置换锂电池：容量≥13000mA</w:t>
            </w:r>
          </w:p>
        </w:tc>
      </w:tr>
      <w:tr>
        <w:tc>
          <w:tcPr>
            <w:tcW w:type="dxa" w:w="2076"/>
          </w:tcPr>
          <w:p/>
        </w:tc>
        <w:tc>
          <w:tcPr>
            <w:tcW w:type="dxa" w:w="415"/>
          </w:tcPr>
          <w:p>
            <w:pPr>
              <w:pStyle w:val="null3"/>
            </w:pPr>
            <w:r>
              <w:rPr/>
              <w:t>20</w:t>
            </w:r>
          </w:p>
        </w:tc>
        <w:tc>
          <w:tcPr>
            <w:tcW w:type="dxa" w:w="5814"/>
          </w:tcPr>
          <w:p>
            <w:pPr>
              <w:pStyle w:val="null3"/>
            </w:pPr>
            <w:r>
              <w:rPr/>
              <w:t>2.7.系统动态范围≥300DB</w:t>
            </w:r>
          </w:p>
        </w:tc>
      </w:tr>
      <w:tr>
        <w:tc>
          <w:tcPr>
            <w:tcW w:type="dxa" w:w="2076"/>
          </w:tcPr>
          <w:p/>
        </w:tc>
        <w:tc>
          <w:tcPr>
            <w:tcW w:type="dxa" w:w="415"/>
          </w:tcPr>
          <w:p>
            <w:pPr>
              <w:pStyle w:val="null3"/>
            </w:pPr>
            <w:r>
              <w:rPr/>
              <w:t>21</w:t>
            </w:r>
          </w:p>
        </w:tc>
        <w:tc>
          <w:tcPr>
            <w:tcW w:type="dxa" w:w="5814"/>
          </w:tcPr>
          <w:p>
            <w:pPr>
              <w:pStyle w:val="null3"/>
            </w:pPr>
            <w:r>
              <w:rPr/>
              <w:t>2.8.增益调节：≥240</w:t>
            </w:r>
          </w:p>
        </w:tc>
      </w:tr>
      <w:tr>
        <w:tc>
          <w:tcPr>
            <w:tcW w:type="dxa" w:w="2076"/>
          </w:tcPr>
          <w:p/>
        </w:tc>
        <w:tc>
          <w:tcPr>
            <w:tcW w:type="dxa" w:w="415"/>
          </w:tcPr>
          <w:p>
            <w:pPr>
              <w:pStyle w:val="null3"/>
            </w:pPr>
            <w:r>
              <w:rPr/>
              <w:t>22</w:t>
            </w:r>
          </w:p>
        </w:tc>
        <w:tc>
          <w:tcPr>
            <w:tcW w:type="dxa" w:w="5814"/>
          </w:tcPr>
          <w:p>
            <w:pPr>
              <w:pStyle w:val="null3"/>
            </w:pPr>
            <w:r>
              <w:rPr/>
              <w:t>2.9.空间复合成像，曲别针试验可显示≥9角度</w:t>
            </w:r>
          </w:p>
        </w:tc>
      </w:tr>
      <w:tr>
        <w:tc>
          <w:tcPr>
            <w:tcW w:type="dxa" w:w="2076"/>
          </w:tcPr>
          <w:p/>
        </w:tc>
        <w:tc>
          <w:tcPr>
            <w:tcW w:type="dxa" w:w="415"/>
          </w:tcPr>
          <w:p>
            <w:pPr>
              <w:pStyle w:val="null3"/>
            </w:pPr>
            <w:r>
              <w:rPr/>
              <w:t>23</w:t>
            </w:r>
          </w:p>
        </w:tc>
        <w:tc>
          <w:tcPr>
            <w:tcW w:type="dxa" w:w="5814"/>
          </w:tcPr>
          <w:p>
            <w:pPr>
              <w:pStyle w:val="null3"/>
            </w:pPr>
            <w:r>
              <w:rPr/>
              <w:t>2.10.二维灰阶成像单元</w:t>
            </w:r>
          </w:p>
        </w:tc>
      </w:tr>
      <w:tr>
        <w:tc>
          <w:tcPr>
            <w:tcW w:type="dxa" w:w="2076"/>
          </w:tcPr>
          <w:p/>
        </w:tc>
        <w:tc>
          <w:tcPr>
            <w:tcW w:type="dxa" w:w="415"/>
          </w:tcPr>
          <w:p>
            <w:pPr>
              <w:pStyle w:val="null3"/>
            </w:pPr>
            <w:r>
              <w:rPr/>
              <w:t>24</w:t>
            </w:r>
          </w:p>
        </w:tc>
        <w:tc>
          <w:tcPr>
            <w:tcW w:type="dxa" w:w="5814"/>
          </w:tcPr>
          <w:p>
            <w:pPr>
              <w:pStyle w:val="null3"/>
            </w:pPr>
            <w:r>
              <w:rPr/>
              <w:t>2.11.彩色多普勒成像单元</w:t>
            </w:r>
          </w:p>
        </w:tc>
      </w:tr>
      <w:tr>
        <w:tc>
          <w:tcPr>
            <w:tcW w:type="dxa" w:w="2076"/>
          </w:tcPr>
          <w:p/>
        </w:tc>
        <w:tc>
          <w:tcPr>
            <w:tcW w:type="dxa" w:w="415"/>
          </w:tcPr>
          <w:p>
            <w:pPr>
              <w:pStyle w:val="null3"/>
            </w:pPr>
            <w:r>
              <w:rPr/>
              <w:t>25</w:t>
            </w:r>
          </w:p>
        </w:tc>
        <w:tc>
          <w:tcPr>
            <w:tcW w:type="dxa" w:w="5814"/>
          </w:tcPr>
          <w:p>
            <w:pPr>
              <w:pStyle w:val="null3"/>
            </w:pPr>
            <w:r>
              <w:rPr/>
              <w:t>2.12.彩色能量图单元</w:t>
            </w:r>
          </w:p>
        </w:tc>
      </w:tr>
      <w:tr>
        <w:tc>
          <w:tcPr>
            <w:tcW w:type="dxa" w:w="2076"/>
          </w:tcPr>
          <w:p/>
        </w:tc>
        <w:tc>
          <w:tcPr>
            <w:tcW w:type="dxa" w:w="415"/>
          </w:tcPr>
          <w:p>
            <w:pPr>
              <w:pStyle w:val="null3"/>
            </w:pPr>
            <w:r>
              <w:rPr/>
              <w:t>26</w:t>
            </w:r>
          </w:p>
        </w:tc>
        <w:tc>
          <w:tcPr>
            <w:tcW w:type="dxa" w:w="5814"/>
          </w:tcPr>
          <w:p>
            <w:pPr>
              <w:pStyle w:val="null3"/>
            </w:pPr>
            <w:r>
              <w:rPr/>
              <w:t>2.13.彩色方向性能量图单元</w:t>
            </w:r>
          </w:p>
        </w:tc>
      </w:tr>
      <w:tr>
        <w:tc>
          <w:tcPr>
            <w:tcW w:type="dxa" w:w="2076"/>
          </w:tcPr>
          <w:p/>
        </w:tc>
        <w:tc>
          <w:tcPr>
            <w:tcW w:type="dxa" w:w="415"/>
          </w:tcPr>
          <w:p>
            <w:pPr>
              <w:pStyle w:val="null3"/>
            </w:pPr>
            <w:r>
              <w:rPr/>
              <w:t>27</w:t>
            </w:r>
          </w:p>
        </w:tc>
        <w:tc>
          <w:tcPr>
            <w:tcW w:type="dxa" w:w="5814"/>
          </w:tcPr>
          <w:p>
            <w:pPr>
              <w:pStyle w:val="null3"/>
            </w:pPr>
            <w:r>
              <w:rPr/>
              <w:t>2.14.M型模式</w:t>
            </w:r>
          </w:p>
        </w:tc>
      </w:tr>
      <w:tr>
        <w:tc>
          <w:tcPr>
            <w:tcW w:type="dxa" w:w="2076"/>
          </w:tcPr>
          <w:p/>
        </w:tc>
        <w:tc>
          <w:tcPr>
            <w:tcW w:type="dxa" w:w="415"/>
          </w:tcPr>
          <w:p>
            <w:pPr>
              <w:pStyle w:val="null3"/>
            </w:pPr>
            <w:r>
              <w:rPr/>
              <w:t>28</w:t>
            </w:r>
          </w:p>
        </w:tc>
        <w:tc>
          <w:tcPr>
            <w:tcW w:type="dxa" w:w="5814"/>
          </w:tcPr>
          <w:p>
            <w:pPr>
              <w:pStyle w:val="null3"/>
            </w:pPr>
            <w:r>
              <w:rPr/>
              <w:t>2.15.配备彩色M型</w:t>
            </w:r>
          </w:p>
        </w:tc>
      </w:tr>
      <w:tr>
        <w:tc>
          <w:tcPr>
            <w:tcW w:type="dxa" w:w="2076"/>
          </w:tcPr>
          <w:p/>
        </w:tc>
        <w:tc>
          <w:tcPr>
            <w:tcW w:type="dxa" w:w="415"/>
          </w:tcPr>
          <w:p>
            <w:pPr>
              <w:pStyle w:val="null3"/>
            </w:pPr>
            <w:r>
              <w:rPr/>
              <w:t>29</w:t>
            </w:r>
          </w:p>
        </w:tc>
        <w:tc>
          <w:tcPr>
            <w:tcW w:type="dxa" w:w="5814"/>
          </w:tcPr>
          <w:p>
            <w:pPr>
              <w:pStyle w:val="null3"/>
            </w:pPr>
            <w:r>
              <w:rPr/>
              <w:t>2.16.解剖M型功能，(≥3条取样线，360度自由旋转) 、配备曲线解剖M型</w:t>
            </w:r>
          </w:p>
        </w:tc>
      </w:tr>
      <w:tr>
        <w:tc>
          <w:tcPr>
            <w:tcW w:type="dxa" w:w="2076"/>
          </w:tcPr>
          <w:p/>
        </w:tc>
        <w:tc>
          <w:tcPr>
            <w:tcW w:type="dxa" w:w="415"/>
          </w:tcPr>
          <w:p>
            <w:pPr>
              <w:pStyle w:val="null3"/>
            </w:pPr>
            <w:r>
              <w:rPr/>
              <w:t>30</w:t>
            </w:r>
          </w:p>
        </w:tc>
        <w:tc>
          <w:tcPr>
            <w:tcW w:type="dxa" w:w="5814"/>
          </w:tcPr>
          <w:p>
            <w:pPr>
              <w:pStyle w:val="null3"/>
            </w:pPr>
            <w:r>
              <w:rPr/>
              <w:t>2.17.PW功能</w:t>
            </w:r>
          </w:p>
        </w:tc>
      </w:tr>
      <w:tr>
        <w:tc>
          <w:tcPr>
            <w:tcW w:type="dxa" w:w="2076"/>
          </w:tcPr>
          <w:p/>
        </w:tc>
        <w:tc>
          <w:tcPr>
            <w:tcW w:type="dxa" w:w="415"/>
          </w:tcPr>
          <w:p>
            <w:pPr>
              <w:pStyle w:val="null3"/>
            </w:pPr>
            <w:r>
              <w:rPr/>
              <w:t>31</w:t>
            </w:r>
          </w:p>
        </w:tc>
        <w:tc>
          <w:tcPr>
            <w:tcW w:type="dxa" w:w="5814"/>
          </w:tcPr>
          <w:p>
            <w:pPr>
              <w:pStyle w:val="null3"/>
            </w:pPr>
            <w:r>
              <w:rPr/>
              <w:t>2.18.CW功能</w:t>
            </w:r>
          </w:p>
        </w:tc>
      </w:tr>
      <w:tr>
        <w:tc>
          <w:tcPr>
            <w:tcW w:type="dxa" w:w="2076"/>
          </w:tcPr>
          <w:p/>
        </w:tc>
        <w:tc>
          <w:tcPr>
            <w:tcW w:type="dxa" w:w="415"/>
          </w:tcPr>
          <w:p>
            <w:pPr>
              <w:pStyle w:val="null3"/>
            </w:pPr>
            <w:r>
              <w:rPr/>
              <w:t>32</w:t>
            </w:r>
          </w:p>
        </w:tc>
        <w:tc>
          <w:tcPr>
            <w:tcW w:type="dxa" w:w="5814"/>
          </w:tcPr>
          <w:p>
            <w:pPr>
              <w:pStyle w:val="null3"/>
            </w:pPr>
            <w:r>
              <w:rPr/>
              <w:t>2.19.TDI组织多普勒成像，成像模式≥3种</w:t>
            </w:r>
          </w:p>
        </w:tc>
      </w:tr>
      <w:tr>
        <w:tc>
          <w:tcPr>
            <w:tcW w:type="dxa" w:w="2076"/>
          </w:tcPr>
          <w:p/>
        </w:tc>
        <w:tc>
          <w:tcPr>
            <w:tcW w:type="dxa" w:w="415"/>
          </w:tcPr>
          <w:p>
            <w:pPr>
              <w:pStyle w:val="null3"/>
            </w:pPr>
            <w:r>
              <w:rPr/>
              <w:t>33</w:t>
            </w:r>
          </w:p>
        </w:tc>
        <w:tc>
          <w:tcPr>
            <w:tcW w:type="dxa" w:w="5814"/>
          </w:tcPr>
          <w:p>
            <w:pPr>
              <w:pStyle w:val="null3"/>
            </w:pPr>
            <w:r>
              <w:rPr/>
              <w:t>2.20.实时三同步功能</w:t>
            </w:r>
          </w:p>
        </w:tc>
      </w:tr>
      <w:tr>
        <w:tc>
          <w:tcPr>
            <w:tcW w:type="dxa" w:w="2076"/>
          </w:tcPr>
          <w:p/>
        </w:tc>
        <w:tc>
          <w:tcPr>
            <w:tcW w:type="dxa" w:w="415"/>
          </w:tcPr>
          <w:p>
            <w:pPr>
              <w:pStyle w:val="null3"/>
            </w:pPr>
            <w:r>
              <w:rPr/>
              <w:t>34</w:t>
            </w:r>
          </w:p>
        </w:tc>
        <w:tc>
          <w:tcPr>
            <w:tcW w:type="dxa" w:w="5814"/>
          </w:tcPr>
          <w:p>
            <w:pPr>
              <w:pStyle w:val="null3"/>
            </w:pPr>
            <w:r>
              <w:rPr/>
              <w:t>2.21.侧向增益补偿功能，LGC≥8段</w:t>
            </w:r>
          </w:p>
        </w:tc>
      </w:tr>
      <w:tr>
        <w:tc>
          <w:tcPr>
            <w:tcW w:type="dxa" w:w="2076"/>
          </w:tcPr>
          <w:p/>
        </w:tc>
        <w:tc>
          <w:tcPr>
            <w:tcW w:type="dxa" w:w="415"/>
          </w:tcPr>
          <w:p>
            <w:pPr>
              <w:pStyle w:val="null3"/>
            </w:pPr>
            <w:r>
              <w:rPr/>
              <w:t>35</w:t>
            </w:r>
          </w:p>
        </w:tc>
        <w:tc>
          <w:tcPr>
            <w:tcW w:type="dxa" w:w="5814"/>
          </w:tcPr>
          <w:p>
            <w:pPr>
              <w:pStyle w:val="null3"/>
            </w:pPr>
            <w:r>
              <w:rPr/>
              <w:t>2.22.支持梯形成像功能</w:t>
            </w:r>
          </w:p>
        </w:tc>
      </w:tr>
      <w:tr>
        <w:tc>
          <w:tcPr>
            <w:tcW w:type="dxa" w:w="2076"/>
          </w:tcPr>
          <w:p/>
        </w:tc>
        <w:tc>
          <w:tcPr>
            <w:tcW w:type="dxa" w:w="415"/>
          </w:tcPr>
          <w:p>
            <w:pPr>
              <w:pStyle w:val="null3"/>
            </w:pPr>
            <w:r>
              <w:rPr/>
              <w:t>36</w:t>
            </w:r>
          </w:p>
        </w:tc>
        <w:tc>
          <w:tcPr>
            <w:tcW w:type="dxa" w:w="5814"/>
          </w:tcPr>
          <w:p>
            <w:pPr>
              <w:pStyle w:val="null3"/>
            </w:pPr>
            <w:r>
              <w:rPr/>
              <w:t>2.23.支持宽景成像</w:t>
            </w:r>
          </w:p>
        </w:tc>
      </w:tr>
      <w:tr>
        <w:tc>
          <w:tcPr>
            <w:tcW w:type="dxa" w:w="2076"/>
          </w:tcPr>
          <w:p/>
        </w:tc>
        <w:tc>
          <w:tcPr>
            <w:tcW w:type="dxa" w:w="415"/>
          </w:tcPr>
          <w:p>
            <w:pPr>
              <w:pStyle w:val="null3"/>
            </w:pPr>
            <w:r>
              <w:rPr/>
              <w:t>37</w:t>
            </w:r>
          </w:p>
        </w:tc>
        <w:tc>
          <w:tcPr>
            <w:tcW w:type="dxa" w:w="5814"/>
          </w:tcPr>
          <w:p>
            <w:pPr>
              <w:pStyle w:val="null3"/>
            </w:pPr>
            <w:r>
              <w:rPr/>
              <w:t>2.24.支持3D/4D成像功能（需配备容积探头）</w:t>
            </w:r>
          </w:p>
        </w:tc>
      </w:tr>
      <w:tr>
        <w:tc>
          <w:tcPr>
            <w:tcW w:type="dxa" w:w="2076"/>
          </w:tcPr>
          <w:p/>
        </w:tc>
        <w:tc>
          <w:tcPr>
            <w:tcW w:type="dxa" w:w="415"/>
          </w:tcPr>
          <w:p>
            <w:pPr>
              <w:pStyle w:val="null3"/>
            </w:pPr>
            <w:r>
              <w:rPr/>
              <w:t>38</w:t>
            </w:r>
          </w:p>
        </w:tc>
        <w:tc>
          <w:tcPr>
            <w:tcW w:type="dxa" w:w="5814"/>
          </w:tcPr>
          <w:p>
            <w:pPr>
              <w:pStyle w:val="null3"/>
            </w:pPr>
            <w:r>
              <w:rPr/>
              <w:t>2.25.实时双幅对比成像</w:t>
            </w:r>
          </w:p>
        </w:tc>
      </w:tr>
      <w:tr>
        <w:tc>
          <w:tcPr>
            <w:tcW w:type="dxa" w:w="2076"/>
          </w:tcPr>
          <w:p/>
        </w:tc>
        <w:tc>
          <w:tcPr>
            <w:tcW w:type="dxa" w:w="415"/>
          </w:tcPr>
          <w:p>
            <w:pPr>
              <w:pStyle w:val="null3"/>
            </w:pPr>
            <w:r>
              <w:rPr/>
              <w:t>39</w:t>
            </w:r>
          </w:p>
        </w:tc>
        <w:tc>
          <w:tcPr>
            <w:tcW w:type="dxa" w:w="5814"/>
          </w:tcPr>
          <w:p>
            <w:pPr>
              <w:pStyle w:val="null3"/>
            </w:pPr>
            <w:r>
              <w:rPr/>
              <w:t>2.26.穿刺引导功能：支持单线和双线区间引导两种方式，可调节位置及角度</w:t>
            </w:r>
          </w:p>
        </w:tc>
      </w:tr>
      <w:tr>
        <w:tc>
          <w:tcPr>
            <w:tcW w:type="dxa" w:w="2076"/>
          </w:tcPr>
          <w:p/>
        </w:tc>
        <w:tc>
          <w:tcPr>
            <w:tcW w:type="dxa" w:w="415"/>
          </w:tcPr>
          <w:p>
            <w:pPr>
              <w:pStyle w:val="null3"/>
            </w:pPr>
            <w:r>
              <w:rPr/>
              <w:t>40</w:t>
            </w:r>
          </w:p>
        </w:tc>
        <w:tc>
          <w:tcPr>
            <w:tcW w:type="dxa" w:w="5814"/>
          </w:tcPr>
          <w:p>
            <w:pPr>
              <w:pStyle w:val="null3"/>
            </w:pPr>
            <w:r>
              <w:rPr/>
              <w:t>2.27.支持穿刺针增强技术，可双屏实时对比显示</w:t>
            </w:r>
          </w:p>
        </w:tc>
      </w:tr>
      <w:tr>
        <w:tc>
          <w:tcPr>
            <w:tcW w:type="dxa" w:w="2076"/>
          </w:tcPr>
          <w:p/>
        </w:tc>
        <w:tc>
          <w:tcPr>
            <w:tcW w:type="dxa" w:w="415"/>
          </w:tcPr>
          <w:p>
            <w:pPr>
              <w:pStyle w:val="null3"/>
            </w:pPr>
            <w:r>
              <w:rPr/>
              <w:t>41</w:t>
            </w:r>
          </w:p>
        </w:tc>
        <w:tc>
          <w:tcPr>
            <w:tcW w:type="dxa" w:w="5814"/>
          </w:tcPr>
          <w:p>
            <w:pPr>
              <w:pStyle w:val="null3"/>
            </w:pPr>
            <w:r>
              <w:rPr/>
              <w:t>2.28.支持声学放大功能，二维和彩色模式实时图像下高清放大感兴趣区的图像</w:t>
            </w:r>
          </w:p>
        </w:tc>
      </w:tr>
      <w:tr>
        <w:tc>
          <w:tcPr>
            <w:tcW w:type="dxa" w:w="2076"/>
          </w:tcPr>
          <w:p/>
        </w:tc>
        <w:tc>
          <w:tcPr>
            <w:tcW w:type="dxa" w:w="415"/>
          </w:tcPr>
          <w:p>
            <w:pPr>
              <w:pStyle w:val="null3"/>
            </w:pPr>
            <w:r>
              <w:rPr/>
              <w:t>42</w:t>
            </w:r>
          </w:p>
        </w:tc>
        <w:tc>
          <w:tcPr>
            <w:tcW w:type="dxa" w:w="5814"/>
          </w:tcPr>
          <w:p>
            <w:pPr>
              <w:pStyle w:val="null3"/>
            </w:pPr>
            <w:r>
              <w:rPr/>
              <w:t>2.29.频谱自动测量分析软件包，用户可根据不同检查部位自定义测量结果项目</w:t>
            </w:r>
          </w:p>
        </w:tc>
      </w:tr>
      <w:tr>
        <w:tc>
          <w:tcPr>
            <w:tcW w:type="dxa" w:w="2076"/>
          </w:tcPr>
          <w:p/>
        </w:tc>
        <w:tc>
          <w:tcPr>
            <w:tcW w:type="dxa" w:w="415"/>
          </w:tcPr>
          <w:p>
            <w:pPr>
              <w:pStyle w:val="null3"/>
            </w:pPr>
            <w:r>
              <w:rPr/>
              <w:t>43</w:t>
            </w:r>
          </w:p>
        </w:tc>
        <w:tc>
          <w:tcPr>
            <w:tcW w:type="dxa" w:w="5814"/>
          </w:tcPr>
          <w:p>
            <w:pPr>
              <w:pStyle w:val="null3"/>
            </w:pPr>
            <w:r>
              <w:rPr/>
              <w:t>2.30.一键优化，要求一键快速优化二维图像、彩色图像、频谱图像</w:t>
            </w:r>
          </w:p>
        </w:tc>
      </w:tr>
      <w:tr>
        <w:tc>
          <w:tcPr>
            <w:tcW w:type="dxa" w:w="2076"/>
          </w:tcPr>
          <w:p/>
        </w:tc>
        <w:tc>
          <w:tcPr>
            <w:tcW w:type="dxa" w:w="415"/>
          </w:tcPr>
          <w:p>
            <w:pPr>
              <w:pStyle w:val="null3"/>
            </w:pPr>
            <w:r>
              <w:rPr/>
              <w:t>44</w:t>
            </w:r>
          </w:p>
        </w:tc>
        <w:tc>
          <w:tcPr>
            <w:tcW w:type="dxa" w:w="5814"/>
          </w:tcPr>
          <w:p>
            <w:pPr>
              <w:pStyle w:val="null3"/>
            </w:pPr>
            <w:r>
              <w:rPr/>
              <w:t>2.31.支持同病人及不同检查的图像对比功能</w:t>
            </w:r>
          </w:p>
        </w:tc>
      </w:tr>
      <w:tr>
        <w:tc>
          <w:tcPr>
            <w:tcW w:type="dxa" w:w="2076"/>
          </w:tcPr>
          <w:p/>
        </w:tc>
        <w:tc>
          <w:tcPr>
            <w:tcW w:type="dxa" w:w="415"/>
          </w:tcPr>
          <w:p>
            <w:pPr>
              <w:pStyle w:val="null3"/>
            </w:pPr>
            <w:r>
              <w:rPr/>
              <w:t>45</w:t>
            </w:r>
          </w:p>
        </w:tc>
        <w:tc>
          <w:tcPr>
            <w:tcW w:type="dxa" w:w="5814"/>
          </w:tcPr>
          <w:p>
            <w:pPr>
              <w:pStyle w:val="null3"/>
            </w:pPr>
            <w:r>
              <w:rPr/>
              <w:t>2.32.机器具备教学软件功能，可提供扫查手法图，扫查方法描述、标准超声示意图等</w:t>
            </w:r>
          </w:p>
        </w:tc>
      </w:tr>
      <w:tr>
        <w:tc>
          <w:tcPr>
            <w:tcW w:type="dxa" w:w="2076"/>
          </w:tcPr>
          <w:p/>
        </w:tc>
        <w:tc>
          <w:tcPr>
            <w:tcW w:type="dxa" w:w="415"/>
          </w:tcPr>
          <w:p>
            <w:pPr>
              <w:pStyle w:val="null3"/>
            </w:pPr>
            <w:r>
              <w:rPr/>
              <w:t>46</w:t>
            </w:r>
          </w:p>
        </w:tc>
        <w:tc>
          <w:tcPr>
            <w:tcW w:type="dxa" w:w="5814"/>
          </w:tcPr>
          <w:p>
            <w:pPr>
              <w:pStyle w:val="null3"/>
            </w:pPr>
            <w:r>
              <w:rPr/>
              <w:t>3.探头规格</w:t>
            </w:r>
          </w:p>
        </w:tc>
      </w:tr>
      <w:tr>
        <w:tc>
          <w:tcPr>
            <w:tcW w:type="dxa" w:w="2076"/>
          </w:tcPr>
          <w:p/>
        </w:tc>
        <w:tc>
          <w:tcPr>
            <w:tcW w:type="dxa" w:w="415"/>
          </w:tcPr>
          <w:p>
            <w:pPr>
              <w:pStyle w:val="null3"/>
            </w:pPr>
            <w:r>
              <w:rPr/>
              <w:t>47</w:t>
            </w:r>
          </w:p>
        </w:tc>
        <w:tc>
          <w:tcPr>
            <w:tcW w:type="dxa" w:w="5814"/>
          </w:tcPr>
          <w:p>
            <w:pPr>
              <w:pStyle w:val="null3"/>
            </w:pPr>
            <w:r>
              <w:rPr/>
              <w:t>3.1.探头频率：宽频变频探头，二维、谐波、彩色分别支持独立变频≥5段</w:t>
            </w:r>
          </w:p>
        </w:tc>
      </w:tr>
      <w:tr>
        <w:tc>
          <w:tcPr>
            <w:tcW w:type="dxa" w:w="2076"/>
          </w:tcPr>
          <w:p/>
        </w:tc>
        <w:tc>
          <w:tcPr>
            <w:tcW w:type="dxa" w:w="415"/>
          </w:tcPr>
          <w:p>
            <w:pPr>
              <w:pStyle w:val="null3"/>
            </w:pPr>
            <w:r>
              <w:rPr/>
              <w:t>48</w:t>
            </w:r>
          </w:p>
        </w:tc>
        <w:tc>
          <w:tcPr>
            <w:tcW w:type="dxa" w:w="5814"/>
          </w:tcPr>
          <w:p>
            <w:pPr>
              <w:pStyle w:val="null3"/>
            </w:pPr>
            <w:r>
              <w:rPr/>
              <w:t>3.2.频率：超宽频带探头频率范围涵盖2.0 - 17.0MHZ</w:t>
            </w:r>
          </w:p>
        </w:tc>
      </w:tr>
      <w:tr>
        <w:tc>
          <w:tcPr>
            <w:tcW w:type="dxa" w:w="2076"/>
          </w:tcPr>
          <w:p/>
        </w:tc>
        <w:tc>
          <w:tcPr>
            <w:tcW w:type="dxa" w:w="415"/>
          </w:tcPr>
          <w:p>
            <w:pPr>
              <w:pStyle w:val="null3"/>
            </w:pPr>
            <w:r>
              <w:rPr/>
              <w:t>49</w:t>
            </w:r>
          </w:p>
        </w:tc>
        <w:tc>
          <w:tcPr>
            <w:tcW w:type="dxa" w:w="5814"/>
          </w:tcPr>
          <w:p>
            <w:pPr>
              <w:pStyle w:val="null3"/>
            </w:pPr>
            <w:r>
              <w:rPr/>
              <w:t>3.3.类型：凸阵探头、相控阵探头</w:t>
            </w:r>
          </w:p>
        </w:tc>
      </w:tr>
      <w:tr>
        <w:tc>
          <w:tcPr>
            <w:tcW w:type="dxa" w:w="2076"/>
          </w:tcPr>
          <w:p/>
        </w:tc>
        <w:tc>
          <w:tcPr>
            <w:tcW w:type="dxa" w:w="415"/>
          </w:tcPr>
          <w:p>
            <w:pPr>
              <w:pStyle w:val="null3"/>
            </w:pPr>
            <w:r>
              <w:rPr/>
              <w:t>50</w:t>
            </w:r>
          </w:p>
        </w:tc>
        <w:tc>
          <w:tcPr>
            <w:tcW w:type="dxa" w:w="5814"/>
          </w:tcPr>
          <w:p>
            <w:pPr>
              <w:pStyle w:val="null3"/>
            </w:pPr>
            <w:r>
              <w:rPr/>
              <w:t>3.4.腹部凸阵探头频率涵盖2.0-5.0MHZ，基波5段变频，谐波≥5段变频</w:t>
            </w:r>
          </w:p>
        </w:tc>
      </w:tr>
      <w:tr>
        <w:tc>
          <w:tcPr>
            <w:tcW w:type="dxa" w:w="2076"/>
          </w:tcPr>
          <w:p/>
        </w:tc>
        <w:tc>
          <w:tcPr>
            <w:tcW w:type="dxa" w:w="415"/>
          </w:tcPr>
          <w:p>
            <w:pPr>
              <w:pStyle w:val="null3"/>
            </w:pPr>
            <w:r>
              <w:rPr/>
              <w:t>51</w:t>
            </w:r>
          </w:p>
        </w:tc>
        <w:tc>
          <w:tcPr>
            <w:tcW w:type="dxa" w:w="5814"/>
          </w:tcPr>
          <w:p>
            <w:pPr>
              <w:pStyle w:val="null3"/>
            </w:pPr>
            <w:r>
              <w:rPr/>
              <w:t>3.5.相控阵探头频率涵盖2.0-5.0MHZ，基波≥5段变频，谐波≥5段变频</w:t>
            </w:r>
          </w:p>
        </w:tc>
      </w:tr>
      <w:tr>
        <w:tc>
          <w:tcPr>
            <w:tcW w:type="dxa" w:w="2076"/>
          </w:tcPr>
          <w:p/>
        </w:tc>
        <w:tc>
          <w:tcPr>
            <w:tcW w:type="dxa" w:w="415"/>
          </w:tcPr>
          <w:p>
            <w:pPr>
              <w:pStyle w:val="null3"/>
            </w:pPr>
            <w:r>
              <w:rPr/>
              <w:t>52</w:t>
            </w:r>
          </w:p>
        </w:tc>
        <w:tc>
          <w:tcPr>
            <w:tcW w:type="dxa" w:w="5814"/>
          </w:tcPr>
          <w:p>
            <w:pPr>
              <w:pStyle w:val="null3"/>
            </w:pPr>
            <w:r>
              <w:rPr/>
              <w:t>4显像参数</w:t>
            </w:r>
          </w:p>
        </w:tc>
      </w:tr>
      <w:tr>
        <w:tc>
          <w:tcPr>
            <w:tcW w:type="dxa" w:w="2076"/>
          </w:tcPr>
          <w:p/>
        </w:tc>
        <w:tc>
          <w:tcPr>
            <w:tcW w:type="dxa" w:w="415"/>
          </w:tcPr>
          <w:p>
            <w:pPr>
              <w:pStyle w:val="null3"/>
            </w:pPr>
            <w:r>
              <w:rPr/>
              <w:t>53</w:t>
            </w:r>
          </w:p>
        </w:tc>
        <w:tc>
          <w:tcPr>
            <w:tcW w:type="dxa" w:w="5814"/>
          </w:tcPr>
          <w:p>
            <w:pPr>
              <w:pStyle w:val="null3"/>
            </w:pPr>
            <w:r>
              <w:rPr/>
              <w:t>4.1二维：</w:t>
            </w:r>
          </w:p>
        </w:tc>
      </w:tr>
      <w:tr>
        <w:tc>
          <w:tcPr>
            <w:tcW w:type="dxa" w:w="2076"/>
          </w:tcPr>
          <w:p/>
        </w:tc>
        <w:tc>
          <w:tcPr>
            <w:tcW w:type="dxa" w:w="415"/>
          </w:tcPr>
          <w:p>
            <w:pPr>
              <w:pStyle w:val="null3"/>
            </w:pPr>
            <w:r>
              <w:rPr/>
              <w:t>54</w:t>
            </w:r>
          </w:p>
        </w:tc>
        <w:tc>
          <w:tcPr>
            <w:tcW w:type="dxa" w:w="5814"/>
          </w:tcPr>
          <w:p>
            <w:pPr>
              <w:pStyle w:val="null3"/>
            </w:pPr>
            <w:r>
              <w:rPr/>
              <w:t>4.1.1.扫描线：每帧线密度≥512超声线。</w:t>
            </w:r>
          </w:p>
        </w:tc>
      </w:tr>
      <w:tr>
        <w:tc>
          <w:tcPr>
            <w:tcW w:type="dxa" w:w="2076"/>
          </w:tcPr>
          <w:p/>
        </w:tc>
        <w:tc>
          <w:tcPr>
            <w:tcW w:type="dxa" w:w="415"/>
          </w:tcPr>
          <w:p>
            <w:pPr>
              <w:pStyle w:val="null3"/>
            </w:pPr>
            <w:r>
              <w:rPr/>
              <w:t>55</w:t>
            </w:r>
          </w:p>
        </w:tc>
        <w:tc>
          <w:tcPr>
            <w:tcW w:type="dxa" w:w="5814"/>
          </w:tcPr>
          <w:p>
            <w:pPr>
              <w:pStyle w:val="null3"/>
            </w:pPr>
            <w:r>
              <w:rPr/>
              <w:t>4.1.2.回放重现：灰阶图像回放≥19380幅，回放速度可调。</w:t>
            </w:r>
          </w:p>
        </w:tc>
      </w:tr>
      <w:tr>
        <w:tc>
          <w:tcPr>
            <w:tcW w:type="dxa" w:w="2076"/>
          </w:tcPr>
          <w:p/>
        </w:tc>
        <w:tc>
          <w:tcPr>
            <w:tcW w:type="dxa" w:w="415"/>
          </w:tcPr>
          <w:p>
            <w:pPr>
              <w:pStyle w:val="null3"/>
            </w:pPr>
            <w:r>
              <w:rPr/>
              <w:t>56</w:t>
            </w:r>
          </w:p>
        </w:tc>
        <w:tc>
          <w:tcPr>
            <w:tcW w:type="dxa" w:w="5814"/>
          </w:tcPr>
          <w:p>
            <w:pPr>
              <w:pStyle w:val="null3"/>
            </w:pPr>
            <w:r>
              <w:rPr/>
              <w:t>4.1.3.预设条件：针对不同的检查脏器，预置最佳化图像的检查条件。</w:t>
            </w:r>
          </w:p>
        </w:tc>
      </w:tr>
      <w:tr>
        <w:tc>
          <w:tcPr>
            <w:tcW w:type="dxa" w:w="2076"/>
          </w:tcPr>
          <w:p/>
        </w:tc>
        <w:tc>
          <w:tcPr>
            <w:tcW w:type="dxa" w:w="415"/>
          </w:tcPr>
          <w:p>
            <w:pPr>
              <w:pStyle w:val="null3"/>
            </w:pPr>
            <w:r>
              <w:rPr/>
              <w:t>57</w:t>
            </w:r>
          </w:p>
        </w:tc>
        <w:tc>
          <w:tcPr>
            <w:tcW w:type="dxa" w:w="5814"/>
          </w:tcPr>
          <w:p>
            <w:pPr>
              <w:pStyle w:val="null3"/>
            </w:pPr>
            <w:r>
              <w:rPr/>
              <w:t>4.1.4.可调节，STC（TGC）分段≥8</w:t>
            </w:r>
          </w:p>
        </w:tc>
      </w:tr>
      <w:tr>
        <w:tc>
          <w:tcPr>
            <w:tcW w:type="dxa" w:w="2076"/>
          </w:tcPr>
          <w:p>
            <w:pPr>
              <w:pStyle w:val="null3"/>
            </w:pPr>
            <w:r>
              <w:rPr/>
              <w:t>▲</w:t>
            </w:r>
          </w:p>
        </w:tc>
        <w:tc>
          <w:tcPr>
            <w:tcW w:type="dxa" w:w="415"/>
          </w:tcPr>
          <w:p>
            <w:pPr>
              <w:pStyle w:val="null3"/>
            </w:pPr>
            <w:r>
              <w:rPr/>
              <w:t>58</w:t>
            </w:r>
          </w:p>
        </w:tc>
        <w:tc>
          <w:tcPr>
            <w:tcW w:type="dxa" w:w="5814"/>
          </w:tcPr>
          <w:p>
            <w:pPr>
              <w:pStyle w:val="null3"/>
            </w:pPr>
            <w:r>
              <w:rPr/>
              <w:t>4.1.5.▲最大</w:t>
            </w:r>
            <w:r>
              <w:rPr/>
              <w:t>显示深度</w:t>
            </w:r>
            <w:r>
              <w:rPr/>
              <w:t>：≥42cm</w:t>
            </w:r>
          </w:p>
        </w:tc>
      </w:tr>
      <w:tr>
        <w:tc>
          <w:tcPr>
            <w:tcW w:type="dxa" w:w="2076"/>
          </w:tcPr>
          <w:p/>
        </w:tc>
        <w:tc>
          <w:tcPr>
            <w:tcW w:type="dxa" w:w="415"/>
          </w:tcPr>
          <w:p>
            <w:pPr>
              <w:pStyle w:val="null3"/>
            </w:pPr>
            <w:r>
              <w:rPr/>
              <w:t>59</w:t>
            </w:r>
          </w:p>
        </w:tc>
        <w:tc>
          <w:tcPr>
            <w:tcW w:type="dxa" w:w="5814"/>
          </w:tcPr>
          <w:p>
            <w:pPr>
              <w:pStyle w:val="null3"/>
            </w:pPr>
            <w:r>
              <w:rPr/>
              <w:t>4.1.6.动态范围：≥96dB</w:t>
            </w:r>
          </w:p>
        </w:tc>
      </w:tr>
      <w:tr>
        <w:tc>
          <w:tcPr>
            <w:tcW w:type="dxa" w:w="2076"/>
          </w:tcPr>
          <w:p/>
        </w:tc>
        <w:tc>
          <w:tcPr>
            <w:tcW w:type="dxa" w:w="415"/>
          </w:tcPr>
          <w:p>
            <w:pPr>
              <w:pStyle w:val="null3"/>
            </w:pPr>
            <w:r>
              <w:rPr/>
              <w:t>60</w:t>
            </w:r>
          </w:p>
        </w:tc>
        <w:tc>
          <w:tcPr>
            <w:tcW w:type="dxa" w:w="5814"/>
          </w:tcPr>
          <w:p>
            <w:pPr>
              <w:pStyle w:val="null3"/>
            </w:pPr>
            <w:r>
              <w:rPr/>
              <w:t>4.1.7.成像速率：相控阵探头，全视野，18cm深度时，在最高线密度下，帧速率≥50帧/秒。</w:t>
            </w:r>
          </w:p>
        </w:tc>
      </w:tr>
      <w:tr>
        <w:tc>
          <w:tcPr>
            <w:tcW w:type="dxa" w:w="2076"/>
          </w:tcPr>
          <w:p/>
        </w:tc>
        <w:tc>
          <w:tcPr>
            <w:tcW w:type="dxa" w:w="415"/>
          </w:tcPr>
          <w:p>
            <w:pPr>
              <w:pStyle w:val="null3"/>
            </w:pPr>
            <w:r>
              <w:rPr/>
              <w:t>61</w:t>
            </w:r>
          </w:p>
        </w:tc>
        <w:tc>
          <w:tcPr>
            <w:tcW w:type="dxa" w:w="5814"/>
          </w:tcPr>
          <w:p>
            <w:pPr>
              <w:pStyle w:val="null3"/>
            </w:pPr>
            <w:r>
              <w:rPr/>
              <w:t>4.1.8.伪彩图谱：≥5种</w:t>
            </w:r>
          </w:p>
        </w:tc>
      </w:tr>
      <w:tr>
        <w:tc>
          <w:tcPr>
            <w:tcW w:type="dxa" w:w="2076"/>
          </w:tcPr>
          <w:p/>
        </w:tc>
        <w:tc>
          <w:tcPr>
            <w:tcW w:type="dxa" w:w="415"/>
          </w:tcPr>
          <w:p>
            <w:pPr>
              <w:pStyle w:val="null3"/>
            </w:pPr>
            <w:r>
              <w:rPr/>
              <w:t>62</w:t>
            </w:r>
          </w:p>
        </w:tc>
        <w:tc>
          <w:tcPr>
            <w:tcW w:type="dxa" w:w="5814"/>
          </w:tcPr>
          <w:p>
            <w:pPr>
              <w:pStyle w:val="null3"/>
            </w:pPr>
            <w:r>
              <w:rPr/>
              <w:t>4.1.9.梯形成像：线阵扫描最大扩展角度：10°</w:t>
            </w:r>
          </w:p>
        </w:tc>
      </w:tr>
      <w:tr>
        <w:tc>
          <w:tcPr>
            <w:tcW w:type="dxa" w:w="2076"/>
          </w:tcPr>
          <w:p/>
        </w:tc>
        <w:tc>
          <w:tcPr>
            <w:tcW w:type="dxa" w:w="415"/>
          </w:tcPr>
          <w:p>
            <w:pPr>
              <w:pStyle w:val="null3"/>
            </w:pPr>
            <w:r>
              <w:rPr/>
              <w:t>63</w:t>
            </w:r>
          </w:p>
        </w:tc>
        <w:tc>
          <w:tcPr>
            <w:tcW w:type="dxa" w:w="5814"/>
          </w:tcPr>
          <w:p>
            <w:pPr>
              <w:pStyle w:val="null3"/>
            </w:pPr>
            <w:r>
              <w:rPr/>
              <w:t>4.1.10.超声功率输出调节：B/M、CWD，PWD、彩色多普勒输出功率可调</w:t>
            </w:r>
          </w:p>
        </w:tc>
      </w:tr>
      <w:tr>
        <w:tc>
          <w:tcPr>
            <w:tcW w:type="dxa" w:w="2076"/>
          </w:tcPr>
          <w:p/>
        </w:tc>
        <w:tc>
          <w:tcPr>
            <w:tcW w:type="dxa" w:w="415"/>
          </w:tcPr>
          <w:p>
            <w:pPr>
              <w:pStyle w:val="null3"/>
            </w:pPr>
            <w:r>
              <w:rPr/>
              <w:t>64</w:t>
            </w:r>
          </w:p>
        </w:tc>
        <w:tc>
          <w:tcPr>
            <w:tcW w:type="dxa" w:w="5814"/>
          </w:tcPr>
          <w:p>
            <w:pPr>
              <w:pStyle w:val="null3"/>
            </w:pPr>
            <w:r>
              <w:rPr/>
              <w:t>4.2彩色多普勒</w:t>
            </w:r>
          </w:p>
        </w:tc>
      </w:tr>
      <w:tr>
        <w:tc>
          <w:tcPr>
            <w:tcW w:type="dxa" w:w="2076"/>
          </w:tcPr>
          <w:p/>
        </w:tc>
        <w:tc>
          <w:tcPr>
            <w:tcW w:type="dxa" w:w="415"/>
          </w:tcPr>
          <w:p>
            <w:pPr>
              <w:pStyle w:val="null3"/>
            </w:pPr>
            <w:r>
              <w:rPr/>
              <w:t>65</w:t>
            </w:r>
          </w:p>
        </w:tc>
        <w:tc>
          <w:tcPr>
            <w:tcW w:type="dxa" w:w="5814"/>
          </w:tcPr>
          <w:p>
            <w:pPr>
              <w:pStyle w:val="null3"/>
            </w:pPr>
            <w:r>
              <w:rPr/>
              <w:t>4.2.1.彩色多普勒成像，具有彩色速度图，能量图，方向能量图</w:t>
            </w:r>
          </w:p>
        </w:tc>
      </w:tr>
      <w:tr>
        <w:tc>
          <w:tcPr>
            <w:tcW w:type="dxa" w:w="2076"/>
          </w:tcPr>
          <w:p/>
        </w:tc>
        <w:tc>
          <w:tcPr>
            <w:tcW w:type="dxa" w:w="415"/>
          </w:tcPr>
          <w:p>
            <w:pPr>
              <w:pStyle w:val="null3"/>
            </w:pPr>
            <w:r>
              <w:rPr/>
              <w:t>66</w:t>
            </w:r>
          </w:p>
        </w:tc>
        <w:tc>
          <w:tcPr>
            <w:tcW w:type="dxa" w:w="5814"/>
          </w:tcPr>
          <w:p>
            <w:pPr>
              <w:pStyle w:val="null3"/>
            </w:pPr>
            <w:r>
              <w:rPr/>
              <w:t>4.2.2.显示方式：B/C、B/C/M、PDI/DPDI、B/C/PW</w:t>
            </w:r>
          </w:p>
        </w:tc>
      </w:tr>
      <w:tr>
        <w:tc>
          <w:tcPr>
            <w:tcW w:type="dxa" w:w="2076"/>
          </w:tcPr>
          <w:p/>
        </w:tc>
        <w:tc>
          <w:tcPr>
            <w:tcW w:type="dxa" w:w="415"/>
          </w:tcPr>
          <w:p>
            <w:pPr>
              <w:pStyle w:val="null3"/>
            </w:pPr>
            <w:r>
              <w:rPr/>
              <w:t>67</w:t>
            </w:r>
          </w:p>
        </w:tc>
        <w:tc>
          <w:tcPr>
            <w:tcW w:type="dxa" w:w="5814"/>
          </w:tcPr>
          <w:p>
            <w:pPr>
              <w:pStyle w:val="null3"/>
            </w:pPr>
            <w:r>
              <w:rPr/>
              <w:t>4.2.3.取样框偏转：≥25°</w:t>
            </w:r>
          </w:p>
        </w:tc>
      </w:tr>
      <w:tr>
        <w:tc>
          <w:tcPr>
            <w:tcW w:type="dxa" w:w="2076"/>
          </w:tcPr>
          <w:p/>
        </w:tc>
        <w:tc>
          <w:tcPr>
            <w:tcW w:type="dxa" w:w="415"/>
          </w:tcPr>
          <w:p>
            <w:pPr>
              <w:pStyle w:val="null3"/>
            </w:pPr>
            <w:r>
              <w:rPr/>
              <w:t>68</w:t>
            </w:r>
          </w:p>
        </w:tc>
        <w:tc>
          <w:tcPr>
            <w:tcW w:type="dxa" w:w="5814"/>
          </w:tcPr>
          <w:p>
            <w:pPr>
              <w:pStyle w:val="null3"/>
            </w:pPr>
            <w:r>
              <w:rPr/>
              <w:t>4.3频谱多普勒</w:t>
            </w:r>
          </w:p>
        </w:tc>
      </w:tr>
      <w:tr>
        <w:tc>
          <w:tcPr>
            <w:tcW w:type="dxa" w:w="2076"/>
          </w:tcPr>
          <w:p/>
        </w:tc>
        <w:tc>
          <w:tcPr>
            <w:tcW w:type="dxa" w:w="415"/>
          </w:tcPr>
          <w:p>
            <w:pPr>
              <w:pStyle w:val="null3"/>
            </w:pPr>
            <w:r>
              <w:rPr/>
              <w:t>69</w:t>
            </w:r>
          </w:p>
        </w:tc>
        <w:tc>
          <w:tcPr>
            <w:tcW w:type="dxa" w:w="5814"/>
          </w:tcPr>
          <w:p>
            <w:pPr>
              <w:pStyle w:val="null3"/>
            </w:pPr>
            <w:r>
              <w:rPr/>
              <w:t>4.3.1.包括脉冲多普勒、高脉冲重复频率、连续多普勒</w:t>
            </w:r>
          </w:p>
        </w:tc>
      </w:tr>
      <w:tr>
        <w:tc>
          <w:tcPr>
            <w:tcW w:type="dxa" w:w="2076"/>
          </w:tcPr>
          <w:p/>
        </w:tc>
        <w:tc>
          <w:tcPr>
            <w:tcW w:type="dxa" w:w="415"/>
          </w:tcPr>
          <w:p>
            <w:pPr>
              <w:pStyle w:val="null3"/>
            </w:pPr>
            <w:r>
              <w:rPr/>
              <w:t>70</w:t>
            </w:r>
          </w:p>
        </w:tc>
        <w:tc>
          <w:tcPr>
            <w:tcW w:type="dxa" w:w="5814"/>
          </w:tcPr>
          <w:p>
            <w:pPr>
              <w:pStyle w:val="null3"/>
            </w:pPr>
            <w:r>
              <w:rPr/>
              <w:t>4.3.2.显示控制：反转、零移位、B刷新、D扩展、B/D扩展等</w:t>
            </w:r>
          </w:p>
        </w:tc>
      </w:tr>
      <w:tr>
        <w:tc>
          <w:tcPr>
            <w:tcW w:type="dxa" w:w="2076"/>
          </w:tcPr>
          <w:p/>
        </w:tc>
        <w:tc>
          <w:tcPr>
            <w:tcW w:type="dxa" w:w="415"/>
          </w:tcPr>
          <w:p>
            <w:pPr>
              <w:pStyle w:val="null3"/>
            </w:pPr>
            <w:r>
              <w:rPr/>
              <w:t>71</w:t>
            </w:r>
          </w:p>
        </w:tc>
        <w:tc>
          <w:tcPr>
            <w:tcW w:type="dxa" w:w="5814"/>
          </w:tcPr>
          <w:p>
            <w:pPr>
              <w:pStyle w:val="null3"/>
            </w:pPr>
            <w:r>
              <w:rPr/>
              <w:t>4.3.3.PW最大速度：≥12.00m/s，连续多普勒速度：≥75m/s</w:t>
            </w:r>
          </w:p>
        </w:tc>
      </w:tr>
      <w:tr>
        <w:tc>
          <w:tcPr>
            <w:tcW w:type="dxa" w:w="2076"/>
          </w:tcPr>
          <w:p/>
        </w:tc>
        <w:tc>
          <w:tcPr>
            <w:tcW w:type="dxa" w:w="415"/>
          </w:tcPr>
          <w:p>
            <w:pPr>
              <w:pStyle w:val="null3"/>
            </w:pPr>
            <w:r>
              <w:rPr/>
              <w:t>72</w:t>
            </w:r>
          </w:p>
        </w:tc>
        <w:tc>
          <w:tcPr>
            <w:tcW w:type="dxa" w:w="5814"/>
          </w:tcPr>
          <w:p>
            <w:pPr>
              <w:pStyle w:val="null3"/>
            </w:pPr>
            <w:r>
              <w:rPr/>
              <w:t>4.3.4.最小速度：≤1mm /s（非噪声信号）</w:t>
            </w:r>
          </w:p>
        </w:tc>
      </w:tr>
      <w:tr>
        <w:tc>
          <w:tcPr>
            <w:tcW w:type="dxa" w:w="2076"/>
          </w:tcPr>
          <w:p/>
        </w:tc>
        <w:tc>
          <w:tcPr>
            <w:tcW w:type="dxa" w:w="415"/>
          </w:tcPr>
          <w:p>
            <w:pPr>
              <w:pStyle w:val="null3"/>
            </w:pPr>
            <w:r>
              <w:rPr/>
              <w:t>73</w:t>
            </w:r>
          </w:p>
        </w:tc>
        <w:tc>
          <w:tcPr>
            <w:tcW w:type="dxa" w:w="5814"/>
          </w:tcPr>
          <w:p>
            <w:pPr>
              <w:pStyle w:val="null3"/>
            </w:pPr>
            <w:r>
              <w:rPr/>
              <w:t>4.3.5.取样容积：0.5-34mm</w:t>
            </w:r>
          </w:p>
        </w:tc>
      </w:tr>
      <w:tr>
        <w:tc>
          <w:tcPr>
            <w:tcW w:type="dxa" w:w="2076"/>
          </w:tcPr>
          <w:p/>
        </w:tc>
        <w:tc>
          <w:tcPr>
            <w:tcW w:type="dxa" w:w="415"/>
          </w:tcPr>
          <w:p>
            <w:pPr>
              <w:pStyle w:val="null3"/>
            </w:pPr>
            <w:r>
              <w:rPr/>
              <w:t>74</w:t>
            </w:r>
          </w:p>
        </w:tc>
        <w:tc>
          <w:tcPr>
            <w:tcW w:type="dxa" w:w="5814"/>
          </w:tcPr>
          <w:p>
            <w:pPr>
              <w:pStyle w:val="null3"/>
            </w:pPr>
            <w:r>
              <w:rPr/>
              <w:t>4.3.6.偏转角度：≥±30度 (线阵探头)</w:t>
            </w:r>
          </w:p>
        </w:tc>
      </w:tr>
      <w:tr>
        <w:tc>
          <w:tcPr>
            <w:tcW w:type="dxa" w:w="2076"/>
          </w:tcPr>
          <w:p/>
        </w:tc>
        <w:tc>
          <w:tcPr>
            <w:tcW w:type="dxa" w:w="415"/>
          </w:tcPr>
          <w:p>
            <w:pPr>
              <w:pStyle w:val="null3"/>
            </w:pPr>
            <w:r>
              <w:rPr/>
              <w:t>75</w:t>
            </w:r>
          </w:p>
        </w:tc>
        <w:tc>
          <w:tcPr>
            <w:tcW w:type="dxa" w:w="5814"/>
          </w:tcPr>
          <w:p>
            <w:pPr>
              <w:pStyle w:val="null3"/>
            </w:pPr>
            <w:r>
              <w:rPr/>
              <w:t>4.3.7.支持自动频谱测量</w:t>
            </w:r>
          </w:p>
        </w:tc>
      </w:tr>
      <w:tr>
        <w:tc>
          <w:tcPr>
            <w:tcW w:type="dxa" w:w="2076"/>
          </w:tcPr>
          <w:p/>
        </w:tc>
        <w:tc>
          <w:tcPr>
            <w:tcW w:type="dxa" w:w="415"/>
          </w:tcPr>
          <w:p>
            <w:pPr>
              <w:pStyle w:val="null3"/>
            </w:pPr>
            <w:r>
              <w:rPr/>
              <w:t>76</w:t>
            </w:r>
          </w:p>
        </w:tc>
        <w:tc>
          <w:tcPr>
            <w:tcW w:type="dxa" w:w="5814"/>
          </w:tcPr>
          <w:p>
            <w:pPr>
              <w:pStyle w:val="null3"/>
            </w:pPr>
            <w:r>
              <w:rPr/>
              <w:t>5.测量/分析和报告</w:t>
            </w:r>
          </w:p>
        </w:tc>
      </w:tr>
      <w:tr>
        <w:tc>
          <w:tcPr>
            <w:tcW w:type="dxa" w:w="2076"/>
          </w:tcPr>
          <w:p/>
        </w:tc>
        <w:tc>
          <w:tcPr>
            <w:tcW w:type="dxa" w:w="415"/>
          </w:tcPr>
          <w:p>
            <w:pPr>
              <w:pStyle w:val="null3"/>
            </w:pPr>
            <w:r>
              <w:rPr/>
              <w:t>77</w:t>
            </w:r>
          </w:p>
        </w:tc>
        <w:tc>
          <w:tcPr>
            <w:tcW w:type="dxa" w:w="5814"/>
          </w:tcPr>
          <w:p>
            <w:pPr>
              <w:pStyle w:val="null3"/>
            </w:pPr>
            <w:r>
              <w:rPr/>
              <w:t>5.1.测量和分析：（B型、M型、频谱多普勒、彩色多普勒、弹性成像）</w:t>
            </w:r>
          </w:p>
        </w:tc>
      </w:tr>
      <w:tr>
        <w:tc>
          <w:tcPr>
            <w:tcW w:type="dxa" w:w="2076"/>
          </w:tcPr>
          <w:p/>
        </w:tc>
        <w:tc>
          <w:tcPr>
            <w:tcW w:type="dxa" w:w="415"/>
          </w:tcPr>
          <w:p>
            <w:pPr>
              <w:pStyle w:val="null3"/>
            </w:pPr>
            <w:r>
              <w:rPr/>
              <w:t>78</w:t>
            </w:r>
          </w:p>
        </w:tc>
        <w:tc>
          <w:tcPr>
            <w:tcW w:type="dxa" w:w="5814"/>
          </w:tcPr>
          <w:p>
            <w:pPr>
              <w:pStyle w:val="null3"/>
            </w:pPr>
            <w:r>
              <w:rPr/>
              <w:t>5.2.一般测量（距离、面积、周长、容积、角度、时间、斜率、心率、流速、压力、流速比等）</w:t>
            </w:r>
          </w:p>
        </w:tc>
      </w:tr>
      <w:tr>
        <w:tc>
          <w:tcPr>
            <w:tcW w:type="dxa" w:w="2076"/>
          </w:tcPr>
          <w:p/>
        </w:tc>
        <w:tc>
          <w:tcPr>
            <w:tcW w:type="dxa" w:w="415"/>
          </w:tcPr>
          <w:p>
            <w:pPr>
              <w:pStyle w:val="null3"/>
            </w:pPr>
            <w:r>
              <w:rPr/>
              <w:t>79</w:t>
            </w:r>
          </w:p>
        </w:tc>
        <w:tc>
          <w:tcPr>
            <w:tcW w:type="dxa" w:w="5814"/>
          </w:tcPr>
          <w:p>
            <w:pPr>
              <w:pStyle w:val="null3"/>
            </w:pPr>
            <w:r>
              <w:rPr/>
              <w:t>5.3.心血管系统测量与分析（具备多种测量公式及心功能分析方法等）</w:t>
            </w:r>
          </w:p>
        </w:tc>
      </w:tr>
      <w:tr>
        <w:tc>
          <w:tcPr>
            <w:tcW w:type="dxa" w:w="2076"/>
          </w:tcPr>
          <w:p/>
        </w:tc>
        <w:tc>
          <w:tcPr>
            <w:tcW w:type="dxa" w:w="415"/>
          </w:tcPr>
          <w:p>
            <w:pPr>
              <w:pStyle w:val="null3"/>
            </w:pPr>
            <w:r>
              <w:rPr/>
              <w:t>80</w:t>
            </w:r>
          </w:p>
        </w:tc>
        <w:tc>
          <w:tcPr>
            <w:tcW w:type="dxa" w:w="5814"/>
          </w:tcPr>
          <w:p>
            <w:pPr>
              <w:pStyle w:val="null3"/>
            </w:pPr>
            <w:r>
              <w:rPr/>
              <w:t>6.存储、电影回放和原始数据处理</w:t>
            </w:r>
          </w:p>
        </w:tc>
      </w:tr>
      <w:tr>
        <w:tc>
          <w:tcPr>
            <w:tcW w:type="dxa" w:w="2076"/>
          </w:tcPr>
          <w:p/>
        </w:tc>
        <w:tc>
          <w:tcPr>
            <w:tcW w:type="dxa" w:w="415"/>
          </w:tcPr>
          <w:p>
            <w:pPr>
              <w:pStyle w:val="null3"/>
            </w:pPr>
            <w:r>
              <w:rPr/>
              <w:t>81</w:t>
            </w:r>
          </w:p>
        </w:tc>
        <w:tc>
          <w:tcPr>
            <w:tcW w:type="dxa" w:w="5814"/>
          </w:tcPr>
          <w:p>
            <w:pPr>
              <w:pStyle w:val="null3"/>
            </w:pPr>
            <w:r>
              <w:rPr/>
              <w:t>6.1.全数字化硬盘，硬盘容量为≥500GB</w:t>
            </w:r>
          </w:p>
        </w:tc>
      </w:tr>
      <w:tr>
        <w:tc>
          <w:tcPr>
            <w:tcW w:type="dxa" w:w="2076"/>
          </w:tcPr>
          <w:p/>
        </w:tc>
        <w:tc>
          <w:tcPr>
            <w:tcW w:type="dxa" w:w="415"/>
          </w:tcPr>
          <w:p>
            <w:pPr>
              <w:pStyle w:val="null3"/>
            </w:pPr>
            <w:r>
              <w:rPr/>
              <w:t>82</w:t>
            </w:r>
          </w:p>
        </w:tc>
        <w:tc>
          <w:tcPr>
            <w:tcW w:type="dxa" w:w="5814"/>
          </w:tcPr>
          <w:p>
            <w:pPr>
              <w:pStyle w:val="null3"/>
            </w:pPr>
            <w:r>
              <w:rPr/>
              <w:t>6.2.可存储≥19380单帧图像</w:t>
            </w:r>
          </w:p>
        </w:tc>
      </w:tr>
      <w:tr>
        <w:tc>
          <w:tcPr>
            <w:tcW w:type="dxa" w:w="2076"/>
          </w:tcPr>
          <w:p/>
        </w:tc>
        <w:tc>
          <w:tcPr>
            <w:tcW w:type="dxa" w:w="415"/>
          </w:tcPr>
          <w:p>
            <w:pPr>
              <w:pStyle w:val="null3"/>
            </w:pPr>
            <w:r>
              <w:rPr/>
              <w:t>83</w:t>
            </w:r>
          </w:p>
        </w:tc>
        <w:tc>
          <w:tcPr>
            <w:tcW w:type="dxa" w:w="5814"/>
          </w:tcPr>
          <w:p>
            <w:pPr>
              <w:pStyle w:val="null3"/>
            </w:pPr>
            <w:r>
              <w:rPr/>
              <w:t>6.3.存储压缩格式可设置</w:t>
            </w:r>
          </w:p>
        </w:tc>
      </w:tr>
      <w:tr>
        <w:tc>
          <w:tcPr>
            <w:tcW w:type="dxa" w:w="2076"/>
          </w:tcPr>
          <w:p/>
        </w:tc>
        <w:tc>
          <w:tcPr>
            <w:tcW w:type="dxa" w:w="415"/>
          </w:tcPr>
          <w:p>
            <w:pPr>
              <w:pStyle w:val="null3"/>
            </w:pPr>
            <w:r>
              <w:rPr/>
              <w:t>84</w:t>
            </w:r>
          </w:p>
        </w:tc>
        <w:tc>
          <w:tcPr>
            <w:tcW w:type="dxa" w:w="5814"/>
          </w:tcPr>
          <w:p>
            <w:pPr>
              <w:pStyle w:val="null3"/>
            </w:pPr>
            <w:r>
              <w:rPr/>
              <w:t>6.4.支持手动、自动回放</w:t>
            </w:r>
          </w:p>
        </w:tc>
      </w:tr>
      <w:tr>
        <w:tc>
          <w:tcPr>
            <w:tcW w:type="dxa" w:w="2076"/>
          </w:tcPr>
          <w:p/>
        </w:tc>
        <w:tc>
          <w:tcPr>
            <w:tcW w:type="dxa" w:w="415"/>
          </w:tcPr>
          <w:p>
            <w:pPr>
              <w:pStyle w:val="null3"/>
            </w:pPr>
            <w:r>
              <w:rPr/>
              <w:t>85</w:t>
            </w:r>
          </w:p>
        </w:tc>
        <w:tc>
          <w:tcPr>
            <w:tcW w:type="dxa" w:w="5814"/>
          </w:tcPr>
          <w:p>
            <w:pPr>
              <w:pStyle w:val="null3"/>
            </w:pPr>
            <w:r>
              <w:rPr/>
              <w:t>6.5.支持一键存储静态、动态图像到U盘</w:t>
            </w:r>
          </w:p>
        </w:tc>
      </w:tr>
      <w:tr>
        <w:tc>
          <w:tcPr>
            <w:tcW w:type="dxa" w:w="2076"/>
          </w:tcPr>
          <w:p/>
        </w:tc>
        <w:tc>
          <w:tcPr>
            <w:tcW w:type="dxa" w:w="415"/>
          </w:tcPr>
          <w:p>
            <w:pPr>
              <w:pStyle w:val="null3"/>
            </w:pPr>
            <w:r>
              <w:rPr/>
              <w:t>86</w:t>
            </w:r>
          </w:p>
        </w:tc>
        <w:tc>
          <w:tcPr>
            <w:tcW w:type="dxa" w:w="5814"/>
          </w:tcPr>
          <w:p>
            <w:pPr>
              <w:pStyle w:val="null3"/>
            </w:pPr>
            <w:r>
              <w:rPr/>
              <w:t>6.6.支持长视频存储，存储时长≥25分钟</w:t>
            </w:r>
          </w:p>
        </w:tc>
      </w:tr>
      <w:tr>
        <w:tc>
          <w:tcPr>
            <w:tcW w:type="dxa" w:w="2076"/>
          </w:tcPr>
          <w:p/>
        </w:tc>
        <w:tc>
          <w:tcPr>
            <w:tcW w:type="dxa" w:w="415"/>
          </w:tcPr>
          <w:p>
            <w:pPr>
              <w:pStyle w:val="null3"/>
            </w:pPr>
            <w:r>
              <w:rPr/>
              <w:t>87</w:t>
            </w:r>
          </w:p>
        </w:tc>
        <w:tc>
          <w:tcPr>
            <w:tcW w:type="dxa" w:w="5814"/>
          </w:tcPr>
          <w:p>
            <w:pPr>
              <w:pStyle w:val="null3"/>
            </w:pPr>
            <w:r>
              <w:rPr/>
              <w:t>6.7.支持≥8档速度自动播放</w:t>
            </w:r>
          </w:p>
        </w:tc>
      </w:tr>
      <w:tr>
        <w:tc>
          <w:tcPr>
            <w:tcW w:type="dxa" w:w="2076"/>
          </w:tcPr>
          <w:p/>
        </w:tc>
        <w:tc>
          <w:tcPr>
            <w:tcW w:type="dxa" w:w="415"/>
          </w:tcPr>
          <w:p>
            <w:pPr>
              <w:pStyle w:val="null3"/>
            </w:pPr>
            <w:r>
              <w:rPr/>
              <w:t>88</w:t>
            </w:r>
          </w:p>
        </w:tc>
        <w:tc>
          <w:tcPr>
            <w:tcW w:type="dxa" w:w="5814"/>
          </w:tcPr>
          <w:p>
            <w:pPr>
              <w:pStyle w:val="null3"/>
            </w:pPr>
            <w:r>
              <w:rPr/>
              <w:t>6.8.原始数据处理，可对静态文件及回放的动态图像进行离线参数分析，包括但不限于图像参数调节，测量、体标和注释</w:t>
            </w:r>
          </w:p>
        </w:tc>
      </w:tr>
      <w:tr>
        <w:tc>
          <w:tcPr>
            <w:tcW w:type="dxa" w:w="2076"/>
          </w:tcPr>
          <w:p/>
        </w:tc>
        <w:tc>
          <w:tcPr>
            <w:tcW w:type="dxa" w:w="415"/>
          </w:tcPr>
          <w:p>
            <w:pPr>
              <w:pStyle w:val="null3"/>
            </w:pPr>
            <w:r>
              <w:rPr/>
              <w:t>89</w:t>
            </w:r>
          </w:p>
        </w:tc>
        <w:tc>
          <w:tcPr>
            <w:tcW w:type="dxa" w:w="5814"/>
          </w:tcPr>
          <w:p>
            <w:pPr>
              <w:pStyle w:val="null3"/>
            </w:pPr>
            <w:r>
              <w:rPr/>
              <w:t>6.9.可实时同屏存储、回放动态及静态图像，可随时存储、传输、删除图像</w:t>
            </w:r>
          </w:p>
        </w:tc>
      </w:tr>
      <w:tr>
        <w:tc>
          <w:tcPr>
            <w:tcW w:type="dxa" w:w="2076"/>
          </w:tcPr>
          <w:p/>
        </w:tc>
        <w:tc>
          <w:tcPr>
            <w:tcW w:type="dxa" w:w="415"/>
          </w:tcPr>
          <w:p>
            <w:pPr>
              <w:pStyle w:val="null3"/>
            </w:pPr>
            <w:r>
              <w:rPr/>
              <w:t>90</w:t>
            </w:r>
          </w:p>
        </w:tc>
        <w:tc>
          <w:tcPr>
            <w:tcW w:type="dxa" w:w="5814"/>
          </w:tcPr>
          <w:p>
            <w:pPr>
              <w:pStyle w:val="null3"/>
            </w:pPr>
            <w:r>
              <w:rPr/>
              <w:t>6.10.支持多种文件格式（BMP、JPG、AVI、DICOM、TIF、WMV、MP4等）静态及动态图像的存储</w:t>
            </w:r>
          </w:p>
        </w:tc>
      </w:tr>
      <w:tr>
        <w:tc>
          <w:tcPr>
            <w:tcW w:type="dxa" w:w="2076"/>
          </w:tcPr>
          <w:p/>
        </w:tc>
        <w:tc>
          <w:tcPr>
            <w:tcW w:type="dxa" w:w="415"/>
          </w:tcPr>
          <w:p>
            <w:pPr>
              <w:pStyle w:val="null3"/>
            </w:pPr>
            <w:r>
              <w:rPr/>
              <w:t>91</w:t>
            </w:r>
          </w:p>
        </w:tc>
        <w:tc>
          <w:tcPr>
            <w:tcW w:type="dxa" w:w="5814"/>
          </w:tcPr>
          <w:p>
            <w:pPr>
              <w:pStyle w:val="null3"/>
            </w:pPr>
            <w:r>
              <w:rPr/>
              <w:t>7.连通性要求</w:t>
            </w:r>
          </w:p>
        </w:tc>
      </w:tr>
      <w:tr>
        <w:tc>
          <w:tcPr>
            <w:tcW w:type="dxa" w:w="2076"/>
          </w:tcPr>
          <w:p/>
        </w:tc>
        <w:tc>
          <w:tcPr>
            <w:tcW w:type="dxa" w:w="415"/>
          </w:tcPr>
          <w:p>
            <w:pPr>
              <w:pStyle w:val="null3"/>
            </w:pPr>
            <w:r>
              <w:rPr/>
              <w:t>92</w:t>
            </w:r>
          </w:p>
        </w:tc>
        <w:tc>
          <w:tcPr>
            <w:tcW w:type="dxa" w:w="5814"/>
          </w:tcPr>
          <w:p>
            <w:pPr>
              <w:pStyle w:val="null3"/>
            </w:pPr>
            <w:r>
              <w:rPr/>
              <w:t>7.1.支持导出检查数据（静态图、动态图、报告）到网盘</w:t>
            </w:r>
          </w:p>
        </w:tc>
      </w:tr>
      <w:tr>
        <w:tc>
          <w:tcPr>
            <w:tcW w:type="dxa" w:w="2076"/>
          </w:tcPr>
          <w:p/>
        </w:tc>
        <w:tc>
          <w:tcPr>
            <w:tcW w:type="dxa" w:w="415"/>
          </w:tcPr>
          <w:p>
            <w:pPr>
              <w:pStyle w:val="null3"/>
            </w:pPr>
            <w:r>
              <w:rPr/>
              <w:t>93</w:t>
            </w:r>
          </w:p>
        </w:tc>
        <w:tc>
          <w:tcPr>
            <w:tcW w:type="dxa" w:w="5814"/>
          </w:tcPr>
          <w:p>
            <w:pPr>
              <w:pStyle w:val="null3"/>
            </w:pPr>
            <w:r>
              <w:rPr/>
              <w:t>7.2.支持DICOM 3.0</w:t>
            </w:r>
          </w:p>
        </w:tc>
      </w:tr>
      <w:tr>
        <w:tc>
          <w:tcPr>
            <w:tcW w:type="dxa" w:w="2076"/>
          </w:tcPr>
          <w:p/>
        </w:tc>
        <w:tc>
          <w:tcPr>
            <w:tcW w:type="dxa" w:w="415"/>
          </w:tcPr>
          <w:p>
            <w:pPr>
              <w:pStyle w:val="null3"/>
            </w:pPr>
            <w:r>
              <w:rPr/>
              <w:t>94</w:t>
            </w:r>
          </w:p>
        </w:tc>
        <w:tc>
          <w:tcPr>
            <w:tcW w:type="dxa" w:w="5814"/>
          </w:tcPr>
          <w:p>
            <w:pPr>
              <w:pStyle w:val="null3"/>
            </w:pPr>
            <w:r>
              <w:rPr/>
              <w:t>7.3.支持DICOM存储、多幅打印、MPPS、存储确认、查询检索</w:t>
            </w:r>
          </w:p>
        </w:tc>
      </w:tr>
      <w:tr>
        <w:tc>
          <w:tcPr>
            <w:tcW w:type="dxa" w:w="2076"/>
          </w:tcPr>
          <w:p/>
        </w:tc>
        <w:tc>
          <w:tcPr>
            <w:tcW w:type="dxa" w:w="415"/>
          </w:tcPr>
          <w:p>
            <w:pPr>
              <w:pStyle w:val="null3"/>
            </w:pPr>
            <w:r>
              <w:rPr/>
              <w:t>95</w:t>
            </w:r>
          </w:p>
        </w:tc>
        <w:tc>
          <w:tcPr>
            <w:tcW w:type="dxa" w:w="5814"/>
          </w:tcPr>
          <w:p>
            <w:pPr>
              <w:pStyle w:val="null3"/>
            </w:pPr>
            <w:r>
              <w:rPr/>
              <w:t>7.4.输出：S-Video 、USB接口、Ethernet 网口、HDMI接口</w:t>
            </w:r>
          </w:p>
        </w:tc>
      </w:tr>
      <w:tr>
        <w:tc>
          <w:tcPr>
            <w:tcW w:type="dxa" w:w="2076"/>
          </w:tcPr>
          <w:p/>
        </w:tc>
        <w:tc>
          <w:tcPr>
            <w:tcW w:type="dxa" w:w="415"/>
          </w:tcPr>
          <w:p>
            <w:pPr>
              <w:pStyle w:val="null3"/>
            </w:pPr>
            <w:r>
              <w:rPr/>
              <w:t>96</w:t>
            </w:r>
          </w:p>
        </w:tc>
        <w:tc>
          <w:tcPr>
            <w:tcW w:type="dxa" w:w="5814"/>
          </w:tcPr>
          <w:p>
            <w:pPr>
              <w:pStyle w:val="null3"/>
            </w:pPr>
            <w:r>
              <w:rPr/>
              <w:t>7.5.连通性：医学数字图像和通信DICOM3.0版接口部件，装机后可正常使用。</w:t>
            </w:r>
          </w:p>
        </w:tc>
      </w:tr>
      <w:tr>
        <w:tc>
          <w:tcPr>
            <w:tcW w:type="dxa" w:w="2076"/>
          </w:tcPr>
          <w:p/>
        </w:tc>
        <w:tc>
          <w:tcPr>
            <w:tcW w:type="dxa" w:w="415"/>
          </w:tcPr>
          <w:p>
            <w:pPr>
              <w:pStyle w:val="null3"/>
            </w:pPr>
            <w:r>
              <w:rPr/>
              <w:t>97</w:t>
            </w:r>
          </w:p>
        </w:tc>
        <w:tc>
          <w:tcPr>
            <w:tcW w:type="dxa" w:w="5814"/>
          </w:tcPr>
          <w:p>
            <w:pPr>
              <w:pStyle w:val="null3"/>
            </w:pPr>
            <w:r>
              <w:rPr/>
              <w:t>7.6.支持设置导出图像时图像压缩比类型</w:t>
            </w:r>
          </w:p>
        </w:tc>
      </w:tr>
      <w:tr>
        <w:tc>
          <w:tcPr>
            <w:tcW w:type="dxa" w:w="2076"/>
          </w:tcPr>
          <w:p/>
        </w:tc>
        <w:tc>
          <w:tcPr>
            <w:tcW w:type="dxa" w:w="415"/>
          </w:tcPr>
          <w:p>
            <w:pPr>
              <w:pStyle w:val="null3"/>
            </w:pPr>
            <w:r>
              <w:rPr/>
              <w:t>98</w:t>
            </w:r>
          </w:p>
        </w:tc>
        <w:tc>
          <w:tcPr>
            <w:tcW w:type="dxa" w:w="5814"/>
          </w:tcPr>
          <w:p>
            <w:pPr>
              <w:pStyle w:val="null3"/>
            </w:pPr>
            <w:r>
              <w:rPr/>
              <w:t>7.7.支持有线和无线网络连接</w:t>
            </w:r>
          </w:p>
        </w:tc>
      </w:tr>
      <w:tr>
        <w:tc>
          <w:tcPr>
            <w:tcW w:type="dxa" w:w="2076"/>
          </w:tcPr>
          <w:p/>
        </w:tc>
        <w:tc>
          <w:tcPr>
            <w:tcW w:type="dxa" w:w="415"/>
          </w:tcPr>
          <w:p>
            <w:pPr>
              <w:pStyle w:val="null3"/>
            </w:pPr>
            <w:r>
              <w:rPr/>
              <w:t>99</w:t>
            </w:r>
          </w:p>
        </w:tc>
        <w:tc>
          <w:tcPr>
            <w:tcW w:type="dxa" w:w="5814"/>
          </w:tcPr>
          <w:p>
            <w:pPr>
              <w:pStyle w:val="null3"/>
            </w:pPr>
            <w:r>
              <w:rPr/>
              <w:t>7.8.支持设备无线传输图像到移动设备终端</w:t>
            </w:r>
          </w:p>
        </w:tc>
      </w:tr>
      <w:tr>
        <w:tc>
          <w:tcPr>
            <w:tcW w:type="dxa" w:w="2076"/>
          </w:tcPr>
          <w:p/>
        </w:tc>
        <w:tc>
          <w:tcPr>
            <w:tcW w:type="dxa" w:w="415"/>
          </w:tcPr>
          <w:p>
            <w:pPr>
              <w:pStyle w:val="null3"/>
            </w:pPr>
            <w:r>
              <w:rPr/>
              <w:t>100</w:t>
            </w:r>
          </w:p>
        </w:tc>
        <w:tc>
          <w:tcPr>
            <w:tcW w:type="dxa" w:w="5814"/>
          </w:tcPr>
          <w:p>
            <w:pPr>
              <w:pStyle w:val="null3"/>
            </w:pPr>
            <w:r>
              <w:rPr/>
              <w:t>7.9.USB接口≥5个</w:t>
            </w:r>
          </w:p>
        </w:tc>
      </w:tr>
      <w:tr>
        <w:tc>
          <w:tcPr>
            <w:tcW w:type="dxa" w:w="2076"/>
          </w:tcPr>
          <w:p/>
        </w:tc>
        <w:tc>
          <w:tcPr>
            <w:tcW w:type="dxa" w:w="415"/>
          </w:tcPr>
          <w:p>
            <w:pPr>
              <w:pStyle w:val="null3"/>
            </w:pPr>
            <w:r>
              <w:rPr/>
              <w:t>101</w:t>
            </w:r>
          </w:p>
        </w:tc>
        <w:tc>
          <w:tcPr>
            <w:tcW w:type="dxa" w:w="5814"/>
          </w:tcPr>
          <w:p>
            <w:pPr>
              <w:pStyle w:val="null3"/>
            </w:pPr>
            <w:r>
              <w:rPr/>
              <w:t>8.外设和附件</w:t>
            </w:r>
          </w:p>
        </w:tc>
      </w:tr>
      <w:tr>
        <w:tc>
          <w:tcPr>
            <w:tcW w:type="dxa" w:w="2076"/>
          </w:tcPr>
          <w:p/>
        </w:tc>
        <w:tc>
          <w:tcPr>
            <w:tcW w:type="dxa" w:w="415"/>
          </w:tcPr>
          <w:p>
            <w:pPr>
              <w:pStyle w:val="null3"/>
            </w:pPr>
            <w:r>
              <w:rPr/>
              <w:t>102</w:t>
            </w:r>
          </w:p>
        </w:tc>
        <w:tc>
          <w:tcPr>
            <w:tcW w:type="dxa" w:w="5814"/>
          </w:tcPr>
          <w:p>
            <w:pPr>
              <w:pStyle w:val="null3"/>
            </w:pPr>
            <w:r>
              <w:rPr/>
              <w:t>8.1.支持支持黑白视频、彩色视频和彩色报告打印机</w:t>
            </w:r>
          </w:p>
        </w:tc>
      </w:tr>
      <w:tr>
        <w:tc>
          <w:tcPr>
            <w:tcW w:type="dxa" w:w="2076"/>
          </w:tcPr>
          <w:p/>
        </w:tc>
        <w:tc>
          <w:tcPr>
            <w:tcW w:type="dxa" w:w="415"/>
          </w:tcPr>
          <w:p>
            <w:pPr>
              <w:pStyle w:val="null3"/>
            </w:pPr>
            <w:r>
              <w:rPr/>
              <w:t>103</w:t>
            </w:r>
          </w:p>
        </w:tc>
        <w:tc>
          <w:tcPr>
            <w:tcW w:type="dxa" w:w="5814"/>
          </w:tcPr>
          <w:p>
            <w:pPr>
              <w:pStyle w:val="null3"/>
            </w:pPr>
            <w:r>
              <w:rPr/>
              <w:t>8.2.支持脚踏开关</w:t>
            </w:r>
          </w:p>
        </w:tc>
      </w:tr>
      <w:tr>
        <w:tc>
          <w:tcPr>
            <w:tcW w:type="dxa" w:w="2076"/>
          </w:tcPr>
          <w:p/>
        </w:tc>
        <w:tc>
          <w:tcPr>
            <w:tcW w:type="dxa" w:w="415"/>
          </w:tcPr>
          <w:p>
            <w:pPr>
              <w:pStyle w:val="null3"/>
            </w:pPr>
            <w:r>
              <w:rPr/>
              <w:t>104</w:t>
            </w:r>
          </w:p>
        </w:tc>
        <w:tc>
          <w:tcPr>
            <w:tcW w:type="dxa" w:w="5814"/>
          </w:tcPr>
          <w:p>
            <w:pPr>
              <w:pStyle w:val="null3"/>
            </w:pPr>
            <w:r>
              <w:rPr/>
              <w:t>8.3.支持生理信号：ECG（包含呼吸波）</w:t>
            </w:r>
          </w:p>
        </w:tc>
      </w:tr>
      <w:tr>
        <w:tc>
          <w:tcPr>
            <w:tcW w:type="dxa" w:w="2076"/>
          </w:tcPr>
          <w:p/>
        </w:tc>
        <w:tc>
          <w:tcPr>
            <w:tcW w:type="dxa" w:w="415"/>
          </w:tcPr>
          <w:p>
            <w:pPr>
              <w:pStyle w:val="null3"/>
            </w:pPr>
            <w:r>
              <w:rPr/>
              <w:t>105</w:t>
            </w:r>
          </w:p>
        </w:tc>
        <w:tc>
          <w:tcPr>
            <w:tcW w:type="dxa" w:w="5814"/>
          </w:tcPr>
          <w:p>
            <w:pPr>
              <w:pStyle w:val="null3"/>
            </w:pPr>
            <w:r>
              <w:rPr/>
              <w:t>9.配置要求</w:t>
            </w:r>
          </w:p>
        </w:tc>
      </w:tr>
      <w:tr>
        <w:tc>
          <w:tcPr>
            <w:tcW w:type="dxa" w:w="2076"/>
          </w:tcPr>
          <w:p/>
        </w:tc>
        <w:tc>
          <w:tcPr>
            <w:tcW w:type="dxa" w:w="415"/>
          </w:tcPr>
          <w:p>
            <w:pPr>
              <w:pStyle w:val="null3"/>
            </w:pPr>
            <w:r>
              <w:rPr/>
              <w:t>106</w:t>
            </w:r>
          </w:p>
        </w:tc>
        <w:tc>
          <w:tcPr>
            <w:tcW w:type="dxa" w:w="5814"/>
          </w:tcPr>
          <w:p>
            <w:pPr>
              <w:pStyle w:val="null3"/>
            </w:pPr>
            <w:r>
              <w:rPr/>
              <w:t>9.1全身应用彩色超声诊断系统主机1台。</w:t>
            </w:r>
          </w:p>
        </w:tc>
      </w:tr>
      <w:tr>
        <w:tc>
          <w:tcPr>
            <w:tcW w:type="dxa" w:w="2076"/>
          </w:tcPr>
          <w:p/>
        </w:tc>
        <w:tc>
          <w:tcPr>
            <w:tcW w:type="dxa" w:w="415"/>
          </w:tcPr>
          <w:p>
            <w:pPr>
              <w:pStyle w:val="null3"/>
            </w:pPr>
            <w:r>
              <w:rPr/>
              <w:t>107</w:t>
            </w:r>
          </w:p>
        </w:tc>
        <w:tc>
          <w:tcPr>
            <w:tcW w:type="dxa" w:w="5814"/>
          </w:tcPr>
          <w:p>
            <w:pPr>
              <w:pStyle w:val="null3"/>
            </w:pPr>
            <w:r>
              <w:rPr/>
              <w:t>9.2配置探头：凸阵探头1把、相控阵探头1把。</w:t>
            </w:r>
          </w:p>
        </w:tc>
      </w:tr>
      <w:tr>
        <w:tc>
          <w:tcPr>
            <w:tcW w:type="dxa" w:w="2076"/>
          </w:tcPr>
          <w:p/>
        </w:tc>
        <w:tc>
          <w:tcPr>
            <w:tcW w:type="dxa" w:w="415"/>
          </w:tcPr>
          <w:p>
            <w:pPr>
              <w:pStyle w:val="null3"/>
            </w:pPr>
            <w:r>
              <w:rPr/>
              <w:t>108</w:t>
            </w:r>
          </w:p>
        </w:tc>
        <w:tc>
          <w:tcPr>
            <w:tcW w:type="dxa" w:w="5814"/>
          </w:tcPr>
          <w:p>
            <w:pPr>
              <w:pStyle w:val="null3"/>
              <w:jc w:val="both"/>
            </w:pPr>
            <w:r>
              <w:rPr>
                <w:sz w:val="20"/>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720"/>
              <w:gridCol w:w="2596"/>
              <w:gridCol w:w="935"/>
              <w:gridCol w:w="1347"/>
            </w:tblGrid>
            <w:tr>
              <w:tc>
                <w:tcPr>
                  <w:tcW w:type="dxa" w:w="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5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全身应用彩色超声诊断系统主机</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凸阵探头</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相控阵探头</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把</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电子支气管内窥镜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1.电子支气管镜操作手柄（含插入管）：</w:t>
            </w:r>
          </w:p>
        </w:tc>
      </w:tr>
      <w:tr>
        <w:tc>
          <w:tcPr>
            <w:tcW w:type="dxa" w:w="2076"/>
          </w:tcPr>
          <w:p/>
        </w:tc>
        <w:tc>
          <w:tcPr>
            <w:tcW w:type="dxa" w:w="415"/>
          </w:tcPr>
          <w:p>
            <w:pPr>
              <w:pStyle w:val="null3"/>
            </w:pPr>
            <w:r>
              <w:rPr/>
              <w:t>3</w:t>
            </w:r>
          </w:p>
        </w:tc>
        <w:tc>
          <w:tcPr>
            <w:tcW w:type="dxa" w:w="5814"/>
          </w:tcPr>
          <w:p>
            <w:pPr>
              <w:pStyle w:val="null3"/>
            </w:pPr>
            <w:r>
              <w:rPr/>
              <w:t>1.1适用于气管、支气管及肺的观察、诊断、摄影或辅助治疗。</w:t>
            </w:r>
          </w:p>
        </w:tc>
      </w:tr>
      <w:tr>
        <w:tc>
          <w:tcPr>
            <w:tcW w:type="dxa" w:w="2076"/>
          </w:tcPr>
          <w:p/>
        </w:tc>
        <w:tc>
          <w:tcPr>
            <w:tcW w:type="dxa" w:w="415"/>
          </w:tcPr>
          <w:p>
            <w:pPr>
              <w:pStyle w:val="null3"/>
            </w:pPr>
            <w:r>
              <w:rPr/>
              <w:t>4</w:t>
            </w:r>
          </w:p>
        </w:tc>
        <w:tc>
          <w:tcPr>
            <w:tcW w:type="dxa" w:w="5814"/>
          </w:tcPr>
          <w:p>
            <w:pPr>
              <w:pStyle w:val="null3"/>
            </w:pPr>
            <w:r>
              <w:rPr/>
              <w:t>1.2成像原理：电子成像技术，工作软管不含导像、导光纤维，耐弯曲。</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▲1.3 支气管软镜插入管外径≤4.9mm，工作管道内径≥2.6mm。</w:t>
            </w:r>
          </w:p>
        </w:tc>
      </w:tr>
      <w:tr>
        <w:tc>
          <w:tcPr>
            <w:tcW w:type="dxa" w:w="2076"/>
          </w:tcPr>
          <w:p/>
        </w:tc>
        <w:tc>
          <w:tcPr>
            <w:tcW w:type="dxa" w:w="415"/>
          </w:tcPr>
          <w:p>
            <w:pPr>
              <w:pStyle w:val="null3"/>
            </w:pPr>
            <w:r>
              <w:rPr/>
              <w:t>6</w:t>
            </w:r>
          </w:p>
        </w:tc>
        <w:tc>
          <w:tcPr>
            <w:tcW w:type="dxa" w:w="5814"/>
          </w:tcPr>
          <w:p>
            <w:pPr>
              <w:pStyle w:val="null3"/>
            </w:pPr>
            <w:r>
              <w:rPr/>
              <w:t>1.4 插入部有效长度≥610mm，自带有360°刻度标识，有利于操作者辨别诊治时的插入长度。</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▲1.5 视场角≥120°。</w:t>
            </w:r>
          </w:p>
        </w:tc>
      </w:tr>
      <w:tr>
        <w:tc>
          <w:tcPr>
            <w:tcW w:type="dxa" w:w="2076"/>
          </w:tcPr>
          <w:p/>
        </w:tc>
        <w:tc>
          <w:tcPr>
            <w:tcW w:type="dxa" w:w="415"/>
          </w:tcPr>
          <w:p>
            <w:pPr>
              <w:pStyle w:val="null3"/>
            </w:pPr>
            <w:r>
              <w:rPr/>
              <w:t>8</w:t>
            </w:r>
          </w:p>
        </w:tc>
        <w:tc>
          <w:tcPr>
            <w:tcW w:type="dxa" w:w="5814"/>
          </w:tcPr>
          <w:p>
            <w:pPr>
              <w:pStyle w:val="null3"/>
            </w:pPr>
            <w:r>
              <w:rPr/>
              <w:t>1.6景深：3-100mm。</w:t>
            </w:r>
          </w:p>
        </w:tc>
      </w:tr>
      <w:tr>
        <w:tc>
          <w:tcPr>
            <w:tcW w:type="dxa" w:w="2076"/>
          </w:tcPr>
          <w:p/>
        </w:tc>
        <w:tc>
          <w:tcPr>
            <w:tcW w:type="dxa" w:w="415"/>
          </w:tcPr>
          <w:p>
            <w:pPr>
              <w:pStyle w:val="null3"/>
            </w:pPr>
            <w:r>
              <w:rPr/>
              <w:t>9</w:t>
            </w:r>
          </w:p>
        </w:tc>
        <w:tc>
          <w:tcPr>
            <w:tcW w:type="dxa" w:w="5814"/>
          </w:tcPr>
          <w:p>
            <w:pPr>
              <w:pStyle w:val="null3"/>
            </w:pPr>
            <w:r>
              <w:rPr/>
              <w:t>1.7 插入管软管前端弯曲角度：向上弯曲≥180°，向下弯曲≥130°，双向弯曲≥310°，配合前端更小弯曲半径，精准诊疗。</w:t>
            </w:r>
          </w:p>
        </w:tc>
      </w:tr>
      <w:tr>
        <w:tc>
          <w:tcPr>
            <w:tcW w:type="dxa" w:w="2076"/>
          </w:tcPr>
          <w:p/>
        </w:tc>
        <w:tc>
          <w:tcPr>
            <w:tcW w:type="dxa" w:w="415"/>
          </w:tcPr>
          <w:p>
            <w:pPr>
              <w:pStyle w:val="null3"/>
            </w:pPr>
            <w:r>
              <w:rPr/>
              <w:t>10</w:t>
            </w:r>
          </w:p>
        </w:tc>
        <w:tc>
          <w:tcPr>
            <w:tcW w:type="dxa" w:w="5814"/>
          </w:tcPr>
          <w:p>
            <w:pPr>
              <w:pStyle w:val="null3"/>
            </w:pPr>
            <w:r>
              <w:rPr/>
              <w:t>1.8 弯角手轮上应有操作方向U、D标记，角度把手调节至D处时，弯曲部向下弯曲，角度把手调节至U处时，弯曲部向上弯曲。</w:t>
            </w:r>
          </w:p>
        </w:tc>
      </w:tr>
      <w:tr>
        <w:tc>
          <w:tcPr>
            <w:tcW w:type="dxa" w:w="2076"/>
          </w:tcPr>
          <w:p/>
        </w:tc>
        <w:tc>
          <w:tcPr>
            <w:tcW w:type="dxa" w:w="415"/>
          </w:tcPr>
          <w:p>
            <w:pPr>
              <w:pStyle w:val="null3"/>
            </w:pPr>
            <w:r>
              <w:rPr/>
              <w:t>11</w:t>
            </w:r>
          </w:p>
        </w:tc>
        <w:tc>
          <w:tcPr>
            <w:tcW w:type="dxa" w:w="5814"/>
          </w:tcPr>
          <w:p>
            <w:pPr>
              <w:pStyle w:val="null3"/>
            </w:pPr>
            <w:r>
              <w:rPr/>
              <w:t>1.9 操作手柄具备左右旋转关节和转轴定位点，可带动插入软管部先端左右旋转，向左≥120°，向右≥120°。</w:t>
            </w:r>
          </w:p>
        </w:tc>
      </w:tr>
      <w:tr>
        <w:tc>
          <w:tcPr>
            <w:tcW w:type="dxa" w:w="2076"/>
          </w:tcPr>
          <w:p/>
        </w:tc>
        <w:tc>
          <w:tcPr>
            <w:tcW w:type="dxa" w:w="415"/>
          </w:tcPr>
          <w:p>
            <w:pPr>
              <w:pStyle w:val="null3"/>
            </w:pPr>
            <w:r>
              <w:rPr/>
              <w:t>12</w:t>
            </w:r>
          </w:p>
        </w:tc>
        <w:tc>
          <w:tcPr>
            <w:tcW w:type="dxa" w:w="5814"/>
          </w:tcPr>
          <w:p>
            <w:pPr>
              <w:pStyle w:val="null3"/>
            </w:pPr>
            <w:r>
              <w:rPr/>
              <w:t>1.10 吸引阀座一体式防脱。</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▲1.11操作手柄具有≥3个具备独立电子功能的按键。</w:t>
            </w:r>
          </w:p>
        </w:tc>
      </w:tr>
      <w:tr>
        <w:tc>
          <w:tcPr>
            <w:tcW w:type="dxa" w:w="2076"/>
          </w:tcPr>
          <w:p/>
        </w:tc>
        <w:tc>
          <w:tcPr>
            <w:tcW w:type="dxa" w:w="415"/>
          </w:tcPr>
          <w:p>
            <w:pPr>
              <w:pStyle w:val="null3"/>
            </w:pPr>
            <w:r>
              <w:rPr/>
              <w:t>14</w:t>
            </w:r>
          </w:p>
        </w:tc>
        <w:tc>
          <w:tcPr>
            <w:tcW w:type="dxa" w:w="5814"/>
          </w:tcPr>
          <w:p>
            <w:pPr>
              <w:pStyle w:val="null3"/>
            </w:pPr>
            <w:r>
              <w:rPr/>
              <w:t>1.11.1 操作手柄上按键可控制大小屏切换功能；</w:t>
            </w:r>
          </w:p>
        </w:tc>
      </w:tr>
      <w:tr>
        <w:tc>
          <w:tcPr>
            <w:tcW w:type="dxa" w:w="2076"/>
          </w:tcPr>
          <w:p/>
        </w:tc>
        <w:tc>
          <w:tcPr>
            <w:tcW w:type="dxa" w:w="415"/>
          </w:tcPr>
          <w:p>
            <w:pPr>
              <w:pStyle w:val="null3"/>
            </w:pPr>
            <w:r>
              <w:rPr/>
              <w:t>15</w:t>
            </w:r>
          </w:p>
        </w:tc>
        <w:tc>
          <w:tcPr>
            <w:tcW w:type="dxa" w:w="5814"/>
          </w:tcPr>
          <w:p>
            <w:pPr>
              <w:pStyle w:val="null3"/>
            </w:pPr>
            <w:r>
              <w:rPr/>
              <w:t>1.11.2 操作手柄上按键可控制拍照录像功能，可在图像冻结或录像的同时进行拍照；</w:t>
            </w:r>
          </w:p>
        </w:tc>
      </w:tr>
      <w:tr>
        <w:tc>
          <w:tcPr>
            <w:tcW w:type="dxa" w:w="2076"/>
          </w:tcPr>
          <w:p/>
        </w:tc>
        <w:tc>
          <w:tcPr>
            <w:tcW w:type="dxa" w:w="415"/>
          </w:tcPr>
          <w:p>
            <w:pPr>
              <w:pStyle w:val="null3"/>
            </w:pPr>
            <w:r>
              <w:rPr/>
              <w:t>16</w:t>
            </w:r>
          </w:p>
        </w:tc>
        <w:tc>
          <w:tcPr>
            <w:tcW w:type="dxa" w:w="5814"/>
          </w:tcPr>
          <w:p>
            <w:pPr>
              <w:pStyle w:val="null3"/>
            </w:pPr>
            <w:r>
              <w:rPr/>
              <w:t>1.11.3 操作手柄上按键可控制图像冻结和解冻功能。</w:t>
            </w:r>
          </w:p>
        </w:tc>
      </w:tr>
      <w:tr>
        <w:tc>
          <w:tcPr>
            <w:tcW w:type="dxa" w:w="2076"/>
          </w:tcPr>
          <w:p/>
        </w:tc>
        <w:tc>
          <w:tcPr>
            <w:tcW w:type="dxa" w:w="415"/>
          </w:tcPr>
          <w:p>
            <w:pPr>
              <w:pStyle w:val="null3"/>
            </w:pPr>
            <w:r>
              <w:rPr/>
              <w:t>17</w:t>
            </w:r>
          </w:p>
        </w:tc>
        <w:tc>
          <w:tcPr>
            <w:tcW w:type="dxa" w:w="5814"/>
          </w:tcPr>
          <w:p>
            <w:pPr>
              <w:pStyle w:val="null3"/>
            </w:pPr>
            <w:r>
              <w:rPr/>
              <w:t>1.12 具备LED冷光源，内镜镜头具备防雾功能，无需预热即可观察。</w:t>
            </w:r>
          </w:p>
        </w:tc>
      </w:tr>
      <w:tr>
        <w:tc>
          <w:tcPr>
            <w:tcW w:type="dxa" w:w="2076"/>
          </w:tcPr>
          <w:p/>
        </w:tc>
        <w:tc>
          <w:tcPr>
            <w:tcW w:type="dxa" w:w="415"/>
          </w:tcPr>
          <w:p>
            <w:pPr>
              <w:pStyle w:val="null3"/>
            </w:pPr>
            <w:r>
              <w:rPr/>
              <w:t>18</w:t>
            </w:r>
          </w:p>
        </w:tc>
        <w:tc>
          <w:tcPr>
            <w:tcW w:type="dxa" w:w="5814"/>
          </w:tcPr>
          <w:p>
            <w:pPr>
              <w:pStyle w:val="null3"/>
            </w:pPr>
            <w:r>
              <w:rPr/>
              <w:t>1.13 连接方式：采用立体式航空插座技术连接。</w:t>
            </w:r>
          </w:p>
        </w:tc>
      </w:tr>
      <w:tr>
        <w:tc>
          <w:tcPr>
            <w:tcW w:type="dxa" w:w="2076"/>
          </w:tcPr>
          <w:p/>
        </w:tc>
        <w:tc>
          <w:tcPr>
            <w:tcW w:type="dxa" w:w="415"/>
          </w:tcPr>
          <w:p>
            <w:pPr>
              <w:pStyle w:val="null3"/>
            </w:pPr>
            <w:r>
              <w:rPr/>
              <w:t>19</w:t>
            </w:r>
          </w:p>
        </w:tc>
        <w:tc>
          <w:tcPr>
            <w:tcW w:type="dxa" w:w="5814"/>
          </w:tcPr>
          <w:p>
            <w:pPr>
              <w:pStyle w:val="null3"/>
            </w:pPr>
            <w:r>
              <w:rPr/>
              <w:t>1.14 操作部防水等级：IPX7。配备防水盖，可进行全浸泡消毒。</w:t>
            </w:r>
          </w:p>
        </w:tc>
      </w:tr>
      <w:tr>
        <w:tc>
          <w:tcPr>
            <w:tcW w:type="dxa" w:w="2076"/>
          </w:tcPr>
          <w:p/>
        </w:tc>
        <w:tc>
          <w:tcPr>
            <w:tcW w:type="dxa" w:w="415"/>
          </w:tcPr>
          <w:p>
            <w:pPr>
              <w:pStyle w:val="null3"/>
            </w:pPr>
            <w:r>
              <w:rPr/>
              <w:t>20</w:t>
            </w:r>
          </w:p>
        </w:tc>
        <w:tc>
          <w:tcPr>
            <w:tcW w:type="dxa" w:w="5814"/>
          </w:tcPr>
          <w:p>
            <w:pPr>
              <w:pStyle w:val="null3"/>
            </w:pPr>
            <w:r>
              <w:rPr/>
              <w:t>1.15 消毒灭菌无需ETO帽、NT阀，无需更换配件。</w:t>
            </w:r>
          </w:p>
        </w:tc>
      </w:tr>
      <w:tr>
        <w:tc>
          <w:tcPr>
            <w:tcW w:type="dxa" w:w="2076"/>
          </w:tcPr>
          <w:p/>
        </w:tc>
        <w:tc>
          <w:tcPr>
            <w:tcW w:type="dxa" w:w="415"/>
          </w:tcPr>
          <w:p>
            <w:pPr>
              <w:pStyle w:val="null3"/>
            </w:pPr>
            <w:r>
              <w:rPr/>
              <w:t>21</w:t>
            </w:r>
          </w:p>
        </w:tc>
        <w:tc>
          <w:tcPr>
            <w:tcW w:type="dxa" w:w="5814"/>
          </w:tcPr>
          <w:p>
            <w:pPr>
              <w:pStyle w:val="null3"/>
            </w:pPr>
            <w:r>
              <w:rPr/>
              <w:t>2.电子内窥镜图像处理器</w:t>
            </w:r>
          </w:p>
        </w:tc>
      </w:tr>
      <w:tr>
        <w:tc>
          <w:tcPr>
            <w:tcW w:type="dxa" w:w="2076"/>
          </w:tcPr>
          <w:p/>
        </w:tc>
        <w:tc>
          <w:tcPr>
            <w:tcW w:type="dxa" w:w="415"/>
          </w:tcPr>
          <w:p>
            <w:pPr>
              <w:pStyle w:val="null3"/>
            </w:pPr>
            <w:r>
              <w:rPr/>
              <w:t>22</w:t>
            </w:r>
          </w:p>
        </w:tc>
        <w:tc>
          <w:tcPr>
            <w:tcW w:type="dxa" w:w="5814"/>
          </w:tcPr>
          <w:p>
            <w:pPr>
              <w:pStyle w:val="null3"/>
            </w:pPr>
            <w:r>
              <w:rPr/>
              <w:t>2.1 配备≥10英寸显示屏。</w:t>
            </w:r>
          </w:p>
        </w:tc>
      </w:tr>
      <w:tr>
        <w:tc>
          <w:tcPr>
            <w:tcW w:type="dxa" w:w="2076"/>
          </w:tcPr>
          <w:p/>
        </w:tc>
        <w:tc>
          <w:tcPr>
            <w:tcW w:type="dxa" w:w="415"/>
          </w:tcPr>
          <w:p>
            <w:pPr>
              <w:pStyle w:val="null3"/>
            </w:pPr>
            <w:r>
              <w:rPr/>
              <w:t>23</w:t>
            </w:r>
          </w:p>
        </w:tc>
        <w:tc>
          <w:tcPr>
            <w:tcW w:type="dxa" w:w="5814"/>
          </w:tcPr>
          <w:p>
            <w:pPr>
              <w:pStyle w:val="null3"/>
            </w:pPr>
            <w:r>
              <w:rPr/>
              <w:t>2.2 显示屏：TFT-LCD，液晶玻璃。</w:t>
            </w:r>
          </w:p>
        </w:tc>
      </w:tr>
      <w:tr>
        <w:tc>
          <w:tcPr>
            <w:tcW w:type="dxa" w:w="2076"/>
          </w:tcPr>
          <w:p/>
        </w:tc>
        <w:tc>
          <w:tcPr>
            <w:tcW w:type="dxa" w:w="415"/>
          </w:tcPr>
          <w:p>
            <w:pPr>
              <w:pStyle w:val="null3"/>
            </w:pPr>
            <w:r>
              <w:rPr/>
              <w:t>24</w:t>
            </w:r>
          </w:p>
        </w:tc>
        <w:tc>
          <w:tcPr>
            <w:tcW w:type="dxa" w:w="5814"/>
          </w:tcPr>
          <w:p>
            <w:pPr>
              <w:pStyle w:val="null3"/>
            </w:pPr>
            <w:r>
              <w:rPr/>
              <w:t>2.3 显示屏高宽比为16：10，最大视野≥170°。</w:t>
            </w:r>
          </w:p>
        </w:tc>
      </w:tr>
      <w:tr>
        <w:tc>
          <w:tcPr>
            <w:tcW w:type="dxa" w:w="2076"/>
          </w:tcPr>
          <w:p/>
        </w:tc>
        <w:tc>
          <w:tcPr>
            <w:tcW w:type="dxa" w:w="415"/>
          </w:tcPr>
          <w:p>
            <w:pPr>
              <w:pStyle w:val="null3"/>
            </w:pPr>
            <w:r>
              <w:rPr/>
              <w:t>25</w:t>
            </w:r>
          </w:p>
        </w:tc>
        <w:tc>
          <w:tcPr>
            <w:tcW w:type="dxa" w:w="5814"/>
          </w:tcPr>
          <w:p>
            <w:pPr>
              <w:pStyle w:val="null3"/>
            </w:pPr>
            <w:r>
              <w:rPr/>
              <w:t>2.4 电容式触摸屏。</w:t>
            </w:r>
          </w:p>
        </w:tc>
      </w:tr>
      <w:tr>
        <w:tc>
          <w:tcPr>
            <w:tcW w:type="dxa" w:w="2076"/>
          </w:tcPr>
          <w:p/>
        </w:tc>
        <w:tc>
          <w:tcPr>
            <w:tcW w:type="dxa" w:w="415"/>
          </w:tcPr>
          <w:p>
            <w:pPr>
              <w:pStyle w:val="null3"/>
            </w:pPr>
            <w:r>
              <w:rPr/>
              <w:t>26</w:t>
            </w:r>
          </w:p>
        </w:tc>
        <w:tc>
          <w:tcPr>
            <w:tcW w:type="dxa" w:w="5814"/>
          </w:tcPr>
          <w:p>
            <w:pPr>
              <w:pStyle w:val="null3"/>
            </w:pPr>
            <w:r>
              <w:rPr/>
              <w:t>2.5 高清视频信号输出分辨率：≥1280×800。</w:t>
            </w:r>
          </w:p>
        </w:tc>
      </w:tr>
      <w:tr>
        <w:tc>
          <w:tcPr>
            <w:tcW w:type="dxa" w:w="2076"/>
          </w:tcPr>
          <w:p/>
        </w:tc>
        <w:tc>
          <w:tcPr>
            <w:tcW w:type="dxa" w:w="415"/>
          </w:tcPr>
          <w:p>
            <w:pPr>
              <w:pStyle w:val="null3"/>
            </w:pPr>
            <w:r>
              <w:rPr/>
              <w:t>27</w:t>
            </w:r>
          </w:p>
        </w:tc>
        <w:tc>
          <w:tcPr>
            <w:tcW w:type="dxa" w:w="5814"/>
          </w:tcPr>
          <w:p>
            <w:pPr>
              <w:pStyle w:val="null3"/>
            </w:pPr>
            <w:r>
              <w:rPr/>
              <w:t>2.6 开机时间≤5秒，一键开机即能使用。</w:t>
            </w:r>
          </w:p>
        </w:tc>
      </w:tr>
      <w:tr>
        <w:tc>
          <w:tcPr>
            <w:tcW w:type="dxa" w:w="2076"/>
          </w:tcPr>
          <w:p/>
        </w:tc>
        <w:tc>
          <w:tcPr>
            <w:tcW w:type="dxa" w:w="415"/>
          </w:tcPr>
          <w:p>
            <w:pPr>
              <w:pStyle w:val="null3"/>
            </w:pPr>
            <w:r>
              <w:rPr/>
              <w:t>28</w:t>
            </w:r>
          </w:p>
        </w:tc>
        <w:tc>
          <w:tcPr>
            <w:tcW w:type="dxa" w:w="5814"/>
          </w:tcPr>
          <w:p>
            <w:pPr>
              <w:pStyle w:val="null3"/>
            </w:pPr>
            <w:r>
              <w:rPr/>
              <w:t>2.7 通过操作部功能按键即可实现：图像放大缩小，图像冻结，拍照，录像功能。</w:t>
            </w:r>
          </w:p>
        </w:tc>
      </w:tr>
      <w:tr>
        <w:tc>
          <w:tcPr>
            <w:tcW w:type="dxa" w:w="2076"/>
          </w:tcPr>
          <w:p/>
        </w:tc>
        <w:tc>
          <w:tcPr>
            <w:tcW w:type="dxa" w:w="415"/>
          </w:tcPr>
          <w:p>
            <w:pPr>
              <w:pStyle w:val="null3"/>
            </w:pPr>
            <w:r>
              <w:rPr/>
              <w:t>29</w:t>
            </w:r>
          </w:p>
        </w:tc>
        <w:tc>
          <w:tcPr>
            <w:tcW w:type="dxa" w:w="5814"/>
          </w:tcPr>
          <w:p>
            <w:pPr>
              <w:pStyle w:val="null3"/>
            </w:pPr>
            <w:r>
              <w:rPr/>
              <w:t>2.8 配备有外置存储卡，可以存储图片及视频，内存≥64G，可兼容≥128G。</w:t>
            </w:r>
          </w:p>
        </w:tc>
      </w:tr>
      <w:tr>
        <w:tc>
          <w:tcPr>
            <w:tcW w:type="dxa" w:w="2076"/>
          </w:tcPr>
          <w:p/>
        </w:tc>
        <w:tc>
          <w:tcPr>
            <w:tcW w:type="dxa" w:w="415"/>
          </w:tcPr>
          <w:p>
            <w:pPr>
              <w:pStyle w:val="null3"/>
            </w:pPr>
            <w:r>
              <w:rPr/>
              <w:t>30</w:t>
            </w:r>
          </w:p>
        </w:tc>
        <w:tc>
          <w:tcPr>
            <w:tcW w:type="dxa" w:w="5814"/>
          </w:tcPr>
          <w:p>
            <w:pPr>
              <w:pStyle w:val="null3"/>
            </w:pPr>
            <w:r>
              <w:rPr/>
              <w:t>2.9 可实时回放视频及照片。</w:t>
            </w:r>
          </w:p>
        </w:tc>
      </w:tr>
      <w:tr>
        <w:tc>
          <w:tcPr>
            <w:tcW w:type="dxa" w:w="2076"/>
          </w:tcPr>
          <w:p/>
        </w:tc>
        <w:tc>
          <w:tcPr>
            <w:tcW w:type="dxa" w:w="415"/>
          </w:tcPr>
          <w:p>
            <w:pPr>
              <w:pStyle w:val="null3"/>
            </w:pPr>
            <w:r>
              <w:rPr/>
              <w:t>31</w:t>
            </w:r>
          </w:p>
        </w:tc>
        <w:tc>
          <w:tcPr>
            <w:tcW w:type="dxa" w:w="5814"/>
          </w:tcPr>
          <w:p>
            <w:pPr>
              <w:pStyle w:val="null3"/>
            </w:pPr>
            <w:r>
              <w:rPr/>
              <w:t>2.10 采用图像自动还原清晰显像算法技术，确保显示清晰还原度。</w:t>
            </w:r>
          </w:p>
        </w:tc>
      </w:tr>
      <w:tr>
        <w:tc>
          <w:tcPr>
            <w:tcW w:type="dxa" w:w="2076"/>
          </w:tcPr>
          <w:p/>
        </w:tc>
        <w:tc>
          <w:tcPr>
            <w:tcW w:type="dxa" w:w="415"/>
          </w:tcPr>
          <w:p>
            <w:pPr>
              <w:pStyle w:val="null3"/>
            </w:pPr>
            <w:r>
              <w:rPr/>
              <w:t>32</w:t>
            </w:r>
          </w:p>
        </w:tc>
        <w:tc>
          <w:tcPr>
            <w:tcW w:type="dxa" w:w="5814"/>
          </w:tcPr>
          <w:p>
            <w:pPr>
              <w:pStyle w:val="null3"/>
            </w:pPr>
            <w:r>
              <w:rPr/>
              <w:t>2.11 具有白平衡功能，可一键恢复白平衡出厂值，具有开机记忆色彩功能。</w:t>
            </w:r>
          </w:p>
        </w:tc>
      </w:tr>
      <w:tr>
        <w:tc>
          <w:tcPr>
            <w:tcW w:type="dxa" w:w="2076"/>
          </w:tcPr>
          <w:p/>
        </w:tc>
        <w:tc>
          <w:tcPr>
            <w:tcW w:type="dxa" w:w="415"/>
          </w:tcPr>
          <w:p>
            <w:pPr>
              <w:pStyle w:val="null3"/>
            </w:pPr>
            <w:r>
              <w:rPr/>
              <w:t>33</w:t>
            </w:r>
          </w:p>
        </w:tc>
        <w:tc>
          <w:tcPr>
            <w:tcW w:type="dxa" w:w="5814"/>
          </w:tcPr>
          <w:p>
            <w:pPr>
              <w:pStyle w:val="null3"/>
            </w:pPr>
            <w:r>
              <w:rPr/>
              <w:t>2.12 具有可实时观察与记录功能，且可一键隐藏所有按键功能。</w:t>
            </w:r>
          </w:p>
        </w:tc>
      </w:tr>
      <w:tr>
        <w:tc>
          <w:tcPr>
            <w:tcW w:type="dxa" w:w="2076"/>
          </w:tcPr>
          <w:p/>
        </w:tc>
        <w:tc>
          <w:tcPr>
            <w:tcW w:type="dxa" w:w="415"/>
          </w:tcPr>
          <w:p>
            <w:pPr>
              <w:pStyle w:val="null3"/>
            </w:pPr>
            <w:r>
              <w:rPr/>
              <w:t>34</w:t>
            </w:r>
          </w:p>
        </w:tc>
        <w:tc>
          <w:tcPr>
            <w:tcW w:type="dxa" w:w="5814"/>
          </w:tcPr>
          <w:p>
            <w:pPr>
              <w:pStyle w:val="null3"/>
            </w:pPr>
            <w:r>
              <w:rPr/>
              <w:t>2.13 具有≥3种输出图像形状可选。</w:t>
            </w:r>
          </w:p>
        </w:tc>
      </w:tr>
      <w:tr>
        <w:tc>
          <w:tcPr>
            <w:tcW w:type="dxa" w:w="2076"/>
          </w:tcPr>
          <w:p/>
        </w:tc>
        <w:tc>
          <w:tcPr>
            <w:tcW w:type="dxa" w:w="415"/>
          </w:tcPr>
          <w:p>
            <w:pPr>
              <w:pStyle w:val="null3"/>
            </w:pPr>
            <w:r>
              <w:rPr/>
              <w:t>35</w:t>
            </w:r>
          </w:p>
        </w:tc>
        <w:tc>
          <w:tcPr>
            <w:tcW w:type="dxa" w:w="5814"/>
          </w:tcPr>
          <w:p>
            <w:pPr>
              <w:pStyle w:val="null3"/>
            </w:pPr>
            <w:r>
              <w:rPr/>
              <w:t>2.14 亮度调节：≥3级亮度调节，可调节配套使用的电子内窥镜上的LED灯的亮度。</w:t>
            </w:r>
          </w:p>
        </w:tc>
      </w:tr>
      <w:tr>
        <w:tc>
          <w:tcPr>
            <w:tcW w:type="dxa" w:w="2076"/>
          </w:tcPr>
          <w:p/>
        </w:tc>
        <w:tc>
          <w:tcPr>
            <w:tcW w:type="dxa" w:w="415"/>
          </w:tcPr>
          <w:p>
            <w:pPr>
              <w:pStyle w:val="null3"/>
            </w:pPr>
            <w:r>
              <w:rPr/>
              <w:t>36</w:t>
            </w:r>
          </w:p>
        </w:tc>
        <w:tc>
          <w:tcPr>
            <w:tcW w:type="dxa" w:w="5814"/>
          </w:tcPr>
          <w:p>
            <w:pPr>
              <w:pStyle w:val="null3"/>
            </w:pPr>
            <w:r>
              <w:rPr/>
              <w:t>2.15 具备录像，录音功能，可以实现带音频录像的实时存储。</w:t>
            </w:r>
          </w:p>
        </w:tc>
      </w:tr>
      <w:tr>
        <w:tc>
          <w:tcPr>
            <w:tcW w:type="dxa" w:w="2076"/>
          </w:tcPr>
          <w:p/>
        </w:tc>
        <w:tc>
          <w:tcPr>
            <w:tcW w:type="dxa" w:w="415"/>
          </w:tcPr>
          <w:p>
            <w:pPr>
              <w:pStyle w:val="null3"/>
            </w:pPr>
            <w:r>
              <w:rPr/>
              <w:t>37</w:t>
            </w:r>
          </w:p>
        </w:tc>
        <w:tc>
          <w:tcPr>
            <w:tcW w:type="dxa" w:w="5814"/>
          </w:tcPr>
          <w:p>
            <w:pPr>
              <w:pStyle w:val="null3"/>
            </w:pPr>
            <w:r>
              <w:rPr/>
              <w:t>2.16 具有摄录时间长短提示功能与循环摄录功能及电量智能检测指示标示。</w:t>
            </w:r>
          </w:p>
        </w:tc>
      </w:tr>
      <w:tr>
        <w:tc>
          <w:tcPr>
            <w:tcW w:type="dxa" w:w="2076"/>
          </w:tcPr>
          <w:p/>
        </w:tc>
        <w:tc>
          <w:tcPr>
            <w:tcW w:type="dxa" w:w="415"/>
          </w:tcPr>
          <w:p>
            <w:pPr>
              <w:pStyle w:val="null3"/>
            </w:pPr>
            <w:r>
              <w:rPr/>
              <w:t>38</w:t>
            </w:r>
          </w:p>
        </w:tc>
        <w:tc>
          <w:tcPr>
            <w:tcW w:type="dxa" w:w="5814"/>
          </w:tcPr>
          <w:p>
            <w:pPr>
              <w:pStyle w:val="null3"/>
            </w:pPr>
            <w:r>
              <w:rPr/>
              <w:t>2.17 视频转接线：搭配指定型号内镜时配备≥180度可旋转的视频转接线，调整视频线方向，配合更多诊疗操作。</w:t>
            </w:r>
          </w:p>
        </w:tc>
      </w:tr>
      <w:tr>
        <w:tc>
          <w:tcPr>
            <w:tcW w:type="dxa" w:w="2076"/>
          </w:tcPr>
          <w:p/>
        </w:tc>
        <w:tc>
          <w:tcPr>
            <w:tcW w:type="dxa" w:w="415"/>
          </w:tcPr>
          <w:p>
            <w:pPr>
              <w:pStyle w:val="null3"/>
            </w:pPr>
            <w:r>
              <w:rPr/>
              <w:t>39</w:t>
            </w:r>
          </w:p>
        </w:tc>
        <w:tc>
          <w:tcPr>
            <w:tcW w:type="dxa" w:w="5814"/>
          </w:tcPr>
          <w:p>
            <w:pPr>
              <w:pStyle w:val="null3"/>
            </w:pPr>
            <w:r>
              <w:rPr/>
              <w:t>2.18 可进行色彩参数调节，包括对比度、饱和度及亮度。</w:t>
            </w:r>
          </w:p>
        </w:tc>
      </w:tr>
      <w:tr>
        <w:tc>
          <w:tcPr>
            <w:tcW w:type="dxa" w:w="2076"/>
          </w:tcPr>
          <w:p/>
        </w:tc>
        <w:tc>
          <w:tcPr>
            <w:tcW w:type="dxa" w:w="415"/>
          </w:tcPr>
          <w:p>
            <w:pPr>
              <w:pStyle w:val="null3"/>
            </w:pPr>
            <w:r>
              <w:rPr/>
              <w:t>40</w:t>
            </w:r>
          </w:p>
        </w:tc>
        <w:tc>
          <w:tcPr>
            <w:tcW w:type="dxa" w:w="5814"/>
          </w:tcPr>
          <w:p>
            <w:pPr>
              <w:pStyle w:val="null3"/>
            </w:pPr>
            <w:r>
              <w:rPr/>
              <w:t>2.19 色彩还原性≥4级。</w:t>
            </w:r>
          </w:p>
        </w:tc>
      </w:tr>
      <w:tr>
        <w:tc>
          <w:tcPr>
            <w:tcW w:type="dxa" w:w="2076"/>
          </w:tcPr>
          <w:p/>
        </w:tc>
        <w:tc>
          <w:tcPr>
            <w:tcW w:type="dxa" w:w="415"/>
          </w:tcPr>
          <w:p>
            <w:pPr>
              <w:pStyle w:val="null3"/>
            </w:pPr>
            <w:r>
              <w:rPr/>
              <w:t>41</w:t>
            </w:r>
          </w:p>
        </w:tc>
        <w:tc>
          <w:tcPr>
            <w:tcW w:type="dxa" w:w="5814"/>
          </w:tcPr>
          <w:p>
            <w:pPr>
              <w:pStyle w:val="null3"/>
            </w:pPr>
            <w:r>
              <w:rPr/>
              <w:t>2.20 可设置开机后输入管理用户的账号密码，输入正确可查看产品的实时图像及更改系统设置。</w:t>
            </w:r>
          </w:p>
        </w:tc>
      </w:tr>
      <w:tr>
        <w:tc>
          <w:tcPr>
            <w:tcW w:type="dxa" w:w="2076"/>
          </w:tcPr>
          <w:p/>
        </w:tc>
        <w:tc>
          <w:tcPr>
            <w:tcW w:type="dxa" w:w="415"/>
          </w:tcPr>
          <w:p>
            <w:pPr>
              <w:pStyle w:val="null3"/>
            </w:pPr>
            <w:r>
              <w:rPr/>
              <w:t>42</w:t>
            </w:r>
          </w:p>
        </w:tc>
        <w:tc>
          <w:tcPr>
            <w:tcW w:type="dxa" w:w="5814"/>
          </w:tcPr>
          <w:p>
            <w:pPr>
              <w:pStyle w:val="null3"/>
            </w:pPr>
            <w:r>
              <w:rPr/>
              <w:t>2.21 具有CVBS视频输出接口和HDMI视频输出接口，可与医用显示器或工作站连接。</w:t>
            </w:r>
          </w:p>
        </w:tc>
      </w:tr>
      <w:tr>
        <w:tc>
          <w:tcPr>
            <w:tcW w:type="dxa" w:w="2076"/>
          </w:tcPr>
          <w:p/>
        </w:tc>
        <w:tc>
          <w:tcPr>
            <w:tcW w:type="dxa" w:w="415"/>
          </w:tcPr>
          <w:p>
            <w:pPr>
              <w:pStyle w:val="null3"/>
            </w:pPr>
            <w:r>
              <w:rPr/>
              <w:t>43</w:t>
            </w:r>
          </w:p>
        </w:tc>
        <w:tc>
          <w:tcPr>
            <w:tcW w:type="dxa" w:w="5814"/>
          </w:tcPr>
          <w:p>
            <w:pPr>
              <w:pStyle w:val="null3"/>
            </w:pPr>
            <w:r>
              <w:rPr/>
              <w:t>2.22 采用立体式航空插座技术连接。</w:t>
            </w:r>
          </w:p>
        </w:tc>
      </w:tr>
      <w:tr>
        <w:tc>
          <w:tcPr>
            <w:tcW w:type="dxa" w:w="2076"/>
          </w:tcPr>
          <w:p/>
        </w:tc>
        <w:tc>
          <w:tcPr>
            <w:tcW w:type="dxa" w:w="415"/>
          </w:tcPr>
          <w:p>
            <w:pPr>
              <w:pStyle w:val="null3"/>
            </w:pPr>
            <w:r>
              <w:rPr/>
              <w:t>44</w:t>
            </w:r>
          </w:p>
        </w:tc>
        <w:tc>
          <w:tcPr>
            <w:tcW w:type="dxa" w:w="5814"/>
          </w:tcPr>
          <w:p>
            <w:pPr>
              <w:pStyle w:val="null3"/>
              <w:jc w:val="both"/>
            </w:pPr>
            <w:r>
              <w:rPr>
                <w:sz w:val="20"/>
              </w:rPr>
              <w:t>3.配置清单：</w:t>
            </w:r>
          </w:p>
          <w:tbl>
            <w:tblPr>
              <w:tblInd w:type="dxa" w:w="12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电子支气管内窥镜操作部</w:t>
                  </w:r>
                  <w:r>
                    <w:rPr>
                      <w:sz w:val="20"/>
                    </w:rPr>
                    <w:t>(含主控软件)</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1条</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防水盖</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活检阀帽</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吸引按钮</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电子内窥镜图像处理器（含主控软件）</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AC适配器电源线</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1条</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12V 电源适配器</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≥64G SD卡</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SD读卡器</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HDMI-DVI视频线</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1条</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BNC-BNC视频线</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1条</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移动台车</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亚低温治疗仪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1.适用于医疗机构对患者全身或局部进行物理降温或升温，达到调控体温的目的。</w:t>
            </w:r>
          </w:p>
        </w:tc>
      </w:tr>
      <w:tr>
        <w:tc>
          <w:tcPr>
            <w:tcW w:type="dxa" w:w="2076"/>
          </w:tcPr>
          <w:p/>
        </w:tc>
        <w:tc>
          <w:tcPr>
            <w:tcW w:type="dxa" w:w="415"/>
          </w:tcPr>
          <w:p>
            <w:pPr>
              <w:pStyle w:val="null3"/>
            </w:pPr>
            <w:r>
              <w:rPr/>
              <w:t>3</w:t>
            </w:r>
          </w:p>
        </w:tc>
        <w:tc>
          <w:tcPr>
            <w:tcW w:type="dxa" w:w="5814"/>
          </w:tcPr>
          <w:p>
            <w:pPr>
              <w:pStyle w:val="null3"/>
            </w:pPr>
            <w:r>
              <w:rPr/>
              <w:t>2.亚低温治疗仪由主机、水毯、直肠温度传感器、皮肤温度传感器、注水瓶（含网兜）、软管套件组成。</w:t>
            </w:r>
          </w:p>
        </w:tc>
      </w:tr>
      <w:tr>
        <w:tc>
          <w:tcPr>
            <w:tcW w:type="dxa" w:w="2076"/>
          </w:tcPr>
          <w:p/>
        </w:tc>
        <w:tc>
          <w:tcPr>
            <w:tcW w:type="dxa" w:w="415"/>
          </w:tcPr>
          <w:p>
            <w:pPr>
              <w:pStyle w:val="null3"/>
            </w:pPr>
            <w:r>
              <w:rPr/>
              <w:t>4</w:t>
            </w:r>
          </w:p>
        </w:tc>
        <w:tc>
          <w:tcPr>
            <w:tcW w:type="dxa" w:w="5814"/>
          </w:tcPr>
          <w:p>
            <w:pPr>
              <w:pStyle w:val="null3"/>
            </w:pPr>
            <w:r>
              <w:rPr/>
              <w:t>3.</w:t>
            </w:r>
            <w:r>
              <w:rPr/>
              <w:t>≥</w:t>
            </w:r>
            <w:r>
              <w:rPr/>
              <w:t>8寸液晶显示触控屏幕，可显示温度、趋势、菜单等功能；</w:t>
            </w:r>
          </w:p>
        </w:tc>
      </w:tr>
      <w:tr>
        <w:tc>
          <w:tcPr>
            <w:tcW w:type="dxa" w:w="2076"/>
          </w:tcPr>
          <w:p/>
        </w:tc>
        <w:tc>
          <w:tcPr>
            <w:tcW w:type="dxa" w:w="415"/>
          </w:tcPr>
          <w:p>
            <w:pPr>
              <w:pStyle w:val="null3"/>
            </w:pPr>
            <w:r>
              <w:rPr/>
              <w:t>5</w:t>
            </w:r>
          </w:p>
        </w:tc>
        <w:tc>
          <w:tcPr>
            <w:tcW w:type="dxa" w:w="5814"/>
          </w:tcPr>
          <w:p>
            <w:pPr>
              <w:pStyle w:val="null3"/>
            </w:pPr>
            <w:r>
              <w:rPr/>
              <w:t>4.屏幕亮度1-5档可调，可以在不同光线环境下进行操作；</w:t>
            </w:r>
          </w:p>
        </w:tc>
      </w:tr>
      <w:tr>
        <w:tc>
          <w:tcPr>
            <w:tcW w:type="dxa" w:w="2076"/>
          </w:tcPr>
          <w:p/>
        </w:tc>
        <w:tc>
          <w:tcPr>
            <w:tcW w:type="dxa" w:w="415"/>
          </w:tcPr>
          <w:p>
            <w:pPr>
              <w:pStyle w:val="null3"/>
            </w:pPr>
            <w:r>
              <w:rPr/>
              <w:t>6</w:t>
            </w:r>
          </w:p>
        </w:tc>
        <w:tc>
          <w:tcPr>
            <w:tcW w:type="dxa" w:w="5814"/>
          </w:tcPr>
          <w:p>
            <w:pPr>
              <w:pStyle w:val="null3"/>
            </w:pPr>
            <w:r>
              <w:rPr/>
              <w:t>5.具有夜间模式，减少光亮刺激；</w:t>
            </w:r>
          </w:p>
        </w:tc>
      </w:tr>
      <w:tr>
        <w:tc>
          <w:tcPr>
            <w:tcW w:type="dxa" w:w="2076"/>
          </w:tcPr>
          <w:p/>
        </w:tc>
        <w:tc>
          <w:tcPr>
            <w:tcW w:type="dxa" w:w="415"/>
          </w:tcPr>
          <w:p>
            <w:pPr>
              <w:pStyle w:val="null3"/>
            </w:pPr>
            <w:r>
              <w:rPr/>
              <w:t>7</w:t>
            </w:r>
          </w:p>
        </w:tc>
        <w:tc>
          <w:tcPr>
            <w:tcW w:type="dxa" w:w="5814"/>
          </w:tcPr>
          <w:p>
            <w:pPr>
              <w:pStyle w:val="null3"/>
            </w:pPr>
            <w:r>
              <w:rPr/>
              <w:t>6.CPC双向快速液压接头，插拔快速，杜绝液体的喷溅；</w:t>
            </w:r>
          </w:p>
        </w:tc>
      </w:tr>
      <w:tr>
        <w:tc>
          <w:tcPr>
            <w:tcW w:type="dxa" w:w="2076"/>
          </w:tcPr>
          <w:p/>
        </w:tc>
        <w:tc>
          <w:tcPr>
            <w:tcW w:type="dxa" w:w="415"/>
          </w:tcPr>
          <w:p>
            <w:pPr>
              <w:pStyle w:val="null3"/>
            </w:pPr>
            <w:r>
              <w:rPr/>
              <w:t>8</w:t>
            </w:r>
          </w:p>
        </w:tc>
        <w:tc>
          <w:tcPr>
            <w:tcW w:type="dxa" w:w="5814"/>
          </w:tcPr>
          <w:p>
            <w:pPr>
              <w:pStyle w:val="null3"/>
            </w:pPr>
            <w:r>
              <w:rPr/>
              <w:t>7.机身小巧，移动方便</w:t>
            </w:r>
          </w:p>
        </w:tc>
      </w:tr>
      <w:tr>
        <w:tc>
          <w:tcPr>
            <w:tcW w:type="dxa" w:w="2076"/>
          </w:tcPr>
          <w:p/>
        </w:tc>
        <w:tc>
          <w:tcPr>
            <w:tcW w:type="dxa" w:w="415"/>
          </w:tcPr>
          <w:p>
            <w:pPr>
              <w:pStyle w:val="null3"/>
            </w:pPr>
            <w:r>
              <w:rPr/>
              <w:t>9</w:t>
            </w:r>
          </w:p>
        </w:tc>
        <w:tc>
          <w:tcPr>
            <w:tcW w:type="dxa" w:w="5814"/>
          </w:tcPr>
          <w:p>
            <w:pPr>
              <w:pStyle w:val="null3"/>
            </w:pPr>
            <w:r>
              <w:rPr/>
              <w:t>8.配备台车，使用灵活方便；</w:t>
            </w:r>
          </w:p>
        </w:tc>
      </w:tr>
      <w:tr>
        <w:tc>
          <w:tcPr>
            <w:tcW w:type="dxa" w:w="2076"/>
          </w:tcPr>
          <w:p/>
        </w:tc>
        <w:tc>
          <w:tcPr>
            <w:tcW w:type="dxa" w:w="415"/>
          </w:tcPr>
          <w:p>
            <w:pPr>
              <w:pStyle w:val="null3"/>
            </w:pPr>
            <w:r>
              <w:rPr/>
              <w:t>10</w:t>
            </w:r>
          </w:p>
        </w:tc>
        <w:tc>
          <w:tcPr>
            <w:tcW w:type="dxa" w:w="5814"/>
          </w:tcPr>
          <w:p>
            <w:pPr>
              <w:pStyle w:val="null3"/>
            </w:pPr>
            <w:r>
              <w:rPr/>
              <w:t>9.可配置清洁片等消毒耗材；</w:t>
            </w:r>
          </w:p>
        </w:tc>
      </w:tr>
      <w:tr>
        <w:tc>
          <w:tcPr>
            <w:tcW w:type="dxa" w:w="2076"/>
          </w:tcPr>
          <w:p/>
        </w:tc>
        <w:tc>
          <w:tcPr>
            <w:tcW w:type="dxa" w:w="415"/>
          </w:tcPr>
          <w:p>
            <w:pPr>
              <w:pStyle w:val="null3"/>
            </w:pPr>
            <w:r>
              <w:rPr/>
              <w:t>11</w:t>
            </w:r>
          </w:p>
        </w:tc>
        <w:tc>
          <w:tcPr>
            <w:tcW w:type="dxa" w:w="5814"/>
          </w:tcPr>
          <w:p>
            <w:pPr>
              <w:pStyle w:val="null3"/>
            </w:pPr>
            <w:r>
              <w:rPr/>
              <w:t>10.自动控制，控温精确，性能稳定，可长时间连续运行；</w:t>
            </w:r>
          </w:p>
        </w:tc>
      </w:tr>
      <w:tr>
        <w:tc>
          <w:tcPr>
            <w:tcW w:type="dxa" w:w="2076"/>
          </w:tcPr>
          <w:p/>
        </w:tc>
        <w:tc>
          <w:tcPr>
            <w:tcW w:type="dxa" w:w="415"/>
          </w:tcPr>
          <w:p>
            <w:pPr>
              <w:pStyle w:val="null3"/>
            </w:pPr>
            <w:r>
              <w:rPr/>
              <w:t>12</w:t>
            </w:r>
          </w:p>
        </w:tc>
        <w:tc>
          <w:tcPr>
            <w:tcW w:type="dxa" w:w="5814"/>
          </w:tcPr>
          <w:p>
            <w:pPr>
              <w:pStyle w:val="null3"/>
            </w:pPr>
            <w:r>
              <w:rPr/>
              <w:t>11.采用半导体制冷技术，为新生儿提供环保无氟治疗环境；热惯性小，制冷/制热切换快；</w:t>
            </w:r>
          </w:p>
        </w:tc>
      </w:tr>
      <w:tr>
        <w:tc>
          <w:tcPr>
            <w:tcW w:type="dxa" w:w="2076"/>
          </w:tcPr>
          <w:p/>
        </w:tc>
        <w:tc>
          <w:tcPr>
            <w:tcW w:type="dxa" w:w="415"/>
          </w:tcPr>
          <w:p>
            <w:pPr>
              <w:pStyle w:val="null3"/>
            </w:pPr>
            <w:r>
              <w:rPr/>
              <w:t>13</w:t>
            </w:r>
          </w:p>
        </w:tc>
        <w:tc>
          <w:tcPr>
            <w:tcW w:type="dxa" w:w="5814"/>
          </w:tcPr>
          <w:p>
            <w:pPr>
              <w:pStyle w:val="null3"/>
            </w:pPr>
            <w:r>
              <w:rPr/>
              <w:t>12.提供</w:t>
            </w:r>
            <w:r>
              <w:rPr/>
              <w:t>≥</w:t>
            </w:r>
            <w:r>
              <w:rPr/>
              <w:t>二种大小型号水毯，可一次性使用，也可以重复性使用，满足临床不同应用需求；</w:t>
            </w:r>
          </w:p>
        </w:tc>
      </w:tr>
      <w:tr>
        <w:tc>
          <w:tcPr>
            <w:tcW w:type="dxa" w:w="2076"/>
          </w:tcPr>
          <w:p/>
        </w:tc>
        <w:tc>
          <w:tcPr>
            <w:tcW w:type="dxa" w:w="415"/>
          </w:tcPr>
          <w:p>
            <w:pPr>
              <w:pStyle w:val="null3"/>
            </w:pPr>
            <w:r>
              <w:rPr/>
              <w:t>14</w:t>
            </w:r>
          </w:p>
        </w:tc>
        <w:tc>
          <w:tcPr>
            <w:tcW w:type="dxa" w:w="5814"/>
          </w:tcPr>
          <w:p>
            <w:pPr>
              <w:pStyle w:val="null3"/>
            </w:pPr>
            <w:r>
              <w:rPr/>
              <w:t>13.水毯表面采用TPU材料；</w:t>
            </w:r>
          </w:p>
        </w:tc>
      </w:tr>
      <w:tr>
        <w:tc>
          <w:tcPr>
            <w:tcW w:type="dxa" w:w="2076"/>
          </w:tcPr>
          <w:p/>
        </w:tc>
        <w:tc>
          <w:tcPr>
            <w:tcW w:type="dxa" w:w="415"/>
          </w:tcPr>
          <w:p>
            <w:pPr>
              <w:pStyle w:val="null3"/>
            </w:pPr>
            <w:r>
              <w:rPr/>
              <w:t>15</w:t>
            </w:r>
          </w:p>
        </w:tc>
        <w:tc>
          <w:tcPr>
            <w:tcW w:type="dxa" w:w="5814"/>
          </w:tcPr>
          <w:p>
            <w:pPr>
              <w:pStyle w:val="null3"/>
            </w:pPr>
            <w:r>
              <w:rPr/>
              <w:t>14.毯面采用蜂窝状，水循环通畅，制冷快，毯面柔软舒适，防止褥疮；</w:t>
            </w:r>
          </w:p>
        </w:tc>
      </w:tr>
      <w:tr>
        <w:tc>
          <w:tcPr>
            <w:tcW w:type="dxa" w:w="2076"/>
          </w:tcPr>
          <w:p/>
        </w:tc>
        <w:tc>
          <w:tcPr>
            <w:tcW w:type="dxa" w:w="415"/>
          </w:tcPr>
          <w:p>
            <w:pPr>
              <w:pStyle w:val="null3"/>
            </w:pPr>
            <w:r>
              <w:rPr/>
              <w:t>16</w:t>
            </w:r>
          </w:p>
        </w:tc>
        <w:tc>
          <w:tcPr>
            <w:tcW w:type="dxa" w:w="5814"/>
          </w:tcPr>
          <w:p>
            <w:pPr>
              <w:pStyle w:val="null3"/>
            </w:pPr>
            <w:r>
              <w:rPr/>
              <w:t>15.具有</w:t>
            </w:r>
            <w:r>
              <w:rPr/>
              <w:t>≥</w:t>
            </w:r>
            <w:r>
              <w:rPr/>
              <w:t>三种操作模式：</w:t>
            </w:r>
            <w:r>
              <w:rPr/>
              <w:t>包括但不限于</w:t>
            </w:r>
            <w:r>
              <w:rPr/>
              <w:t>恒温毯模式、恒温直肠模式、自动操作模式（直肠）；</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16.▲自动操作模式下，可以根据用户实际需要，设定从当前温度达到目标温度的时间，也可以设定达到目标温度后的治疗持续时间，调控新生的体温恒定状态，同时复温也可精准调控，保障新生儿的安全；</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17.▲在恒温直肠模式、自动操作模式（直肠）下具有后备模式功能：如果发生偏差报警，就会进入后备模式，使水毯温度保持在异常前的温度附近，提供安全保障；</w:t>
            </w:r>
          </w:p>
        </w:tc>
      </w:tr>
      <w:tr>
        <w:tc>
          <w:tcPr>
            <w:tcW w:type="dxa" w:w="2076"/>
          </w:tcPr>
          <w:p/>
        </w:tc>
        <w:tc>
          <w:tcPr>
            <w:tcW w:type="dxa" w:w="415"/>
          </w:tcPr>
          <w:p>
            <w:pPr>
              <w:pStyle w:val="null3"/>
            </w:pPr>
            <w:r>
              <w:rPr/>
              <w:t>19</w:t>
            </w:r>
          </w:p>
        </w:tc>
        <w:tc>
          <w:tcPr>
            <w:tcW w:type="dxa" w:w="5814"/>
          </w:tcPr>
          <w:p>
            <w:pPr>
              <w:pStyle w:val="null3"/>
            </w:pPr>
            <w:r>
              <w:rPr/>
              <w:t>18. 直肠温度控制范围：a）自动操作模式（直肠）降温阶段：32.0 ℃～38.0 ℃升温阶段：36.0 ℃～37.0；b） 恒温直肠模式：降温阶段：32.0 ℃～38.0 ℃；升温阶段：32.0 ℃～37.0 ℃；</w:t>
            </w:r>
          </w:p>
        </w:tc>
      </w:tr>
      <w:tr>
        <w:tc>
          <w:tcPr>
            <w:tcW w:type="dxa" w:w="2076"/>
          </w:tcPr>
          <w:p/>
        </w:tc>
        <w:tc>
          <w:tcPr>
            <w:tcW w:type="dxa" w:w="415"/>
          </w:tcPr>
          <w:p>
            <w:pPr>
              <w:pStyle w:val="null3"/>
            </w:pPr>
            <w:r>
              <w:rPr/>
              <w:t>20</w:t>
            </w:r>
          </w:p>
        </w:tc>
        <w:tc>
          <w:tcPr>
            <w:tcW w:type="dxa" w:w="5814"/>
          </w:tcPr>
          <w:p>
            <w:pPr>
              <w:pStyle w:val="null3"/>
            </w:pPr>
            <w:r>
              <w:rPr/>
              <w:t>19.主机出水口水温控制范围：12.0℃～39.0℃；</w:t>
            </w:r>
          </w:p>
        </w:tc>
      </w:tr>
      <w:tr>
        <w:tc>
          <w:tcPr>
            <w:tcW w:type="dxa" w:w="2076"/>
          </w:tcPr>
          <w:p/>
        </w:tc>
        <w:tc>
          <w:tcPr>
            <w:tcW w:type="dxa" w:w="415"/>
          </w:tcPr>
          <w:p>
            <w:pPr>
              <w:pStyle w:val="null3"/>
            </w:pPr>
            <w:r>
              <w:rPr/>
              <w:t>21</w:t>
            </w:r>
          </w:p>
        </w:tc>
        <w:tc>
          <w:tcPr>
            <w:tcW w:type="dxa" w:w="5814"/>
          </w:tcPr>
          <w:p>
            <w:pPr>
              <w:pStyle w:val="null3"/>
            </w:pPr>
            <w:r>
              <w:rPr/>
              <w:t>20.循环液体温度显示准确度：±1.5℃</w:t>
            </w:r>
          </w:p>
        </w:tc>
      </w:tr>
      <w:tr>
        <w:tc>
          <w:tcPr>
            <w:tcW w:type="dxa" w:w="2076"/>
          </w:tcPr>
          <w:p/>
        </w:tc>
        <w:tc>
          <w:tcPr>
            <w:tcW w:type="dxa" w:w="415"/>
          </w:tcPr>
          <w:p>
            <w:pPr>
              <w:pStyle w:val="null3"/>
            </w:pPr>
            <w:r>
              <w:rPr/>
              <w:t>22</w:t>
            </w:r>
          </w:p>
        </w:tc>
        <w:tc>
          <w:tcPr>
            <w:tcW w:type="dxa" w:w="5814"/>
          </w:tcPr>
          <w:p>
            <w:pPr>
              <w:pStyle w:val="null3"/>
            </w:pPr>
            <w:r>
              <w:rPr/>
              <w:t>21.空载升降温平均速率：制冷：0.7 ℃/min (允差±0.2 ℃/min)水温变化区间：16 ℃～24 ℃；制热：1.0 ℃/min（允差±0.2 ℃/min）水温变化区间：30 ℃～38 ℃</w:t>
            </w:r>
          </w:p>
        </w:tc>
      </w:tr>
      <w:tr>
        <w:tc>
          <w:tcPr>
            <w:tcW w:type="dxa" w:w="2076"/>
          </w:tcPr>
          <w:p/>
        </w:tc>
        <w:tc>
          <w:tcPr>
            <w:tcW w:type="dxa" w:w="415"/>
          </w:tcPr>
          <w:p>
            <w:pPr>
              <w:pStyle w:val="null3"/>
            </w:pPr>
            <w:r>
              <w:rPr/>
              <w:t>23</w:t>
            </w:r>
          </w:p>
        </w:tc>
        <w:tc>
          <w:tcPr>
            <w:tcW w:type="dxa" w:w="5814"/>
          </w:tcPr>
          <w:p>
            <w:pPr>
              <w:pStyle w:val="null3"/>
            </w:pPr>
            <w:r>
              <w:rPr/>
              <w:t>22.加热时间：将水温从20℃加热到37℃，加热时间</w:t>
            </w:r>
            <w:r>
              <w:rPr/>
              <w:t>≤</w:t>
            </w:r>
            <w:r>
              <w:rPr/>
              <w:t>12分钟；</w:t>
            </w:r>
          </w:p>
        </w:tc>
      </w:tr>
      <w:tr>
        <w:tc>
          <w:tcPr>
            <w:tcW w:type="dxa" w:w="2076"/>
          </w:tcPr>
          <w:p/>
        </w:tc>
        <w:tc>
          <w:tcPr>
            <w:tcW w:type="dxa" w:w="415"/>
          </w:tcPr>
          <w:p>
            <w:pPr>
              <w:pStyle w:val="null3"/>
            </w:pPr>
            <w:r>
              <w:rPr/>
              <w:t>24</w:t>
            </w:r>
          </w:p>
        </w:tc>
        <w:tc>
          <w:tcPr>
            <w:tcW w:type="dxa" w:w="5814"/>
          </w:tcPr>
          <w:p>
            <w:pPr>
              <w:pStyle w:val="null3"/>
            </w:pPr>
            <w:r>
              <w:rPr/>
              <w:t>23.负载升降温平均速率：制冷：负载为50 kg时为1 ℃/h；负载为10 kg时为2.3 ℃/h；制热：负载为50 kg时为1℃/h；负载为10 kg时为1.9 ℃/h；（允差±20%）</w:t>
            </w:r>
          </w:p>
        </w:tc>
      </w:tr>
      <w:tr>
        <w:tc>
          <w:tcPr>
            <w:tcW w:type="dxa" w:w="2076"/>
          </w:tcPr>
          <w:p/>
        </w:tc>
        <w:tc>
          <w:tcPr>
            <w:tcW w:type="dxa" w:w="415"/>
          </w:tcPr>
          <w:p>
            <w:pPr>
              <w:pStyle w:val="null3"/>
            </w:pPr>
            <w:r>
              <w:rPr/>
              <w:t>25</w:t>
            </w:r>
          </w:p>
        </w:tc>
        <w:tc>
          <w:tcPr>
            <w:tcW w:type="dxa" w:w="5814"/>
          </w:tcPr>
          <w:p>
            <w:pPr>
              <w:pStyle w:val="null3"/>
            </w:pPr>
            <w:r>
              <w:rPr/>
              <w:t>24.设备正常工作时，工作噪声应不大于 55 dB的的 A 加权声压级；</w:t>
            </w:r>
          </w:p>
        </w:tc>
      </w:tr>
      <w:tr>
        <w:tc>
          <w:tcPr>
            <w:tcW w:type="dxa" w:w="2076"/>
          </w:tcPr>
          <w:p/>
        </w:tc>
        <w:tc>
          <w:tcPr>
            <w:tcW w:type="dxa" w:w="415"/>
          </w:tcPr>
          <w:p>
            <w:pPr>
              <w:pStyle w:val="null3"/>
            </w:pPr>
            <w:r>
              <w:rPr/>
              <w:t>26</w:t>
            </w:r>
          </w:p>
        </w:tc>
        <w:tc>
          <w:tcPr>
            <w:tcW w:type="dxa" w:w="5814"/>
          </w:tcPr>
          <w:p>
            <w:pPr>
              <w:pStyle w:val="null3"/>
            </w:pPr>
            <w:r>
              <w:rPr/>
              <w:t>25.三级声光报警，报警声高低两档可调；</w:t>
            </w:r>
          </w:p>
        </w:tc>
      </w:tr>
      <w:tr>
        <w:tc>
          <w:tcPr>
            <w:tcW w:type="dxa" w:w="2076"/>
          </w:tcPr>
          <w:p/>
        </w:tc>
        <w:tc>
          <w:tcPr>
            <w:tcW w:type="dxa" w:w="415"/>
          </w:tcPr>
          <w:p>
            <w:pPr>
              <w:pStyle w:val="null3"/>
            </w:pPr>
            <w:r>
              <w:rPr/>
              <w:t>27</w:t>
            </w:r>
          </w:p>
        </w:tc>
        <w:tc>
          <w:tcPr>
            <w:tcW w:type="dxa" w:w="5814"/>
          </w:tcPr>
          <w:p>
            <w:pPr>
              <w:pStyle w:val="null3"/>
            </w:pPr>
            <w:r>
              <w:rPr/>
              <w:t>26.支持患者添加信息录入，可以添加患者ID、血型、性别；</w:t>
            </w:r>
          </w:p>
        </w:tc>
      </w:tr>
      <w:tr>
        <w:tc>
          <w:tcPr>
            <w:tcW w:type="dxa" w:w="2076"/>
          </w:tcPr>
          <w:p/>
        </w:tc>
        <w:tc>
          <w:tcPr>
            <w:tcW w:type="dxa" w:w="415"/>
          </w:tcPr>
          <w:p>
            <w:pPr>
              <w:pStyle w:val="null3"/>
            </w:pPr>
            <w:r>
              <w:rPr/>
              <w:t>28</w:t>
            </w:r>
          </w:p>
        </w:tc>
        <w:tc>
          <w:tcPr>
            <w:tcW w:type="dxa" w:w="5814"/>
          </w:tcPr>
          <w:p>
            <w:pPr>
              <w:pStyle w:val="null3"/>
            </w:pPr>
            <w:r>
              <w:rPr/>
              <w:t>27.具有掉电记忆功能：断电恢复后，可以按照原来的状态继续进行治疗；</w:t>
            </w:r>
          </w:p>
        </w:tc>
      </w:tr>
      <w:tr>
        <w:tc>
          <w:tcPr>
            <w:tcW w:type="dxa" w:w="2076"/>
          </w:tcPr>
          <w:p/>
        </w:tc>
        <w:tc>
          <w:tcPr>
            <w:tcW w:type="dxa" w:w="415"/>
          </w:tcPr>
          <w:p>
            <w:pPr>
              <w:pStyle w:val="null3"/>
            </w:pPr>
            <w:r>
              <w:rPr/>
              <w:t>29</w:t>
            </w:r>
          </w:p>
        </w:tc>
        <w:tc>
          <w:tcPr>
            <w:tcW w:type="dxa" w:w="5814"/>
          </w:tcPr>
          <w:p>
            <w:pPr>
              <w:pStyle w:val="null3"/>
            </w:pPr>
            <w:r>
              <w:rPr/>
              <w:t>28.设备使用期限为</w:t>
            </w:r>
            <w:r>
              <w:rPr/>
              <w:t>≥</w:t>
            </w:r>
            <w:r>
              <w:rPr/>
              <w:t>8年。</w:t>
            </w:r>
          </w:p>
        </w:tc>
      </w:tr>
      <w:tr>
        <w:tc>
          <w:tcPr>
            <w:tcW w:type="dxa" w:w="2076"/>
          </w:tcPr>
          <w:p/>
        </w:tc>
        <w:tc>
          <w:tcPr>
            <w:tcW w:type="dxa" w:w="415"/>
          </w:tcPr>
          <w:p>
            <w:pPr>
              <w:pStyle w:val="null3"/>
            </w:pPr>
            <w:r>
              <w:rPr/>
              <w:t>30</w:t>
            </w:r>
          </w:p>
        </w:tc>
        <w:tc>
          <w:tcPr>
            <w:tcW w:type="dxa" w:w="5814"/>
          </w:tcPr>
          <w:p>
            <w:pPr>
              <w:pStyle w:val="null3"/>
            </w:pPr>
            <w:r>
              <w:rPr>
                <w:sz w:val="20"/>
                <w:b/>
              </w:rPr>
              <w:t>配置清单：</w:t>
            </w:r>
          </w:p>
          <w:tbl>
            <w:tblPr>
              <w:tblInd w:type="dxa" w:w="105"/>
              <w:tblBorders>
                <w:top w:val="none" w:color="000000" w:sz="4"/>
                <w:left w:val="none" w:color="000000" w:sz="4"/>
                <w:bottom w:val="none" w:color="000000" w:sz="4"/>
                <w:right w:val="none" w:color="000000" w:sz="4"/>
                <w:insideH w:val="none"/>
                <w:insideV w:val="none"/>
              </w:tblBorders>
            </w:tblPr>
            <w:tblGrid>
              <w:gridCol w:w="529"/>
              <w:gridCol w:w="2478"/>
              <w:gridCol w:w="489"/>
              <w:gridCol w:w="2102"/>
            </w:tblGrid>
            <w:tr>
              <w:tc>
                <w:tcPr>
                  <w:tcW w:type="dxa" w:w="5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24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名</w:t>
                  </w:r>
                  <w:r>
                    <w:rPr>
                      <w:sz w:val="20"/>
                    </w:rPr>
                    <w:t>称</w:t>
                  </w:r>
                </w:p>
              </w:tc>
              <w:tc>
                <w:tcPr>
                  <w:tcW w:type="dxa" w:w="4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数量</w:t>
                  </w:r>
                </w:p>
              </w:tc>
              <w:tc>
                <w:tcPr>
                  <w:tcW w:type="dxa" w:w="210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备</w:t>
                  </w:r>
                  <w:r>
                    <w:rPr>
                      <w:sz w:val="21"/>
                    </w:rPr>
                    <w:t xml:space="preserve">   </w:t>
                  </w:r>
                  <w:r>
                    <w:rPr>
                      <w:sz w:val="20"/>
                    </w:rPr>
                    <w:t>注</w:t>
                  </w:r>
                </w:p>
              </w:tc>
            </w:tr>
            <w:tr>
              <w:tc>
                <w:tcPr>
                  <w:tcW w:type="dxa" w:w="5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亚低温治疗仪主机</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2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大毯</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2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皮肤温度传感器</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2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体温探头</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一体式直肠</w:t>
                  </w:r>
                  <w:r>
                    <w:rPr>
                      <w:sz w:val="21"/>
                    </w:rPr>
                    <w:t xml:space="preserve"> </w:t>
                  </w:r>
                  <w:r>
                    <w:rPr>
                      <w:sz w:val="20"/>
                    </w:rPr>
                    <w:t>温度传感器</w:t>
                  </w:r>
                </w:p>
              </w:tc>
            </w:tr>
            <w:tr>
              <w:tc>
                <w:tcPr>
                  <w:tcW w:type="dxa" w:w="5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2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软管套件</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2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注水瓶</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2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注水瓶网兜</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2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2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熔丝管</w:t>
                  </w:r>
                </w:p>
              </w:tc>
              <w:tc>
                <w:tcPr>
                  <w:tcW w:type="dxa" w:w="4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210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一氧化氮治疗仪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1.规格要求</w:t>
            </w:r>
          </w:p>
        </w:tc>
      </w:tr>
      <w:tr>
        <w:tc>
          <w:tcPr>
            <w:tcW w:type="dxa" w:w="2076"/>
          </w:tcPr>
          <w:p/>
        </w:tc>
        <w:tc>
          <w:tcPr>
            <w:tcW w:type="dxa" w:w="415"/>
          </w:tcPr>
          <w:p>
            <w:pPr>
              <w:pStyle w:val="null3"/>
            </w:pPr>
            <w:r>
              <w:rPr/>
              <w:t>3</w:t>
            </w:r>
          </w:p>
        </w:tc>
        <w:tc>
          <w:tcPr>
            <w:tcW w:type="dxa" w:w="5814"/>
          </w:tcPr>
          <w:p>
            <w:pPr>
              <w:pStyle w:val="null3"/>
            </w:pPr>
            <w:r>
              <w:rPr/>
              <w:t>1.1.治疗仪标准工作状态下，新电池在充满电后的最低续航时间</w:t>
            </w:r>
            <w:r>
              <w:rPr/>
              <w:t>≥</w:t>
            </w:r>
            <w:r>
              <w:rPr/>
              <w:t>60分钟；</w:t>
            </w:r>
          </w:p>
        </w:tc>
      </w:tr>
      <w:tr>
        <w:tc>
          <w:tcPr>
            <w:tcW w:type="dxa" w:w="2076"/>
          </w:tcPr>
          <w:p/>
        </w:tc>
        <w:tc>
          <w:tcPr>
            <w:tcW w:type="dxa" w:w="415"/>
          </w:tcPr>
          <w:p>
            <w:pPr>
              <w:pStyle w:val="null3"/>
            </w:pPr>
            <w:r>
              <w:rPr/>
              <w:t>4</w:t>
            </w:r>
          </w:p>
        </w:tc>
        <w:tc>
          <w:tcPr>
            <w:tcW w:type="dxa" w:w="5814"/>
          </w:tcPr>
          <w:p>
            <w:pPr>
              <w:pStyle w:val="null3"/>
            </w:pPr>
            <w:r>
              <w:rPr/>
              <w:t>1.2.主机使用年限：</w:t>
            </w:r>
            <w:r>
              <w:rPr/>
              <w:t>≥</w:t>
            </w:r>
            <w:r>
              <w:rPr/>
              <w:t>8年；</w:t>
            </w:r>
          </w:p>
        </w:tc>
      </w:tr>
      <w:tr>
        <w:tc>
          <w:tcPr>
            <w:tcW w:type="dxa" w:w="2076"/>
          </w:tcPr>
          <w:p/>
        </w:tc>
        <w:tc>
          <w:tcPr>
            <w:tcW w:type="dxa" w:w="415"/>
          </w:tcPr>
          <w:p>
            <w:pPr>
              <w:pStyle w:val="null3"/>
            </w:pPr>
            <w:r>
              <w:rPr/>
              <w:t>5</w:t>
            </w:r>
          </w:p>
        </w:tc>
        <w:tc>
          <w:tcPr>
            <w:tcW w:type="dxa" w:w="5814"/>
          </w:tcPr>
          <w:p>
            <w:pPr>
              <w:pStyle w:val="null3"/>
            </w:pPr>
            <w:r>
              <w:rPr/>
              <w:t>1.3.电池使用寿命：</w:t>
            </w:r>
            <w:r>
              <w:rPr/>
              <w:t>≥</w:t>
            </w:r>
            <w:r>
              <w:rPr/>
              <w:t>3年；</w:t>
            </w:r>
          </w:p>
        </w:tc>
      </w:tr>
      <w:tr>
        <w:tc>
          <w:tcPr>
            <w:tcW w:type="dxa" w:w="2076"/>
          </w:tcPr>
          <w:p/>
        </w:tc>
        <w:tc>
          <w:tcPr>
            <w:tcW w:type="dxa" w:w="415"/>
          </w:tcPr>
          <w:p>
            <w:pPr>
              <w:pStyle w:val="null3"/>
            </w:pPr>
            <w:r>
              <w:rPr/>
              <w:t>6</w:t>
            </w:r>
          </w:p>
        </w:tc>
        <w:tc>
          <w:tcPr>
            <w:tcW w:type="dxa" w:w="5814"/>
          </w:tcPr>
          <w:p>
            <w:pPr>
              <w:pStyle w:val="null3"/>
            </w:pPr>
            <w:r>
              <w:rPr/>
              <w:t>1.4.气体过滤器使用时长：</w:t>
            </w:r>
            <w:r>
              <w:rPr/>
              <w:t>≥</w:t>
            </w:r>
            <w:r>
              <w:rPr/>
              <w:t>1000小时；</w:t>
            </w:r>
          </w:p>
        </w:tc>
      </w:tr>
      <w:tr>
        <w:tc>
          <w:tcPr>
            <w:tcW w:type="dxa" w:w="2076"/>
          </w:tcPr>
          <w:p/>
        </w:tc>
        <w:tc>
          <w:tcPr>
            <w:tcW w:type="dxa" w:w="415"/>
          </w:tcPr>
          <w:p>
            <w:pPr>
              <w:pStyle w:val="null3"/>
            </w:pPr>
            <w:r>
              <w:rPr/>
              <w:t>7</w:t>
            </w:r>
          </w:p>
        </w:tc>
        <w:tc>
          <w:tcPr>
            <w:tcW w:type="dxa" w:w="5814"/>
          </w:tcPr>
          <w:p>
            <w:pPr>
              <w:pStyle w:val="null3"/>
            </w:pPr>
            <w:r>
              <w:rPr/>
              <w:t>1.5.配备传感器：同步流量传感器、电化学NO/NO2浓度传感器</w:t>
            </w:r>
          </w:p>
        </w:tc>
      </w:tr>
      <w:tr>
        <w:tc>
          <w:tcPr>
            <w:tcW w:type="dxa" w:w="2076"/>
          </w:tcPr>
          <w:p/>
        </w:tc>
        <w:tc>
          <w:tcPr>
            <w:tcW w:type="dxa" w:w="415"/>
          </w:tcPr>
          <w:p>
            <w:pPr>
              <w:pStyle w:val="null3"/>
            </w:pPr>
            <w:r>
              <w:rPr/>
              <w:t>8</w:t>
            </w:r>
          </w:p>
        </w:tc>
        <w:tc>
          <w:tcPr>
            <w:tcW w:type="dxa" w:w="5814"/>
          </w:tcPr>
          <w:p>
            <w:pPr>
              <w:pStyle w:val="null3"/>
            </w:pPr>
            <w:r>
              <w:rPr/>
              <w:t>1.6.主机接口：1个RJ45接口、1个USB接口。</w:t>
            </w:r>
          </w:p>
        </w:tc>
      </w:tr>
      <w:tr>
        <w:tc>
          <w:tcPr>
            <w:tcW w:type="dxa" w:w="2076"/>
          </w:tcPr>
          <w:p/>
        </w:tc>
        <w:tc>
          <w:tcPr>
            <w:tcW w:type="dxa" w:w="415"/>
          </w:tcPr>
          <w:p>
            <w:pPr>
              <w:pStyle w:val="null3"/>
            </w:pPr>
            <w:r>
              <w:rPr/>
              <w:t>9</w:t>
            </w:r>
          </w:p>
        </w:tc>
        <w:tc>
          <w:tcPr>
            <w:tcW w:type="dxa" w:w="5814"/>
          </w:tcPr>
          <w:p>
            <w:pPr>
              <w:pStyle w:val="null3"/>
            </w:pPr>
            <w:r>
              <w:rPr/>
              <w:t>2.设备性能</w:t>
            </w:r>
          </w:p>
        </w:tc>
      </w:tr>
      <w:tr>
        <w:tc>
          <w:tcPr>
            <w:tcW w:type="dxa" w:w="2076"/>
          </w:tcPr>
          <w:p/>
        </w:tc>
        <w:tc>
          <w:tcPr>
            <w:tcW w:type="dxa" w:w="415"/>
          </w:tcPr>
          <w:p>
            <w:pPr>
              <w:pStyle w:val="null3"/>
            </w:pPr>
            <w:r>
              <w:rPr/>
              <w:t>10</w:t>
            </w:r>
          </w:p>
        </w:tc>
        <w:tc>
          <w:tcPr>
            <w:tcW w:type="dxa" w:w="5814"/>
          </w:tcPr>
          <w:p>
            <w:pPr>
              <w:pStyle w:val="null3"/>
            </w:pPr>
            <w:r>
              <w:rPr/>
              <w:t>2.1.治疗用一氧化氮(NO）气体来源：实时通过电离环境空气产生NO，一氧化氮发生装置无需定期检查；</w:t>
            </w:r>
          </w:p>
        </w:tc>
      </w:tr>
      <w:tr>
        <w:tc>
          <w:tcPr>
            <w:tcW w:type="dxa" w:w="2076"/>
          </w:tcPr>
          <w:p/>
        </w:tc>
        <w:tc>
          <w:tcPr>
            <w:tcW w:type="dxa" w:w="415"/>
          </w:tcPr>
          <w:p>
            <w:pPr>
              <w:pStyle w:val="null3"/>
            </w:pPr>
            <w:r>
              <w:rPr/>
              <w:t>11</w:t>
            </w:r>
          </w:p>
        </w:tc>
        <w:tc>
          <w:tcPr>
            <w:tcW w:type="dxa" w:w="5814"/>
          </w:tcPr>
          <w:p>
            <w:pPr>
              <w:pStyle w:val="null3"/>
            </w:pPr>
            <w:r>
              <w:rPr/>
              <w:t>2.2.具备气体过滤器过滤除NO外的废气、杂质颗粒，保证NO的纯度与病人安全；</w:t>
            </w:r>
          </w:p>
        </w:tc>
      </w:tr>
      <w:tr>
        <w:tc>
          <w:tcPr>
            <w:tcW w:type="dxa" w:w="2076"/>
          </w:tcPr>
          <w:p/>
        </w:tc>
        <w:tc>
          <w:tcPr>
            <w:tcW w:type="dxa" w:w="415"/>
          </w:tcPr>
          <w:p>
            <w:pPr>
              <w:pStyle w:val="null3"/>
            </w:pPr>
            <w:r>
              <w:rPr/>
              <w:t>12</w:t>
            </w:r>
          </w:p>
        </w:tc>
        <w:tc>
          <w:tcPr>
            <w:tcW w:type="dxa" w:w="5814"/>
          </w:tcPr>
          <w:p>
            <w:pPr>
              <w:pStyle w:val="null3"/>
            </w:pPr>
            <w:r>
              <w:rPr/>
              <w:t>2.3.支持有创呼吸机、无创呼吸机、麻醉呼吸机、高频呼吸机，呼吸回路连接示意图在主界面实时显示；</w:t>
            </w:r>
          </w:p>
        </w:tc>
      </w:tr>
      <w:tr>
        <w:tc>
          <w:tcPr>
            <w:tcW w:type="dxa" w:w="2076"/>
          </w:tcPr>
          <w:p/>
        </w:tc>
        <w:tc>
          <w:tcPr>
            <w:tcW w:type="dxa" w:w="415"/>
          </w:tcPr>
          <w:p>
            <w:pPr>
              <w:pStyle w:val="null3"/>
            </w:pPr>
            <w:r>
              <w:rPr/>
              <w:t>13</w:t>
            </w:r>
          </w:p>
        </w:tc>
        <w:tc>
          <w:tcPr>
            <w:tcW w:type="dxa" w:w="5814"/>
          </w:tcPr>
          <w:p>
            <w:pPr>
              <w:pStyle w:val="null3"/>
            </w:pPr>
            <w:r>
              <w:rPr/>
              <w:t>2.4.NO浓度波形；</w:t>
            </w:r>
          </w:p>
        </w:tc>
      </w:tr>
      <w:tr>
        <w:tc>
          <w:tcPr>
            <w:tcW w:type="dxa" w:w="2076"/>
          </w:tcPr>
          <w:p/>
        </w:tc>
        <w:tc>
          <w:tcPr>
            <w:tcW w:type="dxa" w:w="415"/>
          </w:tcPr>
          <w:p>
            <w:pPr>
              <w:pStyle w:val="null3"/>
            </w:pPr>
            <w:r>
              <w:rPr/>
              <w:t>14</w:t>
            </w:r>
          </w:p>
        </w:tc>
        <w:tc>
          <w:tcPr>
            <w:tcW w:type="dxa" w:w="5814"/>
          </w:tcPr>
          <w:p>
            <w:pPr>
              <w:pStyle w:val="null3"/>
            </w:pPr>
            <w:r>
              <w:rPr/>
              <w:t>2.5.数据传输：可通过USB接口导出与导入数据；</w:t>
            </w:r>
          </w:p>
        </w:tc>
      </w:tr>
      <w:tr>
        <w:tc>
          <w:tcPr>
            <w:tcW w:type="dxa" w:w="2076"/>
          </w:tcPr>
          <w:p/>
        </w:tc>
        <w:tc>
          <w:tcPr>
            <w:tcW w:type="dxa" w:w="415"/>
          </w:tcPr>
          <w:p>
            <w:pPr>
              <w:pStyle w:val="null3"/>
            </w:pPr>
            <w:r>
              <w:rPr/>
              <w:t>15</w:t>
            </w:r>
          </w:p>
        </w:tc>
        <w:tc>
          <w:tcPr>
            <w:tcW w:type="dxa" w:w="5814"/>
          </w:tcPr>
          <w:p>
            <w:pPr>
              <w:pStyle w:val="null3"/>
            </w:pPr>
            <w:r>
              <w:rPr/>
              <w:t>2.6.无创模式：不使用同步流量传感器下，治疗仪仍可连接呼吸回路持续送气治疗病人，且保证监测NO/NO2准确性；</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2.7.▲多种呼吸回路连接方式：具备重复用一体式混合器，具备一次性分体式混合器；</w:t>
            </w:r>
          </w:p>
        </w:tc>
      </w:tr>
      <w:tr>
        <w:tc>
          <w:tcPr>
            <w:tcW w:type="dxa" w:w="2076"/>
          </w:tcPr>
          <w:p/>
        </w:tc>
        <w:tc>
          <w:tcPr>
            <w:tcW w:type="dxa" w:w="415"/>
          </w:tcPr>
          <w:p>
            <w:pPr>
              <w:pStyle w:val="null3"/>
            </w:pPr>
            <w:r>
              <w:rPr/>
              <w:t>17</w:t>
            </w:r>
          </w:p>
        </w:tc>
        <w:tc>
          <w:tcPr>
            <w:tcW w:type="dxa" w:w="5814"/>
          </w:tcPr>
          <w:p>
            <w:pPr>
              <w:pStyle w:val="null3"/>
            </w:pPr>
            <w:r>
              <w:rPr/>
              <w:t>2.8.重复用一体式混合器可消毒后重复使用；</w:t>
            </w:r>
          </w:p>
        </w:tc>
      </w:tr>
      <w:tr>
        <w:tc>
          <w:tcPr>
            <w:tcW w:type="dxa" w:w="2076"/>
          </w:tcPr>
          <w:p/>
        </w:tc>
        <w:tc>
          <w:tcPr>
            <w:tcW w:type="dxa" w:w="415"/>
          </w:tcPr>
          <w:p>
            <w:pPr>
              <w:pStyle w:val="null3"/>
            </w:pPr>
            <w:r>
              <w:rPr/>
              <w:t>18</w:t>
            </w:r>
          </w:p>
        </w:tc>
        <w:tc>
          <w:tcPr>
            <w:tcW w:type="dxa" w:w="5814"/>
          </w:tcPr>
          <w:p>
            <w:pPr>
              <w:pStyle w:val="null3"/>
            </w:pPr>
            <w:r>
              <w:rPr/>
              <w:t>2.9.积水杯上下盖可拆卸，支持重复消毒使用；</w:t>
            </w:r>
          </w:p>
        </w:tc>
      </w:tr>
      <w:tr>
        <w:tc>
          <w:tcPr>
            <w:tcW w:type="dxa" w:w="2076"/>
          </w:tcPr>
          <w:p/>
        </w:tc>
        <w:tc>
          <w:tcPr>
            <w:tcW w:type="dxa" w:w="415"/>
          </w:tcPr>
          <w:p>
            <w:pPr>
              <w:pStyle w:val="null3"/>
            </w:pPr>
            <w:r>
              <w:rPr/>
              <w:t>19</w:t>
            </w:r>
          </w:p>
        </w:tc>
        <w:tc>
          <w:tcPr>
            <w:tcW w:type="dxa" w:w="5814"/>
          </w:tcPr>
          <w:p>
            <w:pPr>
              <w:pStyle w:val="null3"/>
            </w:pPr>
            <w:r>
              <w:rPr/>
              <w:t>2.10.自动排水系统：积水杯</w:t>
            </w:r>
            <w:r>
              <w:rPr/>
              <w:t>具备</w:t>
            </w:r>
            <w:r>
              <w:rPr/>
              <w:t>自动排水系统定时排水；</w:t>
            </w:r>
          </w:p>
        </w:tc>
      </w:tr>
      <w:tr>
        <w:tc>
          <w:tcPr>
            <w:tcW w:type="dxa" w:w="2076"/>
          </w:tcPr>
          <w:p/>
        </w:tc>
        <w:tc>
          <w:tcPr>
            <w:tcW w:type="dxa" w:w="415"/>
          </w:tcPr>
          <w:p>
            <w:pPr>
              <w:pStyle w:val="null3"/>
            </w:pPr>
            <w:r>
              <w:rPr/>
              <w:t>20</w:t>
            </w:r>
          </w:p>
        </w:tc>
        <w:tc>
          <w:tcPr>
            <w:tcW w:type="dxa" w:w="5814"/>
          </w:tcPr>
          <w:p>
            <w:pPr>
              <w:pStyle w:val="null3"/>
            </w:pPr>
            <w:r>
              <w:rPr/>
              <w:t>2.11.同步流量传感器，消毒后可重复使用，适用成人、儿童、新生儿。</w:t>
            </w:r>
          </w:p>
        </w:tc>
      </w:tr>
      <w:tr>
        <w:tc>
          <w:tcPr>
            <w:tcW w:type="dxa" w:w="2076"/>
          </w:tcPr>
          <w:p/>
        </w:tc>
        <w:tc>
          <w:tcPr>
            <w:tcW w:type="dxa" w:w="415"/>
          </w:tcPr>
          <w:p>
            <w:pPr>
              <w:pStyle w:val="null3"/>
            </w:pPr>
            <w:r>
              <w:rPr/>
              <w:t>21</w:t>
            </w:r>
          </w:p>
        </w:tc>
        <w:tc>
          <w:tcPr>
            <w:tcW w:type="dxa" w:w="5814"/>
          </w:tcPr>
          <w:p>
            <w:pPr>
              <w:pStyle w:val="null3"/>
            </w:pPr>
            <w:r>
              <w:rPr/>
              <w:t>3.显示屏</w:t>
            </w:r>
          </w:p>
        </w:tc>
      </w:tr>
      <w:tr>
        <w:tc>
          <w:tcPr>
            <w:tcW w:type="dxa" w:w="2076"/>
          </w:tcPr>
          <w:p/>
        </w:tc>
        <w:tc>
          <w:tcPr>
            <w:tcW w:type="dxa" w:w="415"/>
          </w:tcPr>
          <w:p>
            <w:pPr>
              <w:pStyle w:val="null3"/>
            </w:pPr>
            <w:r>
              <w:rPr/>
              <w:t>22</w:t>
            </w:r>
          </w:p>
        </w:tc>
        <w:tc>
          <w:tcPr>
            <w:tcW w:type="dxa" w:w="5814"/>
          </w:tcPr>
          <w:p>
            <w:pPr>
              <w:pStyle w:val="null3"/>
            </w:pPr>
            <w:r>
              <w:rPr/>
              <w:t>3.1.主屏幕显示：</w:t>
            </w:r>
            <w:r>
              <w:rPr/>
              <w:t>≥</w:t>
            </w:r>
            <w:r>
              <w:rPr/>
              <w:t>12英寸彩色TFT LCD，主屏幕分辨率：</w:t>
            </w:r>
            <w:r>
              <w:rPr/>
              <w:t>≥</w:t>
            </w:r>
            <w:r>
              <w:rPr/>
              <w:t>1024×768像素；</w:t>
            </w:r>
          </w:p>
        </w:tc>
      </w:tr>
      <w:tr>
        <w:tc>
          <w:tcPr>
            <w:tcW w:type="dxa" w:w="2076"/>
          </w:tcPr>
          <w:p/>
        </w:tc>
        <w:tc>
          <w:tcPr>
            <w:tcW w:type="dxa" w:w="415"/>
          </w:tcPr>
          <w:p>
            <w:pPr>
              <w:pStyle w:val="null3"/>
            </w:pPr>
            <w:r>
              <w:rPr/>
              <w:t>23</w:t>
            </w:r>
          </w:p>
        </w:tc>
        <w:tc>
          <w:tcPr>
            <w:tcW w:type="dxa" w:w="5814"/>
          </w:tcPr>
          <w:p>
            <w:pPr>
              <w:pStyle w:val="null3"/>
            </w:pPr>
            <w:r>
              <w:rPr/>
              <w:t>3.2.屏幕操作：全可触摸操作界面和飞梭旋钮两种方式；</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3.3.▲主屏幕同屏显示界面：NO/NO2实时监测浓度、NO监测浓度波形、治疗浓度设置，有创呼吸机、无创呼吸机、麻醉呼吸机、高频呼吸机连接方式，已治疗时间；</w:t>
            </w:r>
          </w:p>
        </w:tc>
      </w:tr>
      <w:tr>
        <w:tc>
          <w:tcPr>
            <w:tcW w:type="dxa" w:w="2076"/>
          </w:tcPr>
          <w:p/>
        </w:tc>
        <w:tc>
          <w:tcPr>
            <w:tcW w:type="dxa" w:w="415"/>
          </w:tcPr>
          <w:p>
            <w:pPr>
              <w:pStyle w:val="null3"/>
            </w:pPr>
            <w:r>
              <w:rPr/>
              <w:t>25</w:t>
            </w:r>
          </w:p>
        </w:tc>
        <w:tc>
          <w:tcPr>
            <w:tcW w:type="dxa" w:w="5814"/>
          </w:tcPr>
          <w:p>
            <w:pPr>
              <w:pStyle w:val="null3"/>
            </w:pPr>
            <w:r>
              <w:rPr/>
              <w:t>3.4.NO/NO2传感器和过滤器使用寿命在主界面同屏显示；</w:t>
            </w:r>
          </w:p>
        </w:tc>
      </w:tr>
      <w:tr>
        <w:tc>
          <w:tcPr>
            <w:tcW w:type="dxa" w:w="2076"/>
          </w:tcPr>
          <w:p/>
        </w:tc>
        <w:tc>
          <w:tcPr>
            <w:tcW w:type="dxa" w:w="415"/>
          </w:tcPr>
          <w:p>
            <w:pPr>
              <w:pStyle w:val="null3"/>
            </w:pPr>
            <w:r>
              <w:rPr/>
              <w:t>26</w:t>
            </w:r>
          </w:p>
        </w:tc>
        <w:tc>
          <w:tcPr>
            <w:tcW w:type="dxa" w:w="5814"/>
          </w:tcPr>
          <w:p>
            <w:pPr>
              <w:pStyle w:val="null3"/>
            </w:pPr>
            <w:r>
              <w:rPr/>
              <w:t>3.5.治疗过程中支持锁屏，亮度调节，静音。</w:t>
            </w:r>
          </w:p>
        </w:tc>
      </w:tr>
      <w:tr>
        <w:tc>
          <w:tcPr>
            <w:tcW w:type="dxa" w:w="2076"/>
          </w:tcPr>
          <w:p/>
        </w:tc>
        <w:tc>
          <w:tcPr>
            <w:tcW w:type="dxa" w:w="415"/>
          </w:tcPr>
          <w:p>
            <w:pPr>
              <w:pStyle w:val="null3"/>
            </w:pPr>
            <w:r>
              <w:rPr/>
              <w:t>27</w:t>
            </w:r>
          </w:p>
        </w:tc>
        <w:tc>
          <w:tcPr>
            <w:tcW w:type="dxa" w:w="5814"/>
          </w:tcPr>
          <w:p>
            <w:pPr>
              <w:pStyle w:val="null3"/>
            </w:pPr>
            <w:r>
              <w:rPr/>
              <w:t>3.6.设备根据一氧化氮输出控制精度，对不同NO目标浓度自动设置报警上下限，并在屏幕显示上下限值；</w:t>
            </w:r>
          </w:p>
        </w:tc>
      </w:tr>
      <w:tr>
        <w:tc>
          <w:tcPr>
            <w:tcW w:type="dxa" w:w="2076"/>
          </w:tcPr>
          <w:p/>
        </w:tc>
        <w:tc>
          <w:tcPr>
            <w:tcW w:type="dxa" w:w="415"/>
          </w:tcPr>
          <w:p>
            <w:pPr>
              <w:pStyle w:val="null3"/>
            </w:pPr>
            <w:r>
              <w:rPr/>
              <w:t>28</w:t>
            </w:r>
          </w:p>
        </w:tc>
        <w:tc>
          <w:tcPr>
            <w:tcW w:type="dxa" w:w="5814"/>
          </w:tcPr>
          <w:p>
            <w:pPr>
              <w:pStyle w:val="null3"/>
            </w:pPr>
            <w:r>
              <w:rPr/>
              <w:t>4.控制、监测与报警要求</w:t>
            </w:r>
          </w:p>
        </w:tc>
      </w:tr>
      <w:tr>
        <w:tc>
          <w:tcPr>
            <w:tcW w:type="dxa" w:w="2076"/>
          </w:tcPr>
          <w:p/>
        </w:tc>
        <w:tc>
          <w:tcPr>
            <w:tcW w:type="dxa" w:w="415"/>
          </w:tcPr>
          <w:p>
            <w:pPr>
              <w:pStyle w:val="null3"/>
            </w:pPr>
            <w:r>
              <w:rPr/>
              <w:t>29</w:t>
            </w:r>
          </w:p>
        </w:tc>
        <w:tc>
          <w:tcPr>
            <w:tcW w:type="dxa" w:w="5814"/>
          </w:tcPr>
          <w:p>
            <w:pPr>
              <w:pStyle w:val="null3"/>
            </w:pPr>
            <w:r>
              <w:rPr/>
              <w:t>4.1.一氧化氮气体浓度输出范围：0ppm～80ppm，步长1ppm；</w:t>
            </w:r>
          </w:p>
        </w:tc>
      </w:tr>
      <w:tr>
        <w:tc>
          <w:tcPr>
            <w:tcW w:type="dxa" w:w="2076"/>
          </w:tcPr>
          <w:p/>
        </w:tc>
        <w:tc>
          <w:tcPr>
            <w:tcW w:type="dxa" w:w="415"/>
          </w:tcPr>
          <w:p>
            <w:pPr>
              <w:pStyle w:val="null3"/>
            </w:pPr>
            <w:r>
              <w:rPr/>
              <w:t>30</w:t>
            </w:r>
          </w:p>
        </w:tc>
        <w:tc>
          <w:tcPr>
            <w:tcW w:type="dxa" w:w="5814"/>
          </w:tcPr>
          <w:p>
            <w:pPr>
              <w:pStyle w:val="null3"/>
            </w:pPr>
            <w:r>
              <w:rPr/>
              <w:t>4.2.一氧化氮控制精度：当 1ppm≤一氧化氮设置值≤4ppm，±0.8ppm； 当 5ppm≤一氧化氮设置值≤80ppm，±2ppm；或一氧化氮设置值的±10%，取大者；</w:t>
            </w:r>
          </w:p>
        </w:tc>
      </w:tr>
      <w:tr>
        <w:tc>
          <w:tcPr>
            <w:tcW w:type="dxa" w:w="2076"/>
          </w:tcPr>
          <w:p/>
        </w:tc>
        <w:tc>
          <w:tcPr>
            <w:tcW w:type="dxa" w:w="415"/>
          </w:tcPr>
          <w:p>
            <w:pPr>
              <w:pStyle w:val="null3"/>
            </w:pPr>
            <w:r>
              <w:rPr/>
              <w:t>31</w:t>
            </w:r>
          </w:p>
        </w:tc>
        <w:tc>
          <w:tcPr>
            <w:tcW w:type="dxa" w:w="5814"/>
          </w:tcPr>
          <w:p>
            <w:pPr>
              <w:pStyle w:val="null3"/>
            </w:pPr>
            <w:r>
              <w:rPr/>
              <w:t>4.3.一氧化氮监测范围：0ppm～100ppm，分辨率0.1ppm。监测精度：小于等于20ppm时，精度为± (0.5ppm+读数20%)；大于20ppm时，精度为±(0.5ppm+读数10%)；</w:t>
            </w:r>
          </w:p>
        </w:tc>
      </w:tr>
      <w:tr>
        <w:tc>
          <w:tcPr>
            <w:tcW w:type="dxa" w:w="2076"/>
          </w:tcPr>
          <w:p/>
        </w:tc>
        <w:tc>
          <w:tcPr>
            <w:tcW w:type="dxa" w:w="415"/>
          </w:tcPr>
          <w:p>
            <w:pPr>
              <w:pStyle w:val="null3"/>
            </w:pPr>
            <w:r>
              <w:rPr/>
              <w:t>32</w:t>
            </w:r>
          </w:p>
        </w:tc>
        <w:tc>
          <w:tcPr>
            <w:tcW w:type="dxa" w:w="5814"/>
          </w:tcPr>
          <w:p>
            <w:pPr>
              <w:pStyle w:val="null3"/>
            </w:pPr>
            <w:r>
              <w:rPr/>
              <w:t>4.4.二氧化氮监测范围：0ppm～50ppm，分辨率0.1ppm。精度：±0.5ppm 或二氧化氮实际读数的±4%，取大者；</w:t>
            </w:r>
          </w:p>
        </w:tc>
      </w:tr>
      <w:tr>
        <w:tc>
          <w:tcPr>
            <w:tcW w:type="dxa" w:w="2076"/>
          </w:tcPr>
          <w:p/>
        </w:tc>
        <w:tc>
          <w:tcPr>
            <w:tcW w:type="dxa" w:w="415"/>
          </w:tcPr>
          <w:p>
            <w:pPr>
              <w:pStyle w:val="null3"/>
            </w:pPr>
            <w:r>
              <w:rPr/>
              <w:t>33</w:t>
            </w:r>
          </w:p>
        </w:tc>
        <w:tc>
          <w:tcPr>
            <w:tcW w:type="dxa" w:w="5814"/>
          </w:tcPr>
          <w:p>
            <w:pPr>
              <w:pStyle w:val="null3"/>
            </w:pPr>
            <w:r>
              <w:rPr/>
              <w:t>4.5.一氧化氮报警：上限设定范围：6ppm～96ppm，下限设定范围：0ppm～64ppm；</w:t>
            </w:r>
          </w:p>
        </w:tc>
      </w:tr>
      <w:tr>
        <w:tc>
          <w:tcPr>
            <w:tcW w:type="dxa" w:w="2076"/>
          </w:tcPr>
          <w:p/>
        </w:tc>
        <w:tc>
          <w:tcPr>
            <w:tcW w:type="dxa" w:w="415"/>
          </w:tcPr>
          <w:p>
            <w:pPr>
              <w:pStyle w:val="null3"/>
            </w:pPr>
            <w:r>
              <w:rPr/>
              <w:t>34</w:t>
            </w:r>
          </w:p>
        </w:tc>
        <w:tc>
          <w:tcPr>
            <w:tcW w:type="dxa" w:w="5814"/>
          </w:tcPr>
          <w:p>
            <w:pPr>
              <w:pStyle w:val="null3"/>
            </w:pPr>
            <w:r>
              <w:rPr/>
              <w:t>4.6.二氧化氮报警上限设定范围：2ppm；</w:t>
            </w:r>
          </w:p>
        </w:tc>
      </w:tr>
      <w:tr>
        <w:tc>
          <w:tcPr>
            <w:tcW w:type="dxa" w:w="2076"/>
          </w:tcPr>
          <w:p/>
        </w:tc>
        <w:tc>
          <w:tcPr>
            <w:tcW w:type="dxa" w:w="415"/>
          </w:tcPr>
          <w:p>
            <w:pPr>
              <w:pStyle w:val="null3"/>
            </w:pPr>
            <w:r>
              <w:rPr/>
              <w:t>35</w:t>
            </w:r>
          </w:p>
        </w:tc>
        <w:tc>
          <w:tcPr>
            <w:tcW w:type="dxa" w:w="5814"/>
          </w:tcPr>
          <w:p>
            <w:pPr>
              <w:pStyle w:val="null3"/>
            </w:pPr>
            <w:r>
              <w:rPr/>
              <w:t>4.7.报警方式：灯光报警、声音报警、报警信息、参数闪烁。</w:t>
            </w:r>
          </w:p>
        </w:tc>
      </w:tr>
      <w:tr>
        <w:tc>
          <w:tcPr>
            <w:tcW w:type="dxa" w:w="2076"/>
          </w:tcPr>
          <w:p/>
        </w:tc>
        <w:tc>
          <w:tcPr>
            <w:tcW w:type="dxa" w:w="415"/>
          </w:tcPr>
          <w:p>
            <w:pPr>
              <w:pStyle w:val="null3"/>
            </w:pPr>
            <w:r>
              <w:rPr/>
              <w:t>36</w:t>
            </w:r>
          </w:p>
        </w:tc>
        <w:tc>
          <w:tcPr>
            <w:tcW w:type="dxa" w:w="5814"/>
          </w:tcPr>
          <w:p>
            <w:pPr>
              <w:pStyle w:val="null3"/>
              <w:jc w:val="both"/>
            </w:pPr>
            <w:r>
              <w:rPr>
                <w:sz w:val="20"/>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台车</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一次性使用分体式混合器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一次性使用波纹管</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外用流量传感器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外用流量传感器线缆</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国标三芯电源线</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条</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遥测监护系统（一拖八）</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1.整机要求</w:t>
            </w:r>
          </w:p>
        </w:tc>
      </w:tr>
      <w:tr>
        <w:tc>
          <w:tcPr>
            <w:tcW w:type="dxa" w:w="2076"/>
          </w:tcPr>
          <w:p/>
        </w:tc>
        <w:tc>
          <w:tcPr>
            <w:tcW w:type="dxa" w:w="415"/>
          </w:tcPr>
          <w:p>
            <w:pPr>
              <w:pStyle w:val="null3"/>
            </w:pPr>
            <w:r>
              <w:rPr/>
              <w:t>3</w:t>
            </w:r>
          </w:p>
        </w:tc>
        <w:tc>
          <w:tcPr>
            <w:tcW w:type="dxa" w:w="5814"/>
          </w:tcPr>
          <w:p>
            <w:pPr>
              <w:pStyle w:val="null3"/>
            </w:pPr>
            <w:r>
              <w:rPr/>
              <w:t>1.1遥测发射盒重量≤170克（含电池）。</w:t>
            </w:r>
          </w:p>
        </w:tc>
      </w:tr>
      <w:tr>
        <w:tc>
          <w:tcPr>
            <w:tcW w:type="dxa" w:w="2076"/>
          </w:tcPr>
          <w:p/>
        </w:tc>
        <w:tc>
          <w:tcPr>
            <w:tcW w:type="dxa" w:w="415"/>
          </w:tcPr>
          <w:p>
            <w:pPr>
              <w:pStyle w:val="null3"/>
            </w:pPr>
            <w:r>
              <w:rPr/>
              <w:t>4</w:t>
            </w:r>
          </w:p>
        </w:tc>
        <w:tc>
          <w:tcPr>
            <w:tcW w:type="dxa" w:w="5814"/>
          </w:tcPr>
          <w:p>
            <w:pPr>
              <w:pStyle w:val="null3"/>
            </w:pPr>
            <w:r>
              <w:rPr/>
              <w:t>1.2遥测发射盒防水等级符合IPX7要求，抗跌落测试通过</w:t>
            </w:r>
            <w:r>
              <w:rPr/>
              <w:t>≥</w:t>
            </w:r>
            <w:r>
              <w:rPr/>
              <w:t>1.5米跌落测试，电击防护等级CF（包括ECG、SpO2）。</w:t>
            </w:r>
          </w:p>
        </w:tc>
      </w:tr>
      <w:tr>
        <w:tc>
          <w:tcPr>
            <w:tcW w:type="dxa" w:w="2076"/>
          </w:tcPr>
          <w:p/>
        </w:tc>
        <w:tc>
          <w:tcPr>
            <w:tcW w:type="dxa" w:w="415"/>
          </w:tcPr>
          <w:p>
            <w:pPr>
              <w:pStyle w:val="null3"/>
            </w:pPr>
            <w:r>
              <w:rPr/>
              <w:t>5</w:t>
            </w:r>
          </w:p>
        </w:tc>
        <w:tc>
          <w:tcPr>
            <w:tcW w:type="dxa" w:w="5814"/>
          </w:tcPr>
          <w:p>
            <w:pPr>
              <w:pStyle w:val="null3"/>
            </w:pPr>
            <w:r>
              <w:rPr/>
              <w:t>1.3遥测发射盒采用彩色屏，屏幕尺寸≥1.5英寸，屏幕分辨率≥240×240像素</w:t>
            </w:r>
          </w:p>
        </w:tc>
      </w:tr>
      <w:tr>
        <w:tc>
          <w:tcPr>
            <w:tcW w:type="dxa" w:w="2076"/>
          </w:tcPr>
          <w:p/>
        </w:tc>
        <w:tc>
          <w:tcPr>
            <w:tcW w:type="dxa" w:w="415"/>
          </w:tcPr>
          <w:p>
            <w:pPr>
              <w:pStyle w:val="null3"/>
            </w:pPr>
            <w:r>
              <w:rPr/>
              <w:t>6</w:t>
            </w:r>
          </w:p>
        </w:tc>
        <w:tc>
          <w:tcPr>
            <w:tcW w:type="dxa" w:w="5814"/>
          </w:tcPr>
          <w:p>
            <w:pPr>
              <w:pStyle w:val="null3"/>
            </w:pPr>
            <w:r>
              <w:rPr/>
              <w:t>1.4遥测发射盒屏幕可同时显示至少2个参数和1道波形。</w:t>
            </w:r>
          </w:p>
        </w:tc>
      </w:tr>
      <w:tr>
        <w:tc>
          <w:tcPr>
            <w:tcW w:type="dxa" w:w="2076"/>
          </w:tcPr>
          <w:p/>
        </w:tc>
        <w:tc>
          <w:tcPr>
            <w:tcW w:type="dxa" w:w="415"/>
          </w:tcPr>
          <w:p>
            <w:pPr>
              <w:pStyle w:val="null3"/>
            </w:pPr>
            <w:r>
              <w:rPr/>
              <w:t>7</w:t>
            </w:r>
          </w:p>
        </w:tc>
        <w:tc>
          <w:tcPr>
            <w:tcW w:type="dxa" w:w="5814"/>
          </w:tcPr>
          <w:p>
            <w:pPr>
              <w:pStyle w:val="null3"/>
            </w:pPr>
            <w:r>
              <w:rPr/>
              <w:t>2.监测参数</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2.1▲配备心电监护，提供HR，ST，PVC测量值，配备血氧监测，提供SpO2，PR，测量值（ST，PVC在中央站上显示）。</w:t>
            </w:r>
          </w:p>
        </w:tc>
      </w:tr>
      <w:tr>
        <w:tc>
          <w:tcPr>
            <w:tcW w:type="dxa" w:w="2076"/>
          </w:tcPr>
          <w:p/>
        </w:tc>
        <w:tc>
          <w:tcPr>
            <w:tcW w:type="dxa" w:w="415"/>
          </w:tcPr>
          <w:p>
            <w:pPr>
              <w:pStyle w:val="null3"/>
            </w:pPr>
            <w:r>
              <w:rPr/>
              <w:t>9</w:t>
            </w:r>
          </w:p>
        </w:tc>
        <w:tc>
          <w:tcPr>
            <w:tcW w:type="dxa" w:w="5814"/>
          </w:tcPr>
          <w:p>
            <w:pPr>
              <w:pStyle w:val="null3"/>
            </w:pPr>
            <w:r>
              <w:rPr/>
              <w:t>2.2具有多参融合算法，良好的抗干扰性能。</w:t>
            </w:r>
          </w:p>
        </w:tc>
      </w:tr>
      <w:tr>
        <w:tc>
          <w:tcPr>
            <w:tcW w:type="dxa" w:w="2076"/>
          </w:tcPr>
          <w:p/>
        </w:tc>
        <w:tc>
          <w:tcPr>
            <w:tcW w:type="dxa" w:w="415"/>
          </w:tcPr>
          <w:p>
            <w:pPr>
              <w:pStyle w:val="null3"/>
            </w:pPr>
            <w:r>
              <w:rPr/>
              <w:t>10</w:t>
            </w:r>
          </w:p>
        </w:tc>
        <w:tc>
          <w:tcPr>
            <w:tcW w:type="dxa" w:w="5814"/>
          </w:tcPr>
          <w:p>
            <w:pPr>
              <w:pStyle w:val="null3"/>
            </w:pPr>
            <w:r>
              <w:rPr/>
              <w:t>2.3支持≥3通道心电波形同步分析，可进行多导心电分析。</w:t>
            </w:r>
          </w:p>
        </w:tc>
      </w:tr>
      <w:tr>
        <w:tc>
          <w:tcPr>
            <w:tcW w:type="dxa" w:w="2076"/>
          </w:tcPr>
          <w:p/>
        </w:tc>
        <w:tc>
          <w:tcPr>
            <w:tcW w:type="dxa" w:w="415"/>
          </w:tcPr>
          <w:p>
            <w:pPr>
              <w:pStyle w:val="null3"/>
            </w:pPr>
            <w:r>
              <w:rPr/>
              <w:t>11</w:t>
            </w:r>
          </w:p>
        </w:tc>
        <w:tc>
          <w:tcPr>
            <w:tcW w:type="dxa" w:w="5814"/>
          </w:tcPr>
          <w:p>
            <w:pPr>
              <w:pStyle w:val="null3"/>
            </w:pPr>
            <w:r>
              <w:rPr/>
              <w:t>2.4具有抗运动算法，良好的抗干扰性</w:t>
            </w:r>
          </w:p>
        </w:tc>
      </w:tr>
      <w:tr>
        <w:tc>
          <w:tcPr>
            <w:tcW w:type="dxa" w:w="2076"/>
          </w:tcPr>
          <w:p/>
        </w:tc>
        <w:tc>
          <w:tcPr>
            <w:tcW w:type="dxa" w:w="415"/>
          </w:tcPr>
          <w:p>
            <w:pPr>
              <w:pStyle w:val="null3"/>
            </w:pPr>
            <w:r>
              <w:rPr/>
              <w:t>12</w:t>
            </w:r>
          </w:p>
        </w:tc>
        <w:tc>
          <w:tcPr>
            <w:tcW w:type="dxa" w:w="5814"/>
          </w:tcPr>
          <w:p>
            <w:pPr>
              <w:pStyle w:val="null3"/>
            </w:pPr>
            <w:r>
              <w:rPr/>
              <w:t>2.5提供3/5导心电监护，心率测量范围：成人15 – 300 bpm，小儿15 – 350 bpm。</w:t>
            </w:r>
          </w:p>
        </w:tc>
      </w:tr>
      <w:tr>
        <w:tc>
          <w:tcPr>
            <w:tcW w:type="dxa" w:w="2076"/>
          </w:tcPr>
          <w:p/>
        </w:tc>
        <w:tc>
          <w:tcPr>
            <w:tcW w:type="dxa" w:w="415"/>
          </w:tcPr>
          <w:p>
            <w:pPr>
              <w:pStyle w:val="null3"/>
            </w:pPr>
            <w:r>
              <w:rPr/>
              <w:t>13</w:t>
            </w:r>
          </w:p>
        </w:tc>
        <w:tc>
          <w:tcPr>
            <w:tcW w:type="dxa" w:w="5814"/>
          </w:tcPr>
          <w:p>
            <w:pPr>
              <w:pStyle w:val="null3"/>
            </w:pPr>
            <w:r>
              <w:rPr/>
              <w:t>2.6心电滤波模式提供监护模式（0.5 -40Hz），ST模式（0.05 - 40Hz），运动模式（1~20 Hz）。</w:t>
            </w:r>
          </w:p>
        </w:tc>
      </w:tr>
      <w:tr>
        <w:tc>
          <w:tcPr>
            <w:tcW w:type="dxa" w:w="2076"/>
          </w:tcPr>
          <w:p/>
        </w:tc>
        <w:tc>
          <w:tcPr>
            <w:tcW w:type="dxa" w:w="415"/>
          </w:tcPr>
          <w:p>
            <w:pPr>
              <w:pStyle w:val="null3"/>
            </w:pPr>
            <w:r>
              <w:rPr/>
              <w:t>14</w:t>
            </w:r>
          </w:p>
        </w:tc>
        <w:tc>
          <w:tcPr>
            <w:tcW w:type="dxa" w:w="5814"/>
          </w:tcPr>
          <w:p>
            <w:pPr>
              <w:pStyle w:val="null3"/>
            </w:pPr>
            <w:r>
              <w:rPr/>
              <w:t>2.7提供ST段分析，提供ST值，和每个ST的模板。（中央站上显示）</w:t>
            </w:r>
          </w:p>
        </w:tc>
      </w:tr>
      <w:tr>
        <w:tc>
          <w:tcPr>
            <w:tcW w:type="dxa" w:w="2076"/>
          </w:tcPr>
          <w:p/>
        </w:tc>
        <w:tc>
          <w:tcPr>
            <w:tcW w:type="dxa" w:w="415"/>
          </w:tcPr>
          <w:p>
            <w:pPr>
              <w:pStyle w:val="null3"/>
            </w:pPr>
            <w:r>
              <w:rPr/>
              <w:t>15</w:t>
            </w:r>
          </w:p>
        </w:tc>
        <w:tc>
          <w:tcPr>
            <w:tcW w:type="dxa" w:w="5814"/>
          </w:tcPr>
          <w:p>
            <w:pPr>
              <w:pStyle w:val="null3"/>
            </w:pPr>
            <w:r>
              <w:rPr/>
              <w:t>2.8提供ST图像化显示界面，可以快速查看ST值的变化。（中央站上显示）</w:t>
            </w:r>
          </w:p>
        </w:tc>
      </w:tr>
      <w:tr>
        <w:tc>
          <w:tcPr>
            <w:tcW w:type="dxa" w:w="2076"/>
          </w:tcPr>
          <w:p/>
        </w:tc>
        <w:tc>
          <w:tcPr>
            <w:tcW w:type="dxa" w:w="415"/>
          </w:tcPr>
          <w:p>
            <w:pPr>
              <w:pStyle w:val="null3"/>
            </w:pPr>
            <w:r>
              <w:rPr/>
              <w:t>16</w:t>
            </w:r>
          </w:p>
        </w:tc>
        <w:tc>
          <w:tcPr>
            <w:tcW w:type="dxa" w:w="5814"/>
          </w:tcPr>
          <w:p>
            <w:pPr>
              <w:pStyle w:val="null3"/>
            </w:pPr>
            <w:r>
              <w:rPr/>
              <w:t>2.9提供单个，多个ST值报警，并支持相对的报警限设置。</w:t>
            </w:r>
          </w:p>
        </w:tc>
      </w:tr>
      <w:tr>
        <w:tc>
          <w:tcPr>
            <w:tcW w:type="dxa" w:w="2076"/>
          </w:tcPr>
          <w:p/>
        </w:tc>
        <w:tc>
          <w:tcPr>
            <w:tcW w:type="dxa" w:w="415"/>
          </w:tcPr>
          <w:p>
            <w:pPr>
              <w:pStyle w:val="null3"/>
            </w:pPr>
            <w:r>
              <w:rPr/>
              <w:t>17</w:t>
            </w:r>
          </w:p>
        </w:tc>
        <w:tc>
          <w:tcPr>
            <w:tcW w:type="dxa" w:w="5814"/>
          </w:tcPr>
          <w:p>
            <w:pPr>
              <w:pStyle w:val="null3"/>
            </w:pPr>
            <w:r>
              <w:rPr/>
              <w:t>2.10提供起搏分析。</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2.11▲具有QT/QTc测量功能，提供QT，QTc和ΔQTc参数值。（中央站上显示）</w:t>
            </w:r>
          </w:p>
        </w:tc>
      </w:tr>
      <w:tr>
        <w:tc>
          <w:tcPr>
            <w:tcW w:type="dxa" w:w="2076"/>
          </w:tcPr>
          <w:p/>
        </w:tc>
        <w:tc>
          <w:tcPr>
            <w:tcW w:type="dxa" w:w="415"/>
          </w:tcPr>
          <w:p>
            <w:pPr>
              <w:pStyle w:val="null3"/>
            </w:pPr>
            <w:r>
              <w:rPr/>
              <w:t>19</w:t>
            </w:r>
          </w:p>
        </w:tc>
        <w:tc>
          <w:tcPr>
            <w:tcW w:type="dxa" w:w="5814"/>
          </w:tcPr>
          <w:p>
            <w:pPr>
              <w:pStyle w:val="null3"/>
            </w:pPr>
            <w:r>
              <w:rPr/>
              <w:t>2.12 QTc计算公式提供：Bazett，Fridericia，Framingham，Hodges。</w:t>
            </w:r>
          </w:p>
        </w:tc>
      </w:tr>
      <w:tr>
        <w:tc>
          <w:tcPr>
            <w:tcW w:type="dxa" w:w="2076"/>
          </w:tcPr>
          <w:p/>
        </w:tc>
        <w:tc>
          <w:tcPr>
            <w:tcW w:type="dxa" w:w="415"/>
          </w:tcPr>
          <w:p>
            <w:pPr>
              <w:pStyle w:val="null3"/>
            </w:pPr>
            <w:r>
              <w:rPr/>
              <w:t>20</w:t>
            </w:r>
          </w:p>
        </w:tc>
        <w:tc>
          <w:tcPr>
            <w:tcW w:type="dxa" w:w="5814"/>
          </w:tcPr>
          <w:p>
            <w:pPr>
              <w:pStyle w:val="null3"/>
            </w:pPr>
            <w:r>
              <w:rPr/>
              <w:t>2.13支持房颤及室上性心律失常分析功能，如：室上性心动过速，SVCs/min等，支持≥27种实时心律失常分析。</w:t>
            </w:r>
          </w:p>
        </w:tc>
      </w:tr>
      <w:tr>
        <w:tc>
          <w:tcPr>
            <w:tcW w:type="dxa" w:w="2076"/>
          </w:tcPr>
          <w:p/>
        </w:tc>
        <w:tc>
          <w:tcPr>
            <w:tcW w:type="dxa" w:w="415"/>
          </w:tcPr>
          <w:p>
            <w:pPr>
              <w:pStyle w:val="null3"/>
            </w:pPr>
            <w:r>
              <w:rPr/>
              <w:t>21</w:t>
            </w:r>
          </w:p>
        </w:tc>
        <w:tc>
          <w:tcPr>
            <w:tcW w:type="dxa" w:w="5814"/>
          </w:tcPr>
          <w:p>
            <w:pPr>
              <w:pStyle w:val="null3"/>
            </w:pPr>
            <w:r>
              <w:rPr/>
              <w:t>2.14提供阻抗呼吸，呼吸率测量范围：成人：0~ 120 rpm，小儿：0 ~ 150 rpm。</w:t>
            </w:r>
          </w:p>
        </w:tc>
      </w:tr>
      <w:tr>
        <w:tc>
          <w:tcPr>
            <w:tcW w:type="dxa" w:w="2076"/>
          </w:tcPr>
          <w:p/>
        </w:tc>
        <w:tc>
          <w:tcPr>
            <w:tcW w:type="dxa" w:w="415"/>
          </w:tcPr>
          <w:p>
            <w:pPr>
              <w:pStyle w:val="null3"/>
            </w:pPr>
            <w:r>
              <w:rPr/>
              <w:t>22</w:t>
            </w:r>
          </w:p>
        </w:tc>
        <w:tc>
          <w:tcPr>
            <w:tcW w:type="dxa" w:w="5814"/>
          </w:tcPr>
          <w:p>
            <w:pPr>
              <w:pStyle w:val="null3"/>
            </w:pPr>
            <w:r>
              <w:rPr/>
              <w:t>2.15血氧饱和度测量范围：0 - 100%，来自于血氧的脉率测量范围：20 – 300 bpm。</w:t>
            </w:r>
          </w:p>
        </w:tc>
      </w:tr>
      <w:tr>
        <w:tc>
          <w:tcPr>
            <w:tcW w:type="dxa" w:w="2076"/>
          </w:tcPr>
          <w:p/>
        </w:tc>
        <w:tc>
          <w:tcPr>
            <w:tcW w:type="dxa" w:w="415"/>
          </w:tcPr>
          <w:p>
            <w:pPr>
              <w:pStyle w:val="null3"/>
            </w:pPr>
            <w:r>
              <w:rPr/>
              <w:t>23</w:t>
            </w:r>
          </w:p>
        </w:tc>
        <w:tc>
          <w:tcPr>
            <w:tcW w:type="dxa" w:w="5814"/>
          </w:tcPr>
          <w:p>
            <w:pPr>
              <w:pStyle w:val="null3"/>
            </w:pPr>
            <w:r>
              <w:rPr/>
              <w:t>2.16可显示弱灌注指数（PI）。（中央站上显示）</w:t>
            </w:r>
          </w:p>
        </w:tc>
      </w:tr>
      <w:tr>
        <w:tc>
          <w:tcPr>
            <w:tcW w:type="dxa" w:w="2076"/>
          </w:tcPr>
          <w:p/>
        </w:tc>
        <w:tc>
          <w:tcPr>
            <w:tcW w:type="dxa" w:w="415"/>
          </w:tcPr>
          <w:p>
            <w:pPr>
              <w:pStyle w:val="null3"/>
            </w:pPr>
            <w:r>
              <w:rPr/>
              <w:t>24</w:t>
            </w:r>
          </w:p>
        </w:tc>
        <w:tc>
          <w:tcPr>
            <w:tcW w:type="dxa" w:w="5814"/>
          </w:tcPr>
          <w:p>
            <w:pPr>
              <w:pStyle w:val="null3"/>
            </w:pPr>
            <w:r>
              <w:rPr/>
              <w:t>3.系统功能</w:t>
            </w:r>
          </w:p>
        </w:tc>
      </w:tr>
      <w:tr>
        <w:tc>
          <w:tcPr>
            <w:tcW w:type="dxa" w:w="2076"/>
          </w:tcPr>
          <w:p/>
        </w:tc>
        <w:tc>
          <w:tcPr>
            <w:tcW w:type="dxa" w:w="415"/>
          </w:tcPr>
          <w:p>
            <w:pPr>
              <w:pStyle w:val="null3"/>
            </w:pPr>
            <w:r>
              <w:rPr/>
              <w:t>25</w:t>
            </w:r>
          </w:p>
        </w:tc>
        <w:tc>
          <w:tcPr>
            <w:tcW w:type="dxa" w:w="5814"/>
          </w:tcPr>
          <w:p>
            <w:pPr>
              <w:pStyle w:val="null3"/>
            </w:pPr>
            <w:r>
              <w:rPr/>
              <w:t>3.1遥测发射盒有</w:t>
            </w:r>
            <w:r>
              <w:rPr/>
              <w:t>≥</w:t>
            </w:r>
            <w:r>
              <w:rPr/>
              <w:t>三个硬按键：开关机/关屏，护士呼叫和主界面键。</w:t>
            </w:r>
          </w:p>
        </w:tc>
      </w:tr>
      <w:tr>
        <w:tc>
          <w:tcPr>
            <w:tcW w:type="dxa" w:w="2076"/>
          </w:tcPr>
          <w:p/>
        </w:tc>
        <w:tc>
          <w:tcPr>
            <w:tcW w:type="dxa" w:w="415"/>
          </w:tcPr>
          <w:p>
            <w:pPr>
              <w:pStyle w:val="null3"/>
            </w:pPr>
            <w:r>
              <w:rPr/>
              <w:t>26</w:t>
            </w:r>
          </w:p>
        </w:tc>
        <w:tc>
          <w:tcPr>
            <w:tcW w:type="dxa" w:w="5814"/>
          </w:tcPr>
          <w:p>
            <w:pPr>
              <w:pStyle w:val="null3"/>
            </w:pPr>
            <w:r>
              <w:rPr/>
              <w:t>3.2遥测发射盒主界面上能够显示病人信息。</w:t>
            </w:r>
          </w:p>
        </w:tc>
      </w:tr>
      <w:tr>
        <w:tc>
          <w:tcPr>
            <w:tcW w:type="dxa" w:w="2076"/>
          </w:tcPr>
          <w:p/>
        </w:tc>
        <w:tc>
          <w:tcPr>
            <w:tcW w:type="dxa" w:w="415"/>
          </w:tcPr>
          <w:p>
            <w:pPr>
              <w:pStyle w:val="null3"/>
            </w:pPr>
            <w:r>
              <w:rPr/>
              <w:t>27</w:t>
            </w:r>
          </w:p>
        </w:tc>
        <w:tc>
          <w:tcPr>
            <w:tcW w:type="dxa" w:w="5814"/>
          </w:tcPr>
          <w:p>
            <w:pPr>
              <w:pStyle w:val="null3"/>
            </w:pPr>
            <w:r>
              <w:rPr/>
              <w:t>3.3支持在同品牌监护仪上通过它床观察的方式查看连接到中央站的遥测监测数据和报警。</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3.4▲支持设备实时定位和设备历史位置追踪功能。</w:t>
            </w:r>
          </w:p>
        </w:tc>
      </w:tr>
      <w:tr>
        <w:tc>
          <w:tcPr>
            <w:tcW w:type="dxa" w:w="2076"/>
          </w:tcPr>
          <w:p/>
        </w:tc>
        <w:tc>
          <w:tcPr>
            <w:tcW w:type="dxa" w:w="415"/>
          </w:tcPr>
          <w:p>
            <w:pPr>
              <w:pStyle w:val="null3"/>
            </w:pPr>
            <w:r>
              <w:rPr/>
              <w:t>29</w:t>
            </w:r>
          </w:p>
        </w:tc>
        <w:tc>
          <w:tcPr>
            <w:tcW w:type="dxa" w:w="5814"/>
          </w:tcPr>
          <w:p>
            <w:pPr>
              <w:pStyle w:val="null3"/>
            </w:pPr>
            <w:r>
              <w:rPr/>
              <w:t>3.5支持给患者发送消息。</w:t>
            </w:r>
          </w:p>
        </w:tc>
      </w:tr>
      <w:tr>
        <w:tc>
          <w:tcPr>
            <w:tcW w:type="dxa" w:w="2076"/>
          </w:tcPr>
          <w:p/>
        </w:tc>
        <w:tc>
          <w:tcPr>
            <w:tcW w:type="dxa" w:w="415"/>
          </w:tcPr>
          <w:p>
            <w:pPr>
              <w:pStyle w:val="null3"/>
            </w:pPr>
            <w:r>
              <w:rPr/>
              <w:t>30</w:t>
            </w:r>
          </w:p>
        </w:tc>
        <w:tc>
          <w:tcPr>
            <w:tcW w:type="dxa" w:w="5814"/>
          </w:tcPr>
          <w:p>
            <w:pPr>
              <w:pStyle w:val="null3"/>
            </w:pPr>
            <w:r>
              <w:rPr/>
              <w:t>3.6可以采用一块可充电锂电池供电，使用充满电的锂电池，工作时间≥170h；可以采用3节AA 电池供电，工作时间≥110h。</w:t>
            </w:r>
          </w:p>
        </w:tc>
      </w:tr>
      <w:tr>
        <w:tc>
          <w:tcPr>
            <w:tcW w:type="dxa" w:w="2076"/>
          </w:tcPr>
          <w:p/>
        </w:tc>
        <w:tc>
          <w:tcPr>
            <w:tcW w:type="dxa" w:w="415"/>
          </w:tcPr>
          <w:p>
            <w:pPr>
              <w:pStyle w:val="null3"/>
            </w:pPr>
            <w:r>
              <w:rPr/>
              <w:t>31</w:t>
            </w:r>
          </w:p>
        </w:tc>
        <w:tc>
          <w:tcPr>
            <w:tcW w:type="dxa" w:w="5814"/>
          </w:tcPr>
          <w:p>
            <w:pPr>
              <w:pStyle w:val="null3"/>
            </w:pPr>
            <w:r>
              <w:rPr/>
              <w:t>3.7采用无线网络传输技术，实现遥测数据的传输。</w:t>
            </w:r>
          </w:p>
        </w:tc>
      </w:tr>
      <w:tr>
        <w:tc>
          <w:tcPr>
            <w:tcW w:type="dxa" w:w="2076"/>
          </w:tcPr>
          <w:p/>
        </w:tc>
        <w:tc>
          <w:tcPr>
            <w:tcW w:type="dxa" w:w="415"/>
          </w:tcPr>
          <w:p>
            <w:pPr>
              <w:pStyle w:val="null3"/>
            </w:pPr>
            <w:r>
              <w:rPr/>
              <w:t>32</w:t>
            </w:r>
          </w:p>
        </w:tc>
        <w:tc>
          <w:tcPr>
            <w:tcW w:type="dxa" w:w="5814"/>
          </w:tcPr>
          <w:p>
            <w:pPr>
              <w:pStyle w:val="null3"/>
            </w:pPr>
            <w:r>
              <w:rPr/>
              <w:t>3.8锂电池集中充电器能够同时提供≥10块电池同时充电，每个充电位都提供电池充电状态指示灯，一块电池充电到90%的时间≤5小时。</w:t>
            </w:r>
          </w:p>
        </w:tc>
      </w:tr>
      <w:tr>
        <w:tc>
          <w:tcPr>
            <w:tcW w:type="dxa" w:w="2076"/>
          </w:tcPr>
          <w:p/>
        </w:tc>
        <w:tc>
          <w:tcPr>
            <w:tcW w:type="dxa" w:w="415"/>
          </w:tcPr>
          <w:p>
            <w:pPr>
              <w:pStyle w:val="null3"/>
            </w:pPr>
            <w:r>
              <w:rPr/>
              <w:t>33</w:t>
            </w:r>
          </w:p>
        </w:tc>
        <w:tc>
          <w:tcPr>
            <w:tcW w:type="dxa" w:w="5814"/>
          </w:tcPr>
          <w:p>
            <w:pPr>
              <w:pStyle w:val="null3"/>
            </w:pPr>
            <w:r>
              <w:rPr/>
              <w:t>3.9适用于成人、小儿的监测。</w:t>
            </w:r>
          </w:p>
        </w:tc>
      </w:tr>
      <w:tr>
        <w:tc>
          <w:tcPr>
            <w:tcW w:type="dxa" w:w="2076"/>
          </w:tcPr>
          <w:p/>
        </w:tc>
        <w:tc>
          <w:tcPr>
            <w:tcW w:type="dxa" w:w="415"/>
          </w:tcPr>
          <w:p>
            <w:pPr>
              <w:pStyle w:val="null3"/>
            </w:pPr>
            <w:r>
              <w:rPr/>
              <w:t>34</w:t>
            </w:r>
          </w:p>
        </w:tc>
        <w:tc>
          <w:tcPr>
            <w:tcW w:type="dxa" w:w="5814"/>
          </w:tcPr>
          <w:p>
            <w:pPr>
              <w:pStyle w:val="null3"/>
              <w:jc w:val="both"/>
            </w:pPr>
            <w:r>
              <w:rPr>
                <w:sz w:val="20"/>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701"/>
              <w:gridCol w:w="1933"/>
              <w:gridCol w:w="859"/>
            </w:tblGrid>
            <w:tr>
              <w:tc>
                <w:tcPr>
                  <w:tcW w:type="dxa" w:w="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序号</w:t>
                  </w:r>
                </w:p>
              </w:tc>
              <w:tc>
                <w:tcPr>
                  <w:tcW w:type="dxa" w:w="19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w:t>
                  </w:r>
                  <w:r>
                    <w:rPr>
                      <w:sz w:val="20"/>
                      <w:b/>
                    </w:rPr>
                    <w:t>量</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合格证，中文操作卡</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各</w:t>
                  </w:r>
                  <w:r>
                    <w:rPr>
                      <w:sz w:val="20"/>
                    </w:rPr>
                    <w:t>8份</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使用说明书</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发射盒</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8个</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锂电池</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血氧功能</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血氧附件包</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5导遥测导联线（按扣式）</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ECG电极片</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可重复使用背带</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中央充电站</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基本附件包</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8个</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AP无线路由器</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6台</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PoE交换机</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中央监护系统</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9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配套专用打印装置</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麻醉机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★总体要求：所提供的产品具备有效的医疗器械注册证。</w:t>
            </w:r>
          </w:p>
        </w:tc>
      </w:tr>
      <w:tr>
        <w:tc>
          <w:tcPr>
            <w:tcW w:type="dxa" w:w="2076"/>
          </w:tcPr>
          <w:p/>
        </w:tc>
        <w:tc>
          <w:tcPr>
            <w:tcW w:type="dxa" w:w="415"/>
          </w:tcPr>
          <w:p>
            <w:pPr>
              <w:pStyle w:val="null3"/>
            </w:pPr>
            <w:r>
              <w:rPr/>
              <w:t>2</w:t>
            </w:r>
          </w:p>
        </w:tc>
        <w:tc>
          <w:tcPr>
            <w:tcW w:type="dxa" w:w="5814"/>
          </w:tcPr>
          <w:p>
            <w:pPr>
              <w:pStyle w:val="null3"/>
            </w:pPr>
            <w:r>
              <w:rPr/>
              <w:t>1.主机部分：</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1.1.▲≥15英寸彩色触摸屏，屏幕旋转角度≥360°；（提供证明文件）</w:t>
            </w:r>
          </w:p>
        </w:tc>
      </w:tr>
      <w:tr>
        <w:tc>
          <w:tcPr>
            <w:tcW w:type="dxa" w:w="2076"/>
          </w:tcPr>
          <w:p/>
        </w:tc>
        <w:tc>
          <w:tcPr>
            <w:tcW w:type="dxa" w:w="415"/>
          </w:tcPr>
          <w:p>
            <w:pPr>
              <w:pStyle w:val="null3"/>
            </w:pPr>
            <w:r>
              <w:rPr/>
              <w:t>4</w:t>
            </w:r>
          </w:p>
        </w:tc>
        <w:tc>
          <w:tcPr>
            <w:tcW w:type="dxa" w:w="5814"/>
          </w:tcPr>
          <w:p>
            <w:pPr>
              <w:pStyle w:val="null3"/>
            </w:pPr>
            <w:r>
              <w:rPr/>
              <w:t>1.2.电气一体化开关，具有开机自检、快速启动功能、待机功能；</w:t>
            </w:r>
          </w:p>
        </w:tc>
      </w:tr>
      <w:tr>
        <w:tc>
          <w:tcPr>
            <w:tcW w:type="dxa" w:w="2076"/>
          </w:tcPr>
          <w:p/>
        </w:tc>
        <w:tc>
          <w:tcPr>
            <w:tcW w:type="dxa" w:w="415"/>
          </w:tcPr>
          <w:p>
            <w:pPr>
              <w:pStyle w:val="null3"/>
            </w:pPr>
            <w:r>
              <w:rPr/>
              <w:t>5</w:t>
            </w:r>
          </w:p>
        </w:tc>
        <w:tc>
          <w:tcPr>
            <w:tcW w:type="dxa" w:w="5814"/>
          </w:tcPr>
          <w:p>
            <w:pPr>
              <w:pStyle w:val="null3"/>
            </w:pPr>
            <w:r>
              <w:rPr/>
              <w:t>1.3.具备嵌入式顶光照明系统，LED灯泡数量≥8个，且照明亮≥3级可调；</w:t>
            </w:r>
          </w:p>
        </w:tc>
      </w:tr>
      <w:tr>
        <w:tc>
          <w:tcPr>
            <w:tcW w:type="dxa" w:w="2076"/>
          </w:tcPr>
          <w:p/>
        </w:tc>
        <w:tc>
          <w:tcPr>
            <w:tcW w:type="dxa" w:w="415"/>
          </w:tcPr>
          <w:p>
            <w:pPr>
              <w:pStyle w:val="null3"/>
            </w:pPr>
            <w:r>
              <w:rPr/>
              <w:t>6</w:t>
            </w:r>
          </w:p>
        </w:tc>
        <w:tc>
          <w:tcPr>
            <w:tcW w:type="dxa" w:w="5814"/>
          </w:tcPr>
          <w:p>
            <w:pPr>
              <w:pStyle w:val="null3"/>
            </w:pPr>
            <w:r>
              <w:rPr/>
              <w:t>1.4.后备锂电池，单块电池使用时间≥155分钟；</w:t>
            </w:r>
          </w:p>
        </w:tc>
      </w:tr>
      <w:tr>
        <w:tc>
          <w:tcPr>
            <w:tcW w:type="dxa" w:w="2076"/>
          </w:tcPr>
          <w:p/>
        </w:tc>
        <w:tc>
          <w:tcPr>
            <w:tcW w:type="dxa" w:w="415"/>
          </w:tcPr>
          <w:p>
            <w:pPr>
              <w:pStyle w:val="null3"/>
            </w:pPr>
            <w:r>
              <w:rPr/>
              <w:t>7</w:t>
            </w:r>
          </w:p>
        </w:tc>
        <w:tc>
          <w:tcPr>
            <w:tcW w:type="dxa" w:w="5814"/>
          </w:tcPr>
          <w:p>
            <w:pPr>
              <w:pStyle w:val="null3"/>
            </w:pPr>
            <w:r>
              <w:rPr/>
              <w:t>1.5.具有辅助网电源插座，交流电源接口，辅助输出电源接口，RJ45接口，USB接口，DB9接口，VGA接口，为围术期设备提供电源支持；</w:t>
            </w:r>
          </w:p>
        </w:tc>
      </w:tr>
      <w:tr>
        <w:tc>
          <w:tcPr>
            <w:tcW w:type="dxa" w:w="2076"/>
          </w:tcPr>
          <w:p/>
        </w:tc>
        <w:tc>
          <w:tcPr>
            <w:tcW w:type="dxa" w:w="415"/>
          </w:tcPr>
          <w:p>
            <w:pPr>
              <w:pStyle w:val="null3"/>
            </w:pPr>
            <w:r>
              <w:rPr/>
              <w:t>8</w:t>
            </w:r>
          </w:p>
        </w:tc>
        <w:tc>
          <w:tcPr>
            <w:tcW w:type="dxa" w:w="5814"/>
          </w:tcPr>
          <w:p>
            <w:pPr>
              <w:pStyle w:val="null3"/>
            </w:pPr>
            <w:r>
              <w:rPr/>
              <w:t>1.6.主机机身具备个≥3模块插槽，可与同品牌的插件式监护仪实现模块共享。监测CO2、AG、BIS、O2等监测；</w:t>
            </w:r>
          </w:p>
        </w:tc>
      </w:tr>
      <w:tr>
        <w:tc>
          <w:tcPr>
            <w:tcW w:type="dxa" w:w="2076"/>
          </w:tcPr>
          <w:p/>
        </w:tc>
        <w:tc>
          <w:tcPr>
            <w:tcW w:type="dxa" w:w="415"/>
          </w:tcPr>
          <w:p>
            <w:pPr>
              <w:pStyle w:val="null3"/>
            </w:pPr>
            <w:r>
              <w:rPr/>
              <w:t>9</w:t>
            </w:r>
          </w:p>
        </w:tc>
        <w:tc>
          <w:tcPr>
            <w:tcW w:type="dxa" w:w="5814"/>
          </w:tcPr>
          <w:p>
            <w:pPr>
              <w:pStyle w:val="null3"/>
            </w:pPr>
            <w:r>
              <w:rPr/>
              <w:t>1.7.可升级具有同品牌的废气回收系统，自主吸引废弃排空，同时有效的保证麻醉气体不会被排出浪费。</w:t>
            </w:r>
          </w:p>
        </w:tc>
      </w:tr>
      <w:tr>
        <w:tc>
          <w:tcPr>
            <w:tcW w:type="dxa" w:w="2076"/>
          </w:tcPr>
          <w:p/>
        </w:tc>
        <w:tc>
          <w:tcPr>
            <w:tcW w:type="dxa" w:w="415"/>
          </w:tcPr>
          <w:p>
            <w:pPr>
              <w:pStyle w:val="null3"/>
            </w:pPr>
            <w:r>
              <w:rPr/>
              <w:t>10</w:t>
            </w:r>
          </w:p>
        </w:tc>
        <w:tc>
          <w:tcPr>
            <w:tcW w:type="dxa" w:w="5814"/>
          </w:tcPr>
          <w:p>
            <w:pPr>
              <w:pStyle w:val="null3"/>
            </w:pPr>
            <w:r>
              <w:rPr/>
              <w:t>2.气源部分</w:t>
            </w:r>
          </w:p>
        </w:tc>
      </w:tr>
      <w:tr>
        <w:tc>
          <w:tcPr>
            <w:tcW w:type="dxa" w:w="2076"/>
          </w:tcPr>
          <w:p/>
        </w:tc>
        <w:tc>
          <w:tcPr>
            <w:tcW w:type="dxa" w:w="415"/>
          </w:tcPr>
          <w:p>
            <w:pPr>
              <w:pStyle w:val="null3"/>
            </w:pPr>
            <w:r>
              <w:rPr/>
              <w:t>11</w:t>
            </w:r>
          </w:p>
        </w:tc>
        <w:tc>
          <w:tcPr>
            <w:tcW w:type="dxa" w:w="5814"/>
          </w:tcPr>
          <w:p>
            <w:pPr>
              <w:pStyle w:val="null3"/>
            </w:pPr>
            <w:r>
              <w:rPr/>
              <w:t>2.1.氧气，笑气，空气三气源，可进行非纯氧供气，工作压力为0.28~0.6Mpa；</w:t>
            </w:r>
          </w:p>
        </w:tc>
      </w:tr>
      <w:tr>
        <w:tc>
          <w:tcPr>
            <w:tcW w:type="dxa" w:w="2076"/>
          </w:tcPr>
          <w:p/>
        </w:tc>
        <w:tc>
          <w:tcPr>
            <w:tcW w:type="dxa" w:w="415"/>
          </w:tcPr>
          <w:p>
            <w:pPr>
              <w:pStyle w:val="null3"/>
            </w:pPr>
            <w:r>
              <w:rPr/>
              <w:t>12</w:t>
            </w:r>
          </w:p>
        </w:tc>
        <w:tc>
          <w:tcPr>
            <w:tcW w:type="dxa" w:w="5814"/>
          </w:tcPr>
          <w:p>
            <w:pPr>
              <w:pStyle w:val="null3"/>
            </w:pPr>
            <w:r>
              <w:rPr/>
              <w:t>2.2.具备氧气，笑气，空气。调节范围：空气：0-15L/min，笑气：0-15L/min，氧气：0.2-15L/min，调节精度0.05L，调节分辨率10%，适合低微流量麻醉手术，总流量调节范围0.2L/min～20L/min；</w:t>
            </w:r>
          </w:p>
        </w:tc>
      </w:tr>
      <w:tr>
        <w:tc>
          <w:tcPr>
            <w:tcW w:type="dxa" w:w="2076"/>
          </w:tcPr>
          <w:p/>
        </w:tc>
        <w:tc>
          <w:tcPr>
            <w:tcW w:type="dxa" w:w="415"/>
          </w:tcPr>
          <w:p>
            <w:pPr>
              <w:pStyle w:val="null3"/>
            </w:pPr>
            <w:r>
              <w:rPr/>
              <w:t>13</w:t>
            </w:r>
          </w:p>
        </w:tc>
        <w:tc>
          <w:tcPr>
            <w:tcW w:type="dxa" w:w="5814"/>
          </w:tcPr>
          <w:p>
            <w:pPr>
              <w:pStyle w:val="null3"/>
            </w:pPr>
            <w:r>
              <w:rPr/>
              <w:t>2.3.具备氧气，笑气，空气管道气源和氧气、笑气备用气源电子气源表；</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2.4.▲全电子流量计，氧浓度设置范围21%～100%，氧笑空25%～100%。（提供证明文件）</w:t>
            </w:r>
          </w:p>
        </w:tc>
      </w:tr>
      <w:tr>
        <w:tc>
          <w:tcPr>
            <w:tcW w:type="dxa" w:w="2076"/>
          </w:tcPr>
          <w:p/>
        </w:tc>
        <w:tc>
          <w:tcPr>
            <w:tcW w:type="dxa" w:w="415"/>
          </w:tcPr>
          <w:p>
            <w:pPr>
              <w:pStyle w:val="null3"/>
            </w:pPr>
            <w:r>
              <w:rPr/>
              <w:t>15</w:t>
            </w:r>
          </w:p>
        </w:tc>
        <w:tc>
          <w:tcPr>
            <w:tcW w:type="dxa" w:w="5814"/>
          </w:tcPr>
          <w:p>
            <w:pPr>
              <w:pStyle w:val="null3"/>
            </w:pPr>
            <w:r>
              <w:rPr/>
              <w:t>2.5.具备机械的笑、氧保护装置，不受停电影响，氧气与空气混合时，氧浓度设置范围25%～100%；</w:t>
            </w:r>
          </w:p>
        </w:tc>
      </w:tr>
      <w:tr>
        <w:tc>
          <w:tcPr>
            <w:tcW w:type="dxa" w:w="2076"/>
          </w:tcPr>
          <w:p/>
        </w:tc>
        <w:tc>
          <w:tcPr>
            <w:tcW w:type="dxa" w:w="415"/>
          </w:tcPr>
          <w:p>
            <w:pPr>
              <w:pStyle w:val="null3"/>
            </w:pPr>
            <w:r>
              <w:rPr/>
              <w:t>16</w:t>
            </w:r>
          </w:p>
        </w:tc>
        <w:tc>
          <w:tcPr>
            <w:tcW w:type="dxa" w:w="5814"/>
          </w:tcPr>
          <w:p>
            <w:pPr>
              <w:pStyle w:val="null3"/>
            </w:pPr>
            <w:r>
              <w:rPr/>
              <w:t>2.6.可升级最佳流量指示工具，指导医生进行低微流量麻醉，显示麻醉气体用量；</w:t>
            </w:r>
          </w:p>
        </w:tc>
      </w:tr>
      <w:tr>
        <w:tc>
          <w:tcPr>
            <w:tcW w:type="dxa" w:w="2076"/>
          </w:tcPr>
          <w:p/>
        </w:tc>
        <w:tc>
          <w:tcPr>
            <w:tcW w:type="dxa" w:w="415"/>
          </w:tcPr>
          <w:p>
            <w:pPr>
              <w:pStyle w:val="null3"/>
            </w:pPr>
            <w:r>
              <w:rPr/>
              <w:t>17</w:t>
            </w:r>
          </w:p>
        </w:tc>
        <w:tc>
          <w:tcPr>
            <w:tcW w:type="dxa" w:w="5814"/>
          </w:tcPr>
          <w:p>
            <w:pPr>
              <w:pStyle w:val="null3"/>
            </w:pPr>
            <w:r>
              <w:rPr/>
              <w:t>2.7.并配备备用旋钮式电子流量计，在主流量计面板故障时，也能正常使用流量计；</w:t>
            </w:r>
          </w:p>
        </w:tc>
      </w:tr>
      <w:tr>
        <w:tc>
          <w:tcPr>
            <w:tcW w:type="dxa" w:w="2076"/>
          </w:tcPr>
          <w:p/>
        </w:tc>
        <w:tc>
          <w:tcPr>
            <w:tcW w:type="dxa" w:w="415"/>
          </w:tcPr>
          <w:p>
            <w:pPr>
              <w:pStyle w:val="null3"/>
            </w:pPr>
            <w:r>
              <w:rPr/>
              <w:t>18</w:t>
            </w:r>
          </w:p>
        </w:tc>
        <w:tc>
          <w:tcPr>
            <w:tcW w:type="dxa" w:w="5814"/>
          </w:tcPr>
          <w:p>
            <w:pPr>
              <w:pStyle w:val="null3"/>
            </w:pPr>
            <w:r>
              <w:rPr/>
              <w:t>2.8.提供机械总流量机调节范围：0-15L/min；</w:t>
            </w:r>
          </w:p>
        </w:tc>
      </w:tr>
      <w:tr>
        <w:tc>
          <w:tcPr>
            <w:tcW w:type="dxa" w:w="2076"/>
          </w:tcPr>
          <w:p/>
        </w:tc>
        <w:tc>
          <w:tcPr>
            <w:tcW w:type="dxa" w:w="415"/>
          </w:tcPr>
          <w:p>
            <w:pPr>
              <w:pStyle w:val="null3"/>
            </w:pPr>
            <w:r>
              <w:rPr/>
              <w:t>19</w:t>
            </w:r>
          </w:p>
        </w:tc>
        <w:tc>
          <w:tcPr>
            <w:tcW w:type="dxa" w:w="5814"/>
          </w:tcPr>
          <w:p>
            <w:pPr>
              <w:pStyle w:val="null3"/>
            </w:pPr>
            <w:r>
              <w:rPr/>
              <w:t>2.9.快速充氧范围25 - 75 L/min。</w:t>
            </w:r>
          </w:p>
        </w:tc>
      </w:tr>
      <w:tr>
        <w:tc>
          <w:tcPr>
            <w:tcW w:type="dxa" w:w="2076"/>
          </w:tcPr>
          <w:p/>
        </w:tc>
        <w:tc>
          <w:tcPr>
            <w:tcW w:type="dxa" w:w="415"/>
          </w:tcPr>
          <w:p>
            <w:pPr>
              <w:pStyle w:val="null3"/>
            </w:pPr>
            <w:r>
              <w:rPr/>
              <w:t>20</w:t>
            </w:r>
          </w:p>
        </w:tc>
        <w:tc>
          <w:tcPr>
            <w:tcW w:type="dxa" w:w="5814"/>
          </w:tcPr>
          <w:p>
            <w:pPr>
              <w:pStyle w:val="null3"/>
            </w:pPr>
            <w:r>
              <w:rPr/>
              <w:t>3.麻醉呼吸机：</w:t>
            </w:r>
          </w:p>
        </w:tc>
      </w:tr>
      <w:tr>
        <w:tc>
          <w:tcPr>
            <w:tcW w:type="dxa" w:w="2076"/>
          </w:tcPr>
          <w:p/>
        </w:tc>
        <w:tc>
          <w:tcPr>
            <w:tcW w:type="dxa" w:w="415"/>
          </w:tcPr>
          <w:p>
            <w:pPr>
              <w:pStyle w:val="null3"/>
            </w:pPr>
            <w:r>
              <w:rPr/>
              <w:t>21</w:t>
            </w:r>
          </w:p>
        </w:tc>
        <w:tc>
          <w:tcPr>
            <w:tcW w:type="dxa" w:w="5814"/>
          </w:tcPr>
          <w:p>
            <w:pPr>
              <w:pStyle w:val="null3"/>
            </w:pPr>
            <w:r>
              <w:rPr/>
              <w:t>3.1.气动电控呼吸机；</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3.2.▲麻醉机适用于全年龄段病人，包含成人、小儿、新生儿（提供证明文件）；</w:t>
            </w:r>
          </w:p>
        </w:tc>
      </w:tr>
      <w:tr>
        <w:tc>
          <w:tcPr>
            <w:tcW w:type="dxa" w:w="2076"/>
          </w:tcPr>
          <w:p/>
        </w:tc>
        <w:tc>
          <w:tcPr>
            <w:tcW w:type="dxa" w:w="415"/>
          </w:tcPr>
          <w:p>
            <w:pPr>
              <w:pStyle w:val="null3"/>
            </w:pPr>
            <w:r>
              <w:rPr/>
              <w:t>23</w:t>
            </w:r>
          </w:p>
        </w:tc>
        <w:tc>
          <w:tcPr>
            <w:tcW w:type="dxa" w:w="5814"/>
          </w:tcPr>
          <w:p>
            <w:pPr>
              <w:pStyle w:val="null3"/>
            </w:pPr>
            <w:r>
              <w:rPr/>
              <w:t>3.3.具有回路泄漏、顺应性、新鲜气体自动补偿功能，保证潮气量所设即所得；</w:t>
            </w:r>
          </w:p>
        </w:tc>
      </w:tr>
      <w:tr>
        <w:tc>
          <w:tcPr>
            <w:tcW w:type="dxa" w:w="2076"/>
          </w:tcPr>
          <w:p/>
        </w:tc>
        <w:tc>
          <w:tcPr>
            <w:tcW w:type="dxa" w:w="415"/>
          </w:tcPr>
          <w:p>
            <w:pPr>
              <w:pStyle w:val="null3"/>
            </w:pPr>
            <w:r>
              <w:rPr/>
              <w:t>24</w:t>
            </w:r>
          </w:p>
        </w:tc>
        <w:tc>
          <w:tcPr>
            <w:tcW w:type="dxa" w:w="5814"/>
          </w:tcPr>
          <w:p>
            <w:pPr>
              <w:pStyle w:val="null3"/>
            </w:pPr>
            <w:r>
              <w:rPr/>
              <w:t>3.4.气动电控呼吸机，通气模式包含但不限于手动，VCV、PCV、CPAP/PSV、SIMV-VC、SIMV-PC、PRVC，可升级SIMV-PRVC、PSVPro、APRV、AMV高级通气模式。</w:t>
            </w:r>
          </w:p>
        </w:tc>
      </w:tr>
      <w:tr>
        <w:tc>
          <w:tcPr>
            <w:tcW w:type="dxa" w:w="2076"/>
          </w:tcPr>
          <w:p/>
        </w:tc>
        <w:tc>
          <w:tcPr>
            <w:tcW w:type="dxa" w:w="415"/>
          </w:tcPr>
          <w:p>
            <w:pPr>
              <w:pStyle w:val="null3"/>
            </w:pPr>
            <w:r>
              <w:rPr/>
              <w:t>25</w:t>
            </w:r>
          </w:p>
        </w:tc>
        <w:tc>
          <w:tcPr>
            <w:tcW w:type="dxa" w:w="5814"/>
          </w:tcPr>
          <w:p>
            <w:pPr>
              <w:pStyle w:val="null3"/>
            </w:pPr>
            <w:r>
              <w:rPr/>
              <w:t>3.5.通气模式下：</w:t>
            </w:r>
          </w:p>
        </w:tc>
      </w:tr>
      <w:tr>
        <w:tc>
          <w:tcPr>
            <w:tcW w:type="dxa" w:w="2076"/>
          </w:tcPr>
          <w:p/>
        </w:tc>
        <w:tc>
          <w:tcPr>
            <w:tcW w:type="dxa" w:w="415"/>
          </w:tcPr>
          <w:p>
            <w:pPr>
              <w:pStyle w:val="null3"/>
            </w:pPr>
            <w:r>
              <w:rPr/>
              <w:t>26</w:t>
            </w:r>
          </w:p>
        </w:tc>
        <w:tc>
          <w:tcPr>
            <w:tcW w:type="dxa" w:w="5814"/>
          </w:tcPr>
          <w:p>
            <w:pPr>
              <w:pStyle w:val="null3"/>
            </w:pPr>
            <w:r>
              <w:rPr/>
              <w:t>3.5.1.VCV模式下潮气量设置范围：10～1500ml；</w:t>
            </w:r>
          </w:p>
        </w:tc>
      </w:tr>
      <w:tr>
        <w:tc>
          <w:tcPr>
            <w:tcW w:type="dxa" w:w="2076"/>
          </w:tcPr>
          <w:p/>
        </w:tc>
        <w:tc>
          <w:tcPr>
            <w:tcW w:type="dxa" w:w="415"/>
          </w:tcPr>
          <w:p>
            <w:pPr>
              <w:pStyle w:val="null3"/>
            </w:pPr>
            <w:r>
              <w:rPr/>
              <w:t>27</w:t>
            </w:r>
          </w:p>
        </w:tc>
        <w:tc>
          <w:tcPr>
            <w:tcW w:type="dxa" w:w="5814"/>
          </w:tcPr>
          <w:p>
            <w:pPr>
              <w:pStyle w:val="null3"/>
            </w:pPr>
            <w:r>
              <w:rPr/>
              <w:t>3.5.2.可选PRVC模式下潮气量控制范围：5～1500ml；</w:t>
            </w:r>
          </w:p>
        </w:tc>
      </w:tr>
      <w:tr>
        <w:tc>
          <w:tcPr>
            <w:tcW w:type="dxa" w:w="2076"/>
          </w:tcPr>
          <w:p/>
        </w:tc>
        <w:tc>
          <w:tcPr>
            <w:tcW w:type="dxa" w:w="415"/>
          </w:tcPr>
          <w:p>
            <w:pPr>
              <w:pStyle w:val="null3"/>
            </w:pPr>
            <w:r>
              <w:rPr/>
              <w:t>28</w:t>
            </w:r>
          </w:p>
        </w:tc>
        <w:tc>
          <w:tcPr>
            <w:tcW w:type="dxa" w:w="5814"/>
          </w:tcPr>
          <w:p>
            <w:pPr>
              <w:pStyle w:val="null3"/>
            </w:pPr>
            <w:r>
              <w:rPr/>
              <w:t>3.5.3.呼吸频率设置范围：2～100次/min；</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3.5.4.▲吸呼比设置范围：4：1～1：10；（提供证明文件）</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3.5.5.▲吸气压力设置范围：5～90 cmH2O；（提供证明文件）</w:t>
            </w:r>
          </w:p>
        </w:tc>
      </w:tr>
      <w:tr>
        <w:tc>
          <w:tcPr>
            <w:tcW w:type="dxa" w:w="2076"/>
          </w:tcPr>
          <w:p/>
        </w:tc>
        <w:tc>
          <w:tcPr>
            <w:tcW w:type="dxa" w:w="415"/>
          </w:tcPr>
          <w:p>
            <w:pPr>
              <w:pStyle w:val="null3"/>
            </w:pPr>
            <w:r>
              <w:rPr/>
              <w:t>31</w:t>
            </w:r>
          </w:p>
        </w:tc>
        <w:tc>
          <w:tcPr>
            <w:tcW w:type="dxa" w:w="5814"/>
          </w:tcPr>
          <w:p>
            <w:pPr>
              <w:pStyle w:val="null3"/>
            </w:pPr>
            <w:r>
              <w:rPr/>
              <w:t>3.5.6.PEEP设置范围：OFF，3～50 cmH2O；</w:t>
            </w:r>
          </w:p>
        </w:tc>
      </w:tr>
      <w:tr>
        <w:tc>
          <w:tcPr>
            <w:tcW w:type="dxa" w:w="2076"/>
          </w:tcPr>
          <w:p/>
        </w:tc>
        <w:tc>
          <w:tcPr>
            <w:tcW w:type="dxa" w:w="415"/>
          </w:tcPr>
          <w:p>
            <w:pPr>
              <w:pStyle w:val="null3"/>
            </w:pPr>
            <w:r>
              <w:rPr/>
              <w:t>32</w:t>
            </w:r>
          </w:p>
        </w:tc>
        <w:tc>
          <w:tcPr>
            <w:tcW w:type="dxa" w:w="5814"/>
          </w:tcPr>
          <w:p>
            <w:pPr>
              <w:pStyle w:val="null3"/>
            </w:pPr>
            <w:r>
              <w:rPr/>
              <w:t>3.5.7.压力限制设置范围：10～100cmH2O；</w:t>
            </w:r>
          </w:p>
        </w:tc>
      </w:tr>
      <w:tr>
        <w:tc>
          <w:tcPr>
            <w:tcW w:type="dxa" w:w="2076"/>
          </w:tcPr>
          <w:p/>
        </w:tc>
        <w:tc>
          <w:tcPr>
            <w:tcW w:type="dxa" w:w="415"/>
          </w:tcPr>
          <w:p>
            <w:pPr>
              <w:pStyle w:val="null3"/>
            </w:pPr>
            <w:r>
              <w:rPr/>
              <w:t>33</w:t>
            </w:r>
          </w:p>
        </w:tc>
        <w:tc>
          <w:tcPr>
            <w:tcW w:type="dxa" w:w="5814"/>
          </w:tcPr>
          <w:p>
            <w:pPr>
              <w:pStyle w:val="null3"/>
            </w:pPr>
            <w:r>
              <w:rPr/>
              <w:t>3.5.8.吸气暂停设置范围：OFF，5%~60%；</w:t>
            </w:r>
          </w:p>
        </w:tc>
      </w:tr>
      <w:tr>
        <w:tc>
          <w:tcPr>
            <w:tcW w:type="dxa" w:w="2076"/>
          </w:tcPr>
          <w:p/>
        </w:tc>
        <w:tc>
          <w:tcPr>
            <w:tcW w:type="dxa" w:w="415"/>
          </w:tcPr>
          <w:p>
            <w:pPr>
              <w:pStyle w:val="null3"/>
            </w:pPr>
            <w:r>
              <w:rPr/>
              <w:t>34</w:t>
            </w:r>
          </w:p>
        </w:tc>
        <w:tc>
          <w:tcPr>
            <w:tcW w:type="dxa" w:w="5814"/>
          </w:tcPr>
          <w:p>
            <w:pPr>
              <w:pStyle w:val="null3"/>
            </w:pPr>
            <w:r>
              <w:rPr/>
              <w:t>3.5.9.高压水平设置范围：3-90cmH2O；</w:t>
            </w:r>
          </w:p>
        </w:tc>
      </w:tr>
      <w:tr>
        <w:tc>
          <w:tcPr>
            <w:tcW w:type="dxa" w:w="2076"/>
          </w:tcPr>
          <w:p/>
        </w:tc>
        <w:tc>
          <w:tcPr>
            <w:tcW w:type="dxa" w:w="415"/>
          </w:tcPr>
          <w:p>
            <w:pPr>
              <w:pStyle w:val="null3"/>
            </w:pPr>
            <w:r>
              <w:rPr/>
              <w:t>35</w:t>
            </w:r>
          </w:p>
        </w:tc>
        <w:tc>
          <w:tcPr>
            <w:tcW w:type="dxa" w:w="5814"/>
          </w:tcPr>
          <w:p>
            <w:pPr>
              <w:pStyle w:val="null3"/>
            </w:pPr>
            <w:r>
              <w:rPr/>
              <w:t>3.5.10.触发窗设置范围：5%～90%；</w:t>
            </w:r>
          </w:p>
        </w:tc>
      </w:tr>
      <w:tr>
        <w:tc>
          <w:tcPr>
            <w:tcW w:type="dxa" w:w="2076"/>
          </w:tcPr>
          <w:p/>
        </w:tc>
        <w:tc>
          <w:tcPr>
            <w:tcW w:type="dxa" w:w="415"/>
          </w:tcPr>
          <w:p>
            <w:pPr>
              <w:pStyle w:val="null3"/>
            </w:pPr>
            <w:r>
              <w:rPr/>
              <w:t>36</w:t>
            </w:r>
          </w:p>
        </w:tc>
        <w:tc>
          <w:tcPr>
            <w:tcW w:type="dxa" w:w="5814"/>
          </w:tcPr>
          <w:p>
            <w:pPr>
              <w:pStyle w:val="null3"/>
            </w:pPr>
            <w:r>
              <w:rPr/>
              <w:t>3.5.11.吸气触发设置范围：触发流速0.2～15L/min；触发压力-20 cmH2O～-1cmH2O；</w:t>
            </w:r>
          </w:p>
        </w:tc>
      </w:tr>
      <w:tr>
        <w:tc>
          <w:tcPr>
            <w:tcW w:type="dxa" w:w="2076"/>
          </w:tcPr>
          <w:p/>
        </w:tc>
        <w:tc>
          <w:tcPr>
            <w:tcW w:type="dxa" w:w="415"/>
          </w:tcPr>
          <w:p>
            <w:pPr>
              <w:pStyle w:val="null3"/>
            </w:pPr>
            <w:r>
              <w:rPr/>
              <w:t>37</w:t>
            </w:r>
          </w:p>
        </w:tc>
        <w:tc>
          <w:tcPr>
            <w:tcW w:type="dxa" w:w="5814"/>
          </w:tcPr>
          <w:p>
            <w:pPr>
              <w:pStyle w:val="null3"/>
            </w:pPr>
            <w:r>
              <w:rPr/>
              <w:t>3.5.12.压力斜坡设置范围：0s～2.0s；</w:t>
            </w:r>
          </w:p>
        </w:tc>
      </w:tr>
      <w:tr>
        <w:tc>
          <w:tcPr>
            <w:tcW w:type="dxa" w:w="2076"/>
          </w:tcPr>
          <w:p/>
        </w:tc>
        <w:tc>
          <w:tcPr>
            <w:tcW w:type="dxa" w:w="415"/>
          </w:tcPr>
          <w:p>
            <w:pPr>
              <w:pStyle w:val="null3"/>
            </w:pPr>
            <w:r>
              <w:rPr/>
              <w:t>38</w:t>
            </w:r>
          </w:p>
        </w:tc>
        <w:tc>
          <w:tcPr>
            <w:tcW w:type="dxa" w:w="5814"/>
          </w:tcPr>
          <w:p>
            <w:pPr>
              <w:pStyle w:val="null3"/>
            </w:pPr>
            <w:r>
              <w:rPr/>
              <w:t>3.5.13.吸气时间设置范围：0.2～10s；</w:t>
            </w:r>
          </w:p>
        </w:tc>
      </w:tr>
      <w:tr>
        <w:tc>
          <w:tcPr>
            <w:tcW w:type="dxa" w:w="2076"/>
          </w:tcPr>
          <w:p/>
        </w:tc>
        <w:tc>
          <w:tcPr>
            <w:tcW w:type="dxa" w:w="415"/>
          </w:tcPr>
          <w:p>
            <w:pPr>
              <w:pStyle w:val="null3"/>
            </w:pPr>
            <w:r>
              <w:rPr/>
              <w:t>39</w:t>
            </w:r>
          </w:p>
        </w:tc>
        <w:tc>
          <w:tcPr>
            <w:tcW w:type="dxa" w:w="5814"/>
          </w:tcPr>
          <w:p>
            <w:pPr>
              <w:pStyle w:val="null3"/>
            </w:pPr>
            <w:r>
              <w:rPr/>
              <w:t>3.5.14.支持压力设置范围：OFF，3～60 cmH2O；</w:t>
            </w:r>
          </w:p>
        </w:tc>
      </w:tr>
      <w:tr>
        <w:tc>
          <w:tcPr>
            <w:tcW w:type="dxa" w:w="2076"/>
          </w:tcPr>
          <w:p/>
        </w:tc>
        <w:tc>
          <w:tcPr>
            <w:tcW w:type="dxa" w:w="415"/>
          </w:tcPr>
          <w:p>
            <w:pPr>
              <w:pStyle w:val="null3"/>
            </w:pPr>
            <w:r>
              <w:rPr/>
              <w:t>40</w:t>
            </w:r>
          </w:p>
        </w:tc>
        <w:tc>
          <w:tcPr>
            <w:tcW w:type="dxa" w:w="5814"/>
          </w:tcPr>
          <w:p>
            <w:pPr>
              <w:pStyle w:val="null3"/>
            </w:pPr>
            <w:r>
              <w:rPr/>
              <w:t>3.5.15.叹息压力设置范围：OFF，3～40 cmH2O；</w:t>
            </w:r>
          </w:p>
        </w:tc>
      </w:tr>
      <w:tr>
        <w:tc>
          <w:tcPr>
            <w:tcW w:type="dxa" w:w="2076"/>
          </w:tcPr>
          <w:p/>
        </w:tc>
        <w:tc>
          <w:tcPr>
            <w:tcW w:type="dxa" w:w="415"/>
          </w:tcPr>
          <w:p>
            <w:pPr>
              <w:pStyle w:val="null3"/>
            </w:pPr>
            <w:r>
              <w:rPr/>
              <w:t>41</w:t>
            </w:r>
          </w:p>
        </w:tc>
        <w:tc>
          <w:tcPr>
            <w:tcW w:type="dxa" w:w="5814"/>
          </w:tcPr>
          <w:p>
            <w:pPr>
              <w:pStyle w:val="null3"/>
            </w:pPr>
            <w:r>
              <w:rPr/>
              <w:t>3.6.监测范围：</w:t>
            </w:r>
          </w:p>
        </w:tc>
      </w:tr>
      <w:tr>
        <w:tc>
          <w:tcPr>
            <w:tcW w:type="dxa" w:w="2076"/>
          </w:tcPr>
          <w:p/>
        </w:tc>
        <w:tc>
          <w:tcPr>
            <w:tcW w:type="dxa" w:w="415"/>
          </w:tcPr>
          <w:p>
            <w:pPr>
              <w:pStyle w:val="null3"/>
            </w:pPr>
            <w:r>
              <w:rPr/>
              <w:t>42</w:t>
            </w:r>
          </w:p>
        </w:tc>
        <w:tc>
          <w:tcPr>
            <w:tcW w:type="dxa" w:w="5814"/>
          </w:tcPr>
          <w:p>
            <w:pPr>
              <w:pStyle w:val="null3"/>
            </w:pPr>
            <w:r>
              <w:rPr/>
              <w:t>3.6.1.分钟通气量：0～100L/min；</w:t>
            </w:r>
          </w:p>
        </w:tc>
      </w:tr>
      <w:tr>
        <w:tc>
          <w:tcPr>
            <w:tcW w:type="dxa" w:w="2076"/>
          </w:tcPr>
          <w:p/>
        </w:tc>
        <w:tc>
          <w:tcPr>
            <w:tcW w:type="dxa" w:w="415"/>
          </w:tcPr>
          <w:p>
            <w:pPr>
              <w:pStyle w:val="null3"/>
            </w:pPr>
            <w:r>
              <w:rPr/>
              <w:t>43</w:t>
            </w:r>
          </w:p>
        </w:tc>
        <w:tc>
          <w:tcPr>
            <w:tcW w:type="dxa" w:w="5814"/>
          </w:tcPr>
          <w:p>
            <w:pPr>
              <w:pStyle w:val="null3"/>
            </w:pPr>
            <w:r>
              <w:rPr/>
              <w:t>3.6.2.吸气和呼气潮气量：0～3000ml；</w:t>
            </w:r>
          </w:p>
        </w:tc>
      </w:tr>
      <w:tr>
        <w:tc>
          <w:tcPr>
            <w:tcW w:type="dxa" w:w="2076"/>
          </w:tcPr>
          <w:p/>
        </w:tc>
        <w:tc>
          <w:tcPr>
            <w:tcW w:type="dxa" w:w="415"/>
          </w:tcPr>
          <w:p>
            <w:pPr>
              <w:pStyle w:val="null3"/>
            </w:pPr>
            <w:r>
              <w:rPr/>
              <w:t>44</w:t>
            </w:r>
          </w:p>
        </w:tc>
        <w:tc>
          <w:tcPr>
            <w:tcW w:type="dxa" w:w="5814"/>
          </w:tcPr>
          <w:p>
            <w:pPr>
              <w:pStyle w:val="null3"/>
            </w:pPr>
            <w:r>
              <w:rPr/>
              <w:t>3.6.3.顺应性：0～300mL/cmH2O；</w:t>
            </w:r>
          </w:p>
        </w:tc>
      </w:tr>
      <w:tr>
        <w:tc>
          <w:tcPr>
            <w:tcW w:type="dxa" w:w="2076"/>
          </w:tcPr>
          <w:p/>
        </w:tc>
        <w:tc>
          <w:tcPr>
            <w:tcW w:type="dxa" w:w="415"/>
          </w:tcPr>
          <w:p>
            <w:pPr>
              <w:pStyle w:val="null3"/>
            </w:pPr>
            <w:r>
              <w:rPr/>
              <w:t>45</w:t>
            </w:r>
          </w:p>
        </w:tc>
        <w:tc>
          <w:tcPr>
            <w:tcW w:type="dxa" w:w="5814"/>
          </w:tcPr>
          <w:p>
            <w:pPr>
              <w:pStyle w:val="null3"/>
            </w:pPr>
            <w:r>
              <w:rPr/>
              <w:t>3.6.4.气道压力：-20～120 cmH2O；</w:t>
            </w:r>
          </w:p>
        </w:tc>
      </w:tr>
      <w:tr>
        <w:tc>
          <w:tcPr>
            <w:tcW w:type="dxa" w:w="2076"/>
          </w:tcPr>
          <w:p/>
        </w:tc>
        <w:tc>
          <w:tcPr>
            <w:tcW w:type="dxa" w:w="415"/>
          </w:tcPr>
          <w:p>
            <w:pPr>
              <w:pStyle w:val="null3"/>
            </w:pPr>
            <w:r>
              <w:rPr/>
              <w:t>46</w:t>
            </w:r>
          </w:p>
        </w:tc>
        <w:tc>
          <w:tcPr>
            <w:tcW w:type="dxa" w:w="5814"/>
          </w:tcPr>
          <w:p>
            <w:pPr>
              <w:pStyle w:val="null3"/>
            </w:pPr>
            <w:r>
              <w:rPr/>
              <w:t>3.6.5.氧浓度：18%-100%；</w:t>
            </w:r>
          </w:p>
        </w:tc>
      </w:tr>
      <w:tr>
        <w:tc>
          <w:tcPr>
            <w:tcW w:type="dxa" w:w="2076"/>
          </w:tcPr>
          <w:p/>
        </w:tc>
        <w:tc>
          <w:tcPr>
            <w:tcW w:type="dxa" w:w="415"/>
          </w:tcPr>
          <w:p>
            <w:pPr>
              <w:pStyle w:val="null3"/>
            </w:pPr>
            <w:r>
              <w:rPr/>
              <w:t>47</w:t>
            </w:r>
          </w:p>
        </w:tc>
        <w:tc>
          <w:tcPr>
            <w:tcW w:type="dxa" w:w="5814"/>
          </w:tcPr>
          <w:p>
            <w:pPr>
              <w:pStyle w:val="null3"/>
            </w:pPr>
            <w:r>
              <w:rPr/>
              <w:t>3.7.其他监测参数：呼吸频率、峰压、平均压、平台压、呼末正压、吸入和呼出氧浓度、吸呼比，可升级：吸入和呼末CO2浓度、吸入和呼末麻醉气体浓度、麻醉深度监测等；</w:t>
            </w:r>
          </w:p>
        </w:tc>
      </w:tr>
      <w:tr>
        <w:tc>
          <w:tcPr>
            <w:tcW w:type="dxa" w:w="2076"/>
          </w:tcPr>
          <w:p/>
        </w:tc>
        <w:tc>
          <w:tcPr>
            <w:tcW w:type="dxa" w:w="415"/>
          </w:tcPr>
          <w:p>
            <w:pPr>
              <w:pStyle w:val="null3"/>
            </w:pPr>
            <w:r>
              <w:rPr/>
              <w:t>48</w:t>
            </w:r>
          </w:p>
        </w:tc>
        <w:tc>
          <w:tcPr>
            <w:tcW w:type="dxa" w:w="5814"/>
          </w:tcPr>
          <w:p>
            <w:pPr>
              <w:pStyle w:val="null3"/>
            </w:pPr>
            <w:r>
              <w:rPr/>
              <w:t>3.8.呼吸力学监测：压力波形、流速波形、容量波形；</w:t>
            </w:r>
          </w:p>
        </w:tc>
      </w:tr>
      <w:tr>
        <w:tc>
          <w:tcPr>
            <w:tcW w:type="dxa" w:w="2076"/>
          </w:tcPr>
          <w:p/>
        </w:tc>
        <w:tc>
          <w:tcPr>
            <w:tcW w:type="dxa" w:w="415"/>
          </w:tcPr>
          <w:p>
            <w:pPr>
              <w:pStyle w:val="null3"/>
            </w:pPr>
            <w:r>
              <w:rPr/>
              <w:t>49</w:t>
            </w:r>
          </w:p>
        </w:tc>
        <w:tc>
          <w:tcPr>
            <w:tcW w:type="dxa" w:w="5814"/>
          </w:tcPr>
          <w:p>
            <w:pPr>
              <w:pStyle w:val="null3"/>
            </w:pPr>
            <w:r>
              <w:rPr/>
              <w:t>3.9.可升级压力-容积环（P-V）、压力-流量环（P-F）、容积-流量环（V-F），容积-二氧化碳环（V-CO2）；</w:t>
            </w:r>
          </w:p>
        </w:tc>
      </w:tr>
      <w:tr>
        <w:tc>
          <w:tcPr>
            <w:tcW w:type="dxa" w:w="2076"/>
          </w:tcPr>
          <w:p/>
        </w:tc>
        <w:tc>
          <w:tcPr>
            <w:tcW w:type="dxa" w:w="415"/>
          </w:tcPr>
          <w:p>
            <w:pPr>
              <w:pStyle w:val="null3"/>
            </w:pPr>
            <w:r>
              <w:rPr/>
              <w:t>50</w:t>
            </w:r>
          </w:p>
        </w:tc>
        <w:tc>
          <w:tcPr>
            <w:tcW w:type="dxa" w:w="5814"/>
          </w:tcPr>
          <w:p>
            <w:pPr>
              <w:pStyle w:val="null3"/>
            </w:pPr>
            <w:r>
              <w:rPr/>
              <w:t>4.呼吸回路：</w:t>
            </w:r>
          </w:p>
        </w:tc>
      </w:tr>
      <w:tr>
        <w:tc>
          <w:tcPr>
            <w:tcW w:type="dxa" w:w="2076"/>
          </w:tcPr>
          <w:p/>
        </w:tc>
        <w:tc>
          <w:tcPr>
            <w:tcW w:type="dxa" w:w="415"/>
          </w:tcPr>
          <w:p>
            <w:pPr>
              <w:pStyle w:val="null3"/>
            </w:pPr>
            <w:r>
              <w:rPr/>
              <w:t>51</w:t>
            </w:r>
          </w:p>
        </w:tc>
        <w:tc>
          <w:tcPr>
            <w:tcW w:type="dxa" w:w="5814"/>
          </w:tcPr>
          <w:p>
            <w:pPr>
              <w:pStyle w:val="null3"/>
            </w:pPr>
            <w:r>
              <w:rPr/>
              <w:t>4.1.</w:t>
            </w:r>
            <w:r>
              <w:rPr/>
              <w:t>配备</w:t>
            </w:r>
            <w:r>
              <w:rPr/>
              <w:t>双向流量传感器监测，流量传感器采样管在回路中，具有防水处理装置；</w:t>
            </w:r>
          </w:p>
        </w:tc>
      </w:tr>
      <w:tr>
        <w:tc>
          <w:tcPr>
            <w:tcW w:type="dxa" w:w="2076"/>
          </w:tcPr>
          <w:p/>
        </w:tc>
        <w:tc>
          <w:tcPr>
            <w:tcW w:type="dxa" w:w="415"/>
          </w:tcPr>
          <w:p>
            <w:pPr>
              <w:pStyle w:val="null3"/>
            </w:pPr>
            <w:r>
              <w:rPr/>
              <w:t>52</w:t>
            </w:r>
          </w:p>
        </w:tc>
        <w:tc>
          <w:tcPr>
            <w:tcW w:type="dxa" w:w="5814"/>
          </w:tcPr>
          <w:p>
            <w:pPr>
              <w:pStyle w:val="null3"/>
            </w:pPr>
            <w:r>
              <w:rPr/>
              <w:t>4.2.呼吸回路的进气端和出气端可≥30°旋转，满足不同临床术种；</w:t>
            </w:r>
          </w:p>
        </w:tc>
      </w:tr>
      <w:tr>
        <w:tc>
          <w:tcPr>
            <w:tcW w:type="dxa" w:w="2076"/>
          </w:tcPr>
          <w:p/>
        </w:tc>
        <w:tc>
          <w:tcPr>
            <w:tcW w:type="dxa" w:w="415"/>
          </w:tcPr>
          <w:p>
            <w:pPr>
              <w:pStyle w:val="null3"/>
            </w:pPr>
            <w:r>
              <w:rPr/>
              <w:t>53</w:t>
            </w:r>
          </w:p>
        </w:tc>
        <w:tc>
          <w:tcPr>
            <w:tcW w:type="dxa" w:w="5814"/>
          </w:tcPr>
          <w:p>
            <w:pPr>
              <w:pStyle w:val="null3"/>
            </w:pPr>
            <w:r>
              <w:rPr/>
              <w:t>4.3.安全上升式风箱，便于观察泄漏，适用于成人、小儿和新生儿，用于各类病人时无需更换风箱；</w:t>
            </w:r>
          </w:p>
        </w:tc>
      </w:tr>
      <w:tr>
        <w:tc>
          <w:tcPr>
            <w:tcW w:type="dxa" w:w="2076"/>
          </w:tcPr>
          <w:p/>
        </w:tc>
        <w:tc>
          <w:tcPr>
            <w:tcW w:type="dxa" w:w="415"/>
          </w:tcPr>
          <w:p>
            <w:pPr>
              <w:pStyle w:val="null3"/>
            </w:pPr>
            <w:r>
              <w:rPr/>
              <w:t>54</w:t>
            </w:r>
          </w:p>
        </w:tc>
        <w:tc>
          <w:tcPr>
            <w:tcW w:type="dxa" w:w="5814"/>
          </w:tcPr>
          <w:p>
            <w:pPr>
              <w:pStyle w:val="null3"/>
            </w:pPr>
            <w:r>
              <w:rPr/>
              <w:t>4.4.集成式、一体化模块化回路，无需工具可徒手拆卸，回路与主机无管路连接，回路容积≤2.5L；</w:t>
            </w:r>
          </w:p>
        </w:tc>
      </w:tr>
      <w:tr>
        <w:tc>
          <w:tcPr>
            <w:tcW w:type="dxa" w:w="2076"/>
          </w:tcPr>
          <w:p/>
        </w:tc>
        <w:tc>
          <w:tcPr>
            <w:tcW w:type="dxa" w:w="415"/>
          </w:tcPr>
          <w:p>
            <w:pPr>
              <w:pStyle w:val="null3"/>
            </w:pPr>
            <w:r>
              <w:rPr/>
              <w:t>55</w:t>
            </w:r>
          </w:p>
        </w:tc>
        <w:tc>
          <w:tcPr>
            <w:tcW w:type="dxa" w:w="5814"/>
          </w:tcPr>
          <w:p>
            <w:pPr>
              <w:pStyle w:val="null3"/>
            </w:pPr>
            <w:r>
              <w:rPr/>
              <w:t>4.5.APL阀范围：2～70 cmH2O</w:t>
            </w:r>
          </w:p>
        </w:tc>
      </w:tr>
      <w:tr>
        <w:tc>
          <w:tcPr>
            <w:tcW w:type="dxa" w:w="2076"/>
          </w:tcPr>
          <w:p/>
        </w:tc>
        <w:tc>
          <w:tcPr>
            <w:tcW w:type="dxa" w:w="415"/>
          </w:tcPr>
          <w:p>
            <w:pPr>
              <w:pStyle w:val="null3"/>
            </w:pPr>
            <w:r>
              <w:rPr/>
              <w:t>56</w:t>
            </w:r>
          </w:p>
        </w:tc>
        <w:tc>
          <w:tcPr>
            <w:tcW w:type="dxa" w:w="5814"/>
          </w:tcPr>
          <w:p>
            <w:pPr>
              <w:pStyle w:val="null3"/>
            </w:pPr>
            <w:r>
              <w:rPr/>
              <w:t>4.6.一体化回路采用PPSU材料制作，回路整体可134℃高温高压消毒且传感器上有标识；</w:t>
            </w:r>
          </w:p>
        </w:tc>
      </w:tr>
      <w:tr>
        <w:tc>
          <w:tcPr>
            <w:tcW w:type="dxa" w:w="2076"/>
          </w:tcPr>
          <w:p/>
        </w:tc>
        <w:tc>
          <w:tcPr>
            <w:tcW w:type="dxa" w:w="415"/>
          </w:tcPr>
          <w:p>
            <w:pPr>
              <w:pStyle w:val="null3"/>
            </w:pPr>
            <w:r>
              <w:rPr/>
              <w:t>57</w:t>
            </w:r>
          </w:p>
        </w:tc>
        <w:tc>
          <w:tcPr>
            <w:tcW w:type="dxa" w:w="5814"/>
          </w:tcPr>
          <w:p>
            <w:pPr>
              <w:pStyle w:val="null3"/>
            </w:pPr>
            <w:r>
              <w:rPr/>
              <w:t>4.7.具备有辅助新鲜气体出口ACGO，辅助气路开关与辅助气路盖一体化，气路盖采用旋转卡扣式，方便开启和关闭辅助气路，能外接Bain回路、T管回路等；</w:t>
            </w:r>
          </w:p>
        </w:tc>
      </w:tr>
      <w:tr>
        <w:tc>
          <w:tcPr>
            <w:tcW w:type="dxa" w:w="2076"/>
          </w:tcPr>
          <w:p/>
        </w:tc>
        <w:tc>
          <w:tcPr>
            <w:tcW w:type="dxa" w:w="415"/>
          </w:tcPr>
          <w:p>
            <w:pPr>
              <w:pStyle w:val="null3"/>
            </w:pPr>
            <w:r>
              <w:rPr/>
              <w:t>58</w:t>
            </w:r>
          </w:p>
        </w:tc>
        <w:tc>
          <w:tcPr>
            <w:tcW w:type="dxa" w:w="5814"/>
          </w:tcPr>
          <w:p>
            <w:pPr>
              <w:pStyle w:val="null3"/>
            </w:pPr>
            <w:r>
              <w:rPr/>
              <w:t>4.8.智能化旁路功能，支持术中更换钠石灰，不影响麻醉机的运行，且无麻醉药泄漏，钠石灰罐具备在位提醒功能，保证麻醉安全；</w:t>
            </w:r>
          </w:p>
        </w:tc>
      </w:tr>
      <w:tr>
        <w:tc>
          <w:tcPr>
            <w:tcW w:type="dxa" w:w="2076"/>
          </w:tcPr>
          <w:p/>
        </w:tc>
        <w:tc>
          <w:tcPr>
            <w:tcW w:type="dxa" w:w="415"/>
          </w:tcPr>
          <w:p>
            <w:pPr>
              <w:pStyle w:val="null3"/>
            </w:pPr>
            <w:r>
              <w:rPr/>
              <w:t>59</w:t>
            </w:r>
          </w:p>
        </w:tc>
        <w:tc>
          <w:tcPr>
            <w:tcW w:type="dxa" w:w="5814"/>
          </w:tcPr>
          <w:p>
            <w:pPr>
              <w:pStyle w:val="null3"/>
            </w:pPr>
            <w:r>
              <w:rPr/>
              <w:t>4.9.配备回路加热功能，不接受冷凝处理，消除水汽冷凝，增强病人呼吸舒适性，便于设备维护。</w:t>
            </w:r>
          </w:p>
        </w:tc>
      </w:tr>
      <w:tr>
        <w:tc>
          <w:tcPr>
            <w:tcW w:type="dxa" w:w="2076"/>
          </w:tcPr>
          <w:p/>
        </w:tc>
        <w:tc>
          <w:tcPr>
            <w:tcW w:type="dxa" w:w="415"/>
          </w:tcPr>
          <w:p>
            <w:pPr>
              <w:pStyle w:val="null3"/>
            </w:pPr>
            <w:r>
              <w:rPr/>
              <w:t>60</w:t>
            </w:r>
          </w:p>
        </w:tc>
        <w:tc>
          <w:tcPr>
            <w:tcW w:type="dxa" w:w="5814"/>
          </w:tcPr>
          <w:p>
            <w:pPr>
              <w:pStyle w:val="null3"/>
            </w:pPr>
            <w:r>
              <w:rPr/>
              <w:t>4.10.配备≥2个钠石灰罐，安装时能使用单手下拉操作，单个钠石灰罐容量≥2L；</w:t>
            </w:r>
          </w:p>
        </w:tc>
      </w:tr>
      <w:tr>
        <w:tc>
          <w:tcPr>
            <w:tcW w:type="dxa" w:w="2076"/>
          </w:tcPr>
          <w:p/>
        </w:tc>
        <w:tc>
          <w:tcPr>
            <w:tcW w:type="dxa" w:w="415"/>
          </w:tcPr>
          <w:p>
            <w:pPr>
              <w:pStyle w:val="null3"/>
            </w:pPr>
            <w:r>
              <w:rPr/>
              <w:t>61</w:t>
            </w:r>
          </w:p>
        </w:tc>
        <w:tc>
          <w:tcPr>
            <w:tcW w:type="dxa" w:w="5814"/>
          </w:tcPr>
          <w:p>
            <w:pPr>
              <w:pStyle w:val="null3"/>
            </w:pPr>
            <w:r>
              <w:rPr/>
              <w:t>4.11.可选择氧气或空气作为机械通气驱动源；</w:t>
            </w:r>
          </w:p>
        </w:tc>
      </w:tr>
      <w:tr>
        <w:tc>
          <w:tcPr>
            <w:tcW w:type="dxa" w:w="2076"/>
          </w:tcPr>
          <w:p/>
        </w:tc>
        <w:tc>
          <w:tcPr>
            <w:tcW w:type="dxa" w:w="415"/>
          </w:tcPr>
          <w:p>
            <w:pPr>
              <w:pStyle w:val="null3"/>
            </w:pPr>
            <w:r>
              <w:rPr/>
              <w:t>62</w:t>
            </w:r>
          </w:p>
        </w:tc>
        <w:tc>
          <w:tcPr>
            <w:tcW w:type="dxa" w:w="5814"/>
          </w:tcPr>
          <w:p>
            <w:pPr>
              <w:pStyle w:val="null3"/>
            </w:pPr>
            <w:r>
              <w:rPr/>
              <w:t>4.12.回路泄漏量≤50ml/min；</w:t>
            </w:r>
          </w:p>
        </w:tc>
      </w:tr>
      <w:tr>
        <w:tc>
          <w:tcPr>
            <w:tcW w:type="dxa" w:w="2076"/>
          </w:tcPr>
          <w:p/>
        </w:tc>
        <w:tc>
          <w:tcPr>
            <w:tcW w:type="dxa" w:w="415"/>
          </w:tcPr>
          <w:p>
            <w:pPr>
              <w:pStyle w:val="null3"/>
            </w:pPr>
            <w:r>
              <w:rPr/>
              <w:t>63</w:t>
            </w:r>
          </w:p>
        </w:tc>
        <w:tc>
          <w:tcPr>
            <w:tcW w:type="dxa" w:w="5814"/>
          </w:tcPr>
          <w:p>
            <w:pPr>
              <w:pStyle w:val="null3"/>
            </w:pPr>
            <w:r>
              <w:rPr/>
              <w:t>4.13.具备流量暂停功能，便于给临床吸痰，可升级一键冲洗麻醉气体；</w:t>
            </w:r>
          </w:p>
        </w:tc>
      </w:tr>
      <w:tr>
        <w:tc>
          <w:tcPr>
            <w:tcW w:type="dxa" w:w="2076"/>
          </w:tcPr>
          <w:p/>
        </w:tc>
        <w:tc>
          <w:tcPr>
            <w:tcW w:type="dxa" w:w="415"/>
          </w:tcPr>
          <w:p>
            <w:pPr>
              <w:pStyle w:val="null3"/>
            </w:pPr>
            <w:r>
              <w:rPr/>
              <w:t>64</w:t>
            </w:r>
          </w:p>
        </w:tc>
        <w:tc>
          <w:tcPr>
            <w:tcW w:type="dxa" w:w="5814"/>
          </w:tcPr>
          <w:p>
            <w:pPr>
              <w:pStyle w:val="null3"/>
            </w:pPr>
            <w:r>
              <w:rPr/>
              <w:t>4.14.体外循环CPB，可升级VCV，并在机控模式下启动</w:t>
            </w:r>
          </w:p>
        </w:tc>
      </w:tr>
      <w:tr>
        <w:tc>
          <w:tcPr>
            <w:tcW w:type="dxa" w:w="2076"/>
          </w:tcPr>
          <w:p/>
        </w:tc>
        <w:tc>
          <w:tcPr>
            <w:tcW w:type="dxa" w:w="415"/>
          </w:tcPr>
          <w:p>
            <w:pPr>
              <w:pStyle w:val="null3"/>
            </w:pPr>
            <w:r>
              <w:rPr/>
              <w:t>65</w:t>
            </w:r>
          </w:p>
        </w:tc>
        <w:tc>
          <w:tcPr>
            <w:tcW w:type="dxa" w:w="5814"/>
          </w:tcPr>
          <w:p>
            <w:pPr>
              <w:pStyle w:val="null3"/>
            </w:pPr>
            <w:r>
              <w:rPr/>
              <w:t>4.15.在机控通气模式下具备肺复张工具；</w:t>
            </w:r>
          </w:p>
        </w:tc>
      </w:tr>
      <w:tr>
        <w:tc>
          <w:tcPr>
            <w:tcW w:type="dxa" w:w="2076"/>
          </w:tcPr>
          <w:p/>
        </w:tc>
        <w:tc>
          <w:tcPr>
            <w:tcW w:type="dxa" w:w="415"/>
          </w:tcPr>
          <w:p>
            <w:pPr>
              <w:pStyle w:val="null3"/>
            </w:pPr>
            <w:r>
              <w:rPr/>
              <w:t>66</w:t>
            </w:r>
          </w:p>
        </w:tc>
        <w:tc>
          <w:tcPr>
            <w:tcW w:type="dxa" w:w="5814"/>
          </w:tcPr>
          <w:p>
            <w:pPr>
              <w:pStyle w:val="null3"/>
            </w:pPr>
            <w:r>
              <w:rPr/>
              <w:t>5.蒸发器：</w:t>
            </w:r>
          </w:p>
        </w:tc>
      </w:tr>
      <w:tr>
        <w:tc>
          <w:tcPr>
            <w:tcW w:type="dxa" w:w="2076"/>
          </w:tcPr>
          <w:p/>
        </w:tc>
        <w:tc>
          <w:tcPr>
            <w:tcW w:type="dxa" w:w="415"/>
          </w:tcPr>
          <w:p>
            <w:pPr>
              <w:pStyle w:val="null3"/>
            </w:pPr>
            <w:r>
              <w:rPr/>
              <w:t>67</w:t>
            </w:r>
          </w:p>
        </w:tc>
        <w:tc>
          <w:tcPr>
            <w:tcW w:type="dxa" w:w="5814"/>
          </w:tcPr>
          <w:p>
            <w:pPr>
              <w:pStyle w:val="null3"/>
            </w:pPr>
            <w:r>
              <w:rPr/>
              <w:t>5.1.双罐位，配备一个七氟醚高标准蒸发器，具有温度、压力、流量补偿功能；</w:t>
            </w:r>
          </w:p>
        </w:tc>
      </w:tr>
      <w:tr>
        <w:tc>
          <w:tcPr>
            <w:tcW w:type="dxa" w:w="2076"/>
          </w:tcPr>
          <w:p/>
        </w:tc>
        <w:tc>
          <w:tcPr>
            <w:tcW w:type="dxa" w:w="415"/>
          </w:tcPr>
          <w:p>
            <w:pPr>
              <w:pStyle w:val="null3"/>
            </w:pPr>
            <w:r>
              <w:rPr/>
              <w:t>68</w:t>
            </w:r>
          </w:p>
        </w:tc>
        <w:tc>
          <w:tcPr>
            <w:tcW w:type="dxa" w:w="5814"/>
          </w:tcPr>
          <w:p>
            <w:pPr>
              <w:pStyle w:val="null3"/>
            </w:pPr>
            <w:r>
              <w:rPr/>
              <w:t>5.2.单个挥发罐容量≥300ml</w:t>
            </w:r>
          </w:p>
        </w:tc>
      </w:tr>
      <w:tr>
        <w:tc>
          <w:tcPr>
            <w:tcW w:type="dxa" w:w="2076"/>
          </w:tcPr>
          <w:p/>
        </w:tc>
        <w:tc>
          <w:tcPr>
            <w:tcW w:type="dxa" w:w="415"/>
          </w:tcPr>
          <w:p>
            <w:pPr>
              <w:pStyle w:val="null3"/>
            </w:pPr>
            <w:r>
              <w:rPr/>
              <w:t>69</w:t>
            </w:r>
          </w:p>
        </w:tc>
        <w:tc>
          <w:tcPr>
            <w:tcW w:type="dxa" w:w="5814"/>
          </w:tcPr>
          <w:p>
            <w:pPr>
              <w:pStyle w:val="null3"/>
            </w:pPr>
            <w:r>
              <w:rPr/>
              <w:t>5.3.蒸发罐型号具有安全转运T模式，转运无需排空麻药；</w:t>
            </w:r>
          </w:p>
        </w:tc>
      </w:tr>
      <w:tr>
        <w:tc>
          <w:tcPr>
            <w:tcW w:type="dxa" w:w="2076"/>
          </w:tcPr>
          <w:p/>
        </w:tc>
        <w:tc>
          <w:tcPr>
            <w:tcW w:type="dxa" w:w="415"/>
          </w:tcPr>
          <w:p>
            <w:pPr>
              <w:pStyle w:val="null3"/>
            </w:pPr>
            <w:r>
              <w:rPr/>
              <w:t>70</w:t>
            </w:r>
          </w:p>
        </w:tc>
        <w:tc>
          <w:tcPr>
            <w:tcW w:type="dxa" w:w="5814"/>
          </w:tcPr>
          <w:p>
            <w:pPr>
              <w:pStyle w:val="null3"/>
            </w:pPr>
            <w:r>
              <w:rPr/>
              <w:t>6.辅助功能</w:t>
            </w:r>
          </w:p>
        </w:tc>
      </w:tr>
      <w:tr>
        <w:tc>
          <w:tcPr>
            <w:tcW w:type="dxa" w:w="2076"/>
          </w:tcPr>
          <w:p/>
        </w:tc>
        <w:tc>
          <w:tcPr>
            <w:tcW w:type="dxa" w:w="415"/>
          </w:tcPr>
          <w:p>
            <w:pPr>
              <w:pStyle w:val="null3"/>
            </w:pPr>
            <w:r>
              <w:rPr/>
              <w:t>71</w:t>
            </w:r>
          </w:p>
        </w:tc>
        <w:tc>
          <w:tcPr>
            <w:tcW w:type="dxa" w:w="5814"/>
          </w:tcPr>
          <w:p>
            <w:pPr>
              <w:pStyle w:val="null3"/>
            </w:pPr>
            <w:r>
              <w:rPr/>
              <w:t>6.1.中央刹车系统：单踏板控制、开合一体式，解锁和锁定为同一踏板；</w:t>
            </w:r>
          </w:p>
        </w:tc>
      </w:tr>
      <w:tr>
        <w:tc>
          <w:tcPr>
            <w:tcW w:type="dxa" w:w="2076"/>
          </w:tcPr>
          <w:p/>
        </w:tc>
        <w:tc>
          <w:tcPr>
            <w:tcW w:type="dxa" w:w="415"/>
          </w:tcPr>
          <w:p>
            <w:pPr>
              <w:pStyle w:val="null3"/>
            </w:pPr>
            <w:r>
              <w:rPr/>
              <w:t>72</w:t>
            </w:r>
          </w:p>
        </w:tc>
        <w:tc>
          <w:tcPr>
            <w:tcW w:type="dxa" w:w="5814"/>
          </w:tcPr>
          <w:p>
            <w:pPr>
              <w:pStyle w:val="null3"/>
            </w:pPr>
            <w:r>
              <w:rPr/>
              <w:t>6.2.≥3个抽屉；</w:t>
            </w:r>
          </w:p>
        </w:tc>
      </w:tr>
      <w:tr>
        <w:tc>
          <w:tcPr>
            <w:tcW w:type="dxa" w:w="2076"/>
          </w:tcPr>
          <w:p/>
        </w:tc>
        <w:tc>
          <w:tcPr>
            <w:tcW w:type="dxa" w:w="415"/>
          </w:tcPr>
          <w:p>
            <w:pPr>
              <w:pStyle w:val="null3"/>
            </w:pPr>
            <w:r>
              <w:rPr/>
              <w:t>73</w:t>
            </w:r>
          </w:p>
        </w:tc>
        <w:tc>
          <w:tcPr>
            <w:tcW w:type="dxa" w:w="5814"/>
          </w:tcPr>
          <w:p>
            <w:pPr>
              <w:pStyle w:val="null3"/>
            </w:pPr>
            <w:r>
              <w:rPr/>
              <w:t>6.3.可升级隔离变压器，有效保障医生用电安全；</w:t>
            </w:r>
          </w:p>
        </w:tc>
      </w:tr>
      <w:tr>
        <w:tc>
          <w:tcPr>
            <w:tcW w:type="dxa" w:w="2076"/>
          </w:tcPr>
          <w:p/>
        </w:tc>
        <w:tc>
          <w:tcPr>
            <w:tcW w:type="dxa" w:w="415"/>
          </w:tcPr>
          <w:p>
            <w:pPr>
              <w:pStyle w:val="null3"/>
            </w:pPr>
            <w:r>
              <w:rPr/>
              <w:t>74</w:t>
            </w:r>
          </w:p>
        </w:tc>
        <w:tc>
          <w:tcPr>
            <w:tcW w:type="dxa" w:w="5814"/>
          </w:tcPr>
          <w:p>
            <w:pPr>
              <w:pStyle w:val="null3"/>
            </w:pPr>
            <w:r>
              <w:rPr/>
              <w:t>6.4.可升级具备具备负压排痰；</w:t>
            </w:r>
          </w:p>
        </w:tc>
      </w:tr>
      <w:tr>
        <w:tc>
          <w:tcPr>
            <w:tcW w:type="dxa" w:w="2076"/>
          </w:tcPr>
          <w:p/>
        </w:tc>
        <w:tc>
          <w:tcPr>
            <w:tcW w:type="dxa" w:w="415"/>
          </w:tcPr>
          <w:p>
            <w:pPr>
              <w:pStyle w:val="null3"/>
            </w:pPr>
            <w:r>
              <w:rPr/>
              <w:t>75</w:t>
            </w:r>
          </w:p>
        </w:tc>
        <w:tc>
          <w:tcPr>
            <w:tcW w:type="dxa" w:w="5814"/>
          </w:tcPr>
          <w:p>
            <w:pPr>
              <w:pStyle w:val="null3"/>
            </w:pPr>
            <w:r>
              <w:rPr/>
              <w:t>6.5.可升级高压氧源，支持高频通气；</w:t>
            </w:r>
          </w:p>
        </w:tc>
      </w:tr>
      <w:tr>
        <w:tc>
          <w:tcPr>
            <w:tcW w:type="dxa" w:w="2076"/>
          </w:tcPr>
          <w:p/>
        </w:tc>
        <w:tc>
          <w:tcPr>
            <w:tcW w:type="dxa" w:w="415"/>
          </w:tcPr>
          <w:p>
            <w:pPr>
              <w:pStyle w:val="null3"/>
            </w:pPr>
            <w:r>
              <w:rPr/>
              <w:t>76</w:t>
            </w:r>
          </w:p>
        </w:tc>
        <w:tc>
          <w:tcPr>
            <w:tcW w:type="dxa" w:w="5814"/>
          </w:tcPr>
          <w:p>
            <w:pPr>
              <w:pStyle w:val="null3"/>
            </w:pPr>
            <w:r>
              <w:rPr/>
              <w:t>6.6.具备≥30分钟趋势图、趋势表；</w:t>
            </w:r>
          </w:p>
        </w:tc>
      </w:tr>
      <w:tr>
        <w:tc>
          <w:tcPr>
            <w:tcW w:type="dxa" w:w="2076"/>
          </w:tcPr>
          <w:p/>
        </w:tc>
        <w:tc>
          <w:tcPr>
            <w:tcW w:type="dxa" w:w="415"/>
          </w:tcPr>
          <w:p>
            <w:pPr>
              <w:pStyle w:val="null3"/>
            </w:pPr>
            <w:r>
              <w:rPr/>
              <w:t>77</w:t>
            </w:r>
          </w:p>
        </w:tc>
        <w:tc>
          <w:tcPr>
            <w:tcW w:type="dxa" w:w="5814"/>
          </w:tcPr>
          <w:p>
            <w:pPr>
              <w:pStyle w:val="null3"/>
            </w:pPr>
            <w:r>
              <w:rPr/>
              <w:t>6.7.具备BMI、基础代谢率计算；</w:t>
            </w:r>
          </w:p>
        </w:tc>
      </w:tr>
      <w:tr>
        <w:tc>
          <w:tcPr>
            <w:tcW w:type="dxa" w:w="2076"/>
          </w:tcPr>
          <w:p/>
        </w:tc>
        <w:tc>
          <w:tcPr>
            <w:tcW w:type="dxa" w:w="415"/>
          </w:tcPr>
          <w:p>
            <w:pPr>
              <w:pStyle w:val="null3"/>
            </w:pPr>
            <w:r>
              <w:rPr/>
              <w:t>78</w:t>
            </w:r>
          </w:p>
        </w:tc>
        <w:tc>
          <w:tcPr>
            <w:tcW w:type="dxa" w:w="5814"/>
          </w:tcPr>
          <w:p>
            <w:pPr>
              <w:pStyle w:val="null3"/>
            </w:pPr>
            <w:r>
              <w:rPr/>
              <w:t>6.8.可升级打印功能，打印趋势表趋势图报告，捕捉未被发现的临床风险；</w:t>
            </w:r>
          </w:p>
        </w:tc>
      </w:tr>
      <w:tr>
        <w:tc>
          <w:tcPr>
            <w:tcW w:type="dxa" w:w="2076"/>
          </w:tcPr>
          <w:p/>
        </w:tc>
        <w:tc>
          <w:tcPr>
            <w:tcW w:type="dxa" w:w="415"/>
          </w:tcPr>
          <w:p>
            <w:pPr>
              <w:pStyle w:val="null3"/>
            </w:pPr>
            <w:r>
              <w:rPr/>
              <w:t>79</w:t>
            </w:r>
          </w:p>
        </w:tc>
        <w:tc>
          <w:tcPr>
            <w:tcW w:type="dxa" w:w="5814"/>
          </w:tcPr>
          <w:p>
            <w:pPr>
              <w:pStyle w:val="null3"/>
            </w:pPr>
            <w:r>
              <w:rPr/>
              <w:t>6.9.可升级高流量给氧功能，降低低氧血症发生概率；</w:t>
            </w:r>
          </w:p>
        </w:tc>
      </w:tr>
      <w:tr>
        <w:tc>
          <w:tcPr>
            <w:tcW w:type="dxa" w:w="2076"/>
          </w:tcPr>
          <w:p/>
        </w:tc>
        <w:tc>
          <w:tcPr>
            <w:tcW w:type="dxa" w:w="415"/>
          </w:tcPr>
          <w:p>
            <w:pPr>
              <w:pStyle w:val="null3"/>
            </w:pPr>
            <w:r>
              <w:rPr/>
              <w:t>80</w:t>
            </w:r>
          </w:p>
        </w:tc>
        <w:tc>
          <w:tcPr>
            <w:tcW w:type="dxa" w:w="5814"/>
          </w:tcPr>
          <w:p>
            <w:pPr>
              <w:pStyle w:val="null3"/>
              <w:jc w:val="both"/>
            </w:pPr>
            <w:r>
              <w:rPr>
                <w:sz w:val="20"/>
              </w:rPr>
              <w:t>麻醉机配置清单</w:t>
            </w:r>
          </w:p>
          <w:tbl>
            <w:tblPr>
              <w:tblInd w:type="dxa" w:w="120"/>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设备名称</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主机</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国标电源线</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氧气嘴接头</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氧气气嘴螺母</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空气嘴接头</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空气气嘴螺母</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一次性成人波纹管套件</w:t>
                  </w:r>
                  <w:r>
                    <w:rPr>
                      <w:sz w:val="20"/>
                    </w:rPr>
                    <w:t>A</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一次性小儿波纹管套件</w:t>
                  </w:r>
                  <w:r>
                    <w:rPr>
                      <w:sz w:val="20"/>
                    </w:rPr>
                    <w:t>B</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可充气成人麻醉面罩</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可充气小儿麻醉面罩</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国标氧气软管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根</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国标氧气插头</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蜗杆传动软管夹</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呼末二氧化碳监测模块</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电子流量计（软件）</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晨检仪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★总体要求：如所投产品为进口产品的，投标人应提供有效的授权证明材料（如投标人为代理经销商）。</w:t>
            </w:r>
          </w:p>
        </w:tc>
      </w:tr>
      <w:tr>
        <w:tc>
          <w:tcPr>
            <w:tcW w:type="dxa" w:w="2076"/>
          </w:tcPr>
          <w:p/>
        </w:tc>
        <w:tc>
          <w:tcPr>
            <w:tcW w:type="dxa" w:w="415"/>
          </w:tcPr>
          <w:p>
            <w:pPr>
              <w:pStyle w:val="null3"/>
            </w:pPr>
            <w:r>
              <w:rPr/>
              <w:t>2</w:t>
            </w:r>
          </w:p>
        </w:tc>
        <w:tc>
          <w:tcPr>
            <w:tcW w:type="dxa" w:w="5814"/>
          </w:tcPr>
          <w:p>
            <w:pPr>
              <w:pStyle w:val="null3"/>
            </w:pPr>
            <w:r>
              <w:rPr/>
              <w:t>1、用途：直线加速器的QA测量和稳定性检测工具；中心轴剂量、均整性、楔形角、对称性和射线质的稳定性检测等。</w:t>
            </w:r>
          </w:p>
        </w:tc>
      </w:tr>
      <w:tr>
        <w:tc>
          <w:tcPr>
            <w:tcW w:type="dxa" w:w="2076"/>
          </w:tcPr>
          <w:p/>
        </w:tc>
        <w:tc>
          <w:tcPr>
            <w:tcW w:type="dxa" w:w="415"/>
          </w:tcPr>
          <w:p>
            <w:pPr>
              <w:pStyle w:val="null3"/>
            </w:pPr>
            <w:r>
              <w:rPr/>
              <w:t>3</w:t>
            </w:r>
          </w:p>
        </w:tc>
        <w:tc>
          <w:tcPr>
            <w:tcW w:type="dxa" w:w="5814"/>
          </w:tcPr>
          <w:p>
            <w:pPr>
              <w:pStyle w:val="null3"/>
            </w:pPr>
            <w:r>
              <w:rPr/>
              <w:t>2、探头类型：所有探头要求是电离室探头</w:t>
            </w:r>
          </w:p>
        </w:tc>
      </w:tr>
      <w:tr>
        <w:tc>
          <w:tcPr>
            <w:tcW w:type="dxa" w:w="2076"/>
          </w:tcPr>
          <w:p/>
        </w:tc>
        <w:tc>
          <w:tcPr>
            <w:tcW w:type="dxa" w:w="415"/>
          </w:tcPr>
          <w:p>
            <w:pPr>
              <w:pStyle w:val="null3"/>
            </w:pPr>
            <w:r>
              <w:rPr/>
              <w:t>4</w:t>
            </w:r>
          </w:p>
        </w:tc>
        <w:tc>
          <w:tcPr>
            <w:tcW w:type="dxa" w:w="5814"/>
          </w:tcPr>
          <w:p>
            <w:pPr>
              <w:pStyle w:val="null3"/>
            </w:pPr>
            <w:r>
              <w:rPr/>
              <w:t>3、探头数量：≥13个通气型电离室探头</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▲4、探头分布范围：≥20×20 cm</w:t>
            </w:r>
            <w:r>
              <w:rPr/>
              <w:t>2</w:t>
            </w:r>
          </w:p>
        </w:tc>
      </w:tr>
      <w:tr>
        <w:tc>
          <w:tcPr>
            <w:tcW w:type="dxa" w:w="2076"/>
          </w:tcPr>
          <w:p/>
        </w:tc>
        <w:tc>
          <w:tcPr>
            <w:tcW w:type="dxa" w:w="415"/>
          </w:tcPr>
          <w:p>
            <w:pPr>
              <w:pStyle w:val="null3"/>
            </w:pPr>
            <w:r>
              <w:rPr/>
              <w:t>6</w:t>
            </w:r>
          </w:p>
        </w:tc>
        <w:tc>
          <w:tcPr>
            <w:tcW w:type="dxa" w:w="5814"/>
          </w:tcPr>
          <w:p>
            <w:pPr>
              <w:pStyle w:val="null3"/>
            </w:pPr>
            <w:r>
              <w:rPr/>
              <w:t>5、测量电离室体积：≤0.1cm</w:t>
            </w:r>
            <w:r>
              <w:rPr/>
              <w:t>3</w:t>
            </w:r>
            <w:r>
              <w:rPr/>
              <w:t>；能量电离室体积：≤0.2cm</w:t>
            </w:r>
            <w:r>
              <w:rPr/>
              <w:t>3</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▲6、照射野大小：可测量(10x10) cm</w:t>
            </w:r>
            <w:r>
              <w:rPr/>
              <w:t>2</w:t>
            </w:r>
            <w:r>
              <w:rPr/>
              <w:t>，也可测量 (20×20)cm</w:t>
            </w:r>
            <w:r>
              <w:rPr/>
              <w:t>2</w:t>
            </w:r>
            <w:r>
              <w:rPr/>
              <w:t>；</w:t>
            </w:r>
          </w:p>
        </w:tc>
      </w:tr>
      <w:tr>
        <w:tc>
          <w:tcPr>
            <w:tcW w:type="dxa" w:w="2076"/>
          </w:tcPr>
          <w:p/>
        </w:tc>
        <w:tc>
          <w:tcPr>
            <w:tcW w:type="dxa" w:w="415"/>
          </w:tcPr>
          <w:p>
            <w:pPr>
              <w:pStyle w:val="null3"/>
            </w:pPr>
            <w:r>
              <w:rPr/>
              <w:t>8</w:t>
            </w:r>
          </w:p>
        </w:tc>
        <w:tc>
          <w:tcPr>
            <w:tcW w:type="dxa" w:w="5814"/>
          </w:tcPr>
          <w:p>
            <w:pPr>
              <w:pStyle w:val="null3"/>
            </w:pPr>
            <w:r>
              <w:rPr/>
              <w:t>7、无线操作：无须连接转换器，可以无线操作功能。</w:t>
            </w:r>
          </w:p>
        </w:tc>
      </w:tr>
      <w:tr>
        <w:tc>
          <w:tcPr>
            <w:tcW w:type="dxa" w:w="2076"/>
          </w:tcPr>
          <w:p/>
        </w:tc>
        <w:tc>
          <w:tcPr>
            <w:tcW w:type="dxa" w:w="415"/>
          </w:tcPr>
          <w:p>
            <w:pPr>
              <w:pStyle w:val="null3"/>
            </w:pPr>
            <w:r>
              <w:rPr/>
              <w:t>9</w:t>
            </w:r>
          </w:p>
        </w:tc>
        <w:tc>
          <w:tcPr>
            <w:tcW w:type="dxa" w:w="5814"/>
          </w:tcPr>
          <w:p>
            <w:pPr>
              <w:pStyle w:val="null3"/>
            </w:pPr>
            <w:r>
              <w:rPr/>
              <w:t>8、连接加速器数量：无限制。</w:t>
            </w:r>
          </w:p>
        </w:tc>
      </w:tr>
      <w:tr>
        <w:tc>
          <w:tcPr>
            <w:tcW w:type="dxa" w:w="2076"/>
          </w:tcPr>
          <w:p/>
        </w:tc>
        <w:tc>
          <w:tcPr>
            <w:tcW w:type="dxa" w:w="415"/>
          </w:tcPr>
          <w:p>
            <w:pPr>
              <w:pStyle w:val="null3"/>
            </w:pPr>
            <w:r>
              <w:rPr/>
              <w:t>10</w:t>
            </w:r>
          </w:p>
        </w:tc>
        <w:tc>
          <w:tcPr>
            <w:tcW w:type="dxa" w:w="5814"/>
          </w:tcPr>
          <w:p>
            <w:pPr>
              <w:pStyle w:val="null3"/>
            </w:pPr>
            <w:r>
              <w:rPr/>
              <w:t>9、水等效深度：测量电离室：≥0.5cm；能量电离室分别为：≥5cm；≥3.5cm；≥2.5cm；≥1.5cm。</w:t>
            </w:r>
          </w:p>
        </w:tc>
      </w:tr>
      <w:tr>
        <w:tc>
          <w:tcPr>
            <w:tcW w:type="dxa" w:w="2076"/>
          </w:tcPr>
          <w:p/>
        </w:tc>
        <w:tc>
          <w:tcPr>
            <w:tcW w:type="dxa" w:w="415"/>
          </w:tcPr>
          <w:p>
            <w:pPr>
              <w:pStyle w:val="null3"/>
            </w:pPr>
            <w:r>
              <w:rPr/>
              <w:t>11</w:t>
            </w:r>
          </w:p>
        </w:tc>
        <w:tc>
          <w:tcPr>
            <w:tcW w:type="dxa" w:w="5814"/>
          </w:tcPr>
          <w:p>
            <w:pPr>
              <w:pStyle w:val="null3"/>
            </w:pPr>
            <w:r>
              <w:rPr/>
              <w:t>10、能量类型：60Co；高能光子：4MV-25 MV；高能电子4 MeV – 25 MeV</w:t>
            </w:r>
          </w:p>
        </w:tc>
      </w:tr>
      <w:tr>
        <w:tc>
          <w:tcPr>
            <w:tcW w:type="dxa" w:w="2076"/>
          </w:tcPr>
          <w:p/>
        </w:tc>
        <w:tc>
          <w:tcPr>
            <w:tcW w:type="dxa" w:w="415"/>
          </w:tcPr>
          <w:p>
            <w:pPr>
              <w:pStyle w:val="null3"/>
            </w:pPr>
            <w:r>
              <w:rPr/>
              <w:t>12</w:t>
            </w:r>
          </w:p>
        </w:tc>
        <w:tc>
          <w:tcPr>
            <w:tcW w:type="dxa" w:w="5814"/>
          </w:tcPr>
          <w:p>
            <w:pPr>
              <w:pStyle w:val="null3"/>
            </w:pPr>
            <w:r>
              <w:rPr/>
              <w:t>11、剂量率：(0.5 … 10) Gy/min； (1 … 25) Gy/min</w:t>
            </w:r>
          </w:p>
        </w:tc>
      </w:tr>
      <w:tr>
        <w:tc>
          <w:tcPr>
            <w:tcW w:type="dxa" w:w="2076"/>
          </w:tcPr>
          <w:p/>
        </w:tc>
        <w:tc>
          <w:tcPr>
            <w:tcW w:type="dxa" w:w="415"/>
          </w:tcPr>
          <w:p>
            <w:pPr>
              <w:pStyle w:val="null3"/>
            </w:pPr>
            <w:r>
              <w:rPr/>
              <w:t>13</w:t>
            </w:r>
          </w:p>
        </w:tc>
        <w:tc>
          <w:tcPr>
            <w:tcW w:type="dxa" w:w="5814"/>
          </w:tcPr>
          <w:p>
            <w:pPr>
              <w:pStyle w:val="null3"/>
            </w:pPr>
            <w:r>
              <w:rPr/>
              <w:t>12、数据显示：要求具备集成液晶显示屏，实时显示测量值；要求具备电脑软件显示，无需外接电脑，并实时显示单个参数趋势图和测量数据。</w:t>
            </w:r>
          </w:p>
        </w:tc>
      </w:tr>
      <w:tr>
        <w:tc>
          <w:tcPr>
            <w:tcW w:type="dxa" w:w="2076"/>
          </w:tcPr>
          <w:p/>
        </w:tc>
        <w:tc>
          <w:tcPr>
            <w:tcW w:type="dxa" w:w="415"/>
          </w:tcPr>
          <w:p>
            <w:pPr>
              <w:pStyle w:val="null3"/>
            </w:pPr>
            <w:r>
              <w:rPr/>
              <w:t>14</w:t>
            </w:r>
          </w:p>
        </w:tc>
        <w:tc>
          <w:tcPr>
            <w:tcW w:type="dxa" w:w="5814"/>
          </w:tcPr>
          <w:p>
            <w:pPr>
              <w:pStyle w:val="null3"/>
            </w:pPr>
            <w:r>
              <w:rPr/>
              <w:t>13、状态指示灯：要求自带三种指示灯，显示正常，报警灯功能，可实时指示当前数据是否超出容差，电池电量和设备测量状态。</w:t>
            </w:r>
          </w:p>
        </w:tc>
      </w:tr>
      <w:tr>
        <w:tc>
          <w:tcPr>
            <w:tcW w:type="dxa" w:w="2076"/>
          </w:tcPr>
          <w:p/>
        </w:tc>
        <w:tc>
          <w:tcPr>
            <w:tcW w:type="dxa" w:w="415"/>
          </w:tcPr>
          <w:p>
            <w:pPr>
              <w:pStyle w:val="null3"/>
            </w:pPr>
            <w:r>
              <w:rPr/>
              <w:t>15</w:t>
            </w:r>
          </w:p>
        </w:tc>
        <w:tc>
          <w:tcPr>
            <w:tcW w:type="dxa" w:w="5814"/>
          </w:tcPr>
          <w:p>
            <w:pPr>
              <w:pStyle w:val="null3"/>
            </w:pPr>
            <w:r>
              <w:rPr/>
              <w:t>14、列表生成器：用于为晨检仪配置流程列表，设置计算分析协议和容差等。</w:t>
            </w:r>
          </w:p>
        </w:tc>
      </w:tr>
      <w:tr>
        <w:tc>
          <w:tcPr>
            <w:tcW w:type="dxa" w:w="2076"/>
          </w:tcPr>
          <w:p/>
        </w:tc>
        <w:tc>
          <w:tcPr>
            <w:tcW w:type="dxa" w:w="415"/>
          </w:tcPr>
          <w:p>
            <w:pPr>
              <w:pStyle w:val="null3"/>
            </w:pPr>
            <w:r>
              <w:rPr/>
              <w:t>16</w:t>
            </w:r>
          </w:p>
        </w:tc>
        <w:tc>
          <w:tcPr>
            <w:tcW w:type="dxa" w:w="5814"/>
          </w:tcPr>
          <w:p>
            <w:pPr>
              <w:pStyle w:val="null3"/>
            </w:pPr>
            <w:r>
              <w:rPr/>
              <w:t>15、具备数据库软件：要求将数据存储在内存中，导出晨检仪测量数据，可视化的数据趋势，观察和分析数据的长期变化趋势，保存或打印数据报告。</w:t>
            </w:r>
          </w:p>
        </w:tc>
      </w:tr>
      <w:tr>
        <w:tc>
          <w:tcPr>
            <w:tcW w:type="dxa" w:w="2076"/>
          </w:tcPr>
          <w:p/>
        </w:tc>
        <w:tc>
          <w:tcPr>
            <w:tcW w:type="dxa" w:w="415"/>
          </w:tcPr>
          <w:p>
            <w:pPr>
              <w:pStyle w:val="null3"/>
            </w:pPr>
            <w:r>
              <w:rPr/>
              <w:t>17</w:t>
            </w:r>
          </w:p>
        </w:tc>
        <w:tc>
          <w:tcPr>
            <w:tcW w:type="dxa" w:w="5814"/>
          </w:tcPr>
          <w:p>
            <w:pPr>
              <w:pStyle w:val="null3"/>
            </w:pPr>
            <w:r>
              <w:rPr/>
              <w:t>16、无线测量：对晨检仪进行远程控制测量。</w:t>
            </w:r>
          </w:p>
        </w:tc>
      </w:tr>
      <w:tr>
        <w:tc>
          <w:tcPr>
            <w:tcW w:type="dxa" w:w="2076"/>
          </w:tcPr>
          <w:p/>
        </w:tc>
        <w:tc>
          <w:tcPr>
            <w:tcW w:type="dxa" w:w="415"/>
          </w:tcPr>
          <w:p>
            <w:pPr>
              <w:pStyle w:val="null3"/>
            </w:pPr>
            <w:r>
              <w:rPr/>
              <w:t>18</w:t>
            </w:r>
          </w:p>
        </w:tc>
        <w:tc>
          <w:tcPr>
            <w:tcW w:type="dxa" w:w="5814"/>
          </w:tcPr>
          <w:p>
            <w:pPr>
              <w:pStyle w:val="null3"/>
            </w:pPr>
            <w:r>
              <w:rPr/>
              <w:t>17、连接方式：RS232、USB和LAN</w:t>
            </w:r>
          </w:p>
        </w:tc>
      </w:tr>
      <w:tr>
        <w:tc>
          <w:tcPr>
            <w:tcW w:type="dxa" w:w="2076"/>
          </w:tcPr>
          <w:p/>
        </w:tc>
        <w:tc>
          <w:tcPr>
            <w:tcW w:type="dxa" w:w="415"/>
          </w:tcPr>
          <w:p>
            <w:pPr>
              <w:pStyle w:val="null3"/>
            </w:pPr>
            <w:r>
              <w:rPr/>
              <w:t>19</w:t>
            </w:r>
          </w:p>
        </w:tc>
        <w:tc>
          <w:tcPr>
            <w:tcW w:type="dxa" w:w="5814"/>
          </w:tcPr>
          <w:p>
            <w:pPr>
              <w:pStyle w:val="null3"/>
              <w:jc w:val="left"/>
            </w:pPr>
            <w:r>
              <w:rPr>
                <w:sz w:val="20"/>
                <w:b/>
              </w:rPr>
              <w:t>置清单：</w:t>
            </w:r>
          </w:p>
          <w:tbl>
            <w:tblPr>
              <w:tblBorders>
                <w:top w:val="none" w:color="000000" w:sz="4"/>
                <w:left w:val="none" w:color="000000" w:sz="4"/>
                <w:bottom w:val="none" w:color="000000" w:sz="4"/>
                <w:right w:val="none" w:color="000000" w:sz="4"/>
                <w:insideH w:val="none"/>
                <w:insideV w:val="none"/>
              </w:tblBorders>
            </w:tblPr>
            <w:tblGrid>
              <w:gridCol w:w="1404"/>
              <w:gridCol w:w="2788"/>
              <w:gridCol w:w="1404"/>
            </w:tblGrid>
            <w:tr>
              <w:tc>
                <w:tcPr>
                  <w:tcW w:type="dxa" w:w="1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序号</w:t>
                  </w:r>
                </w:p>
              </w:tc>
              <w:tc>
                <w:tcPr>
                  <w:tcW w:type="dxa" w:w="2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名称</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rPr>
                    <w:t>数量</w:t>
                  </w:r>
                </w:p>
              </w:tc>
            </w:tr>
            <w:tr>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w:t>
                  </w:r>
                </w:p>
              </w:tc>
              <w:tc>
                <w:tcPr>
                  <w:tcW w:type="dxa" w:w="2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晨检仪主机</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1套</w:t>
                  </w:r>
                </w:p>
              </w:tc>
            </w:tr>
            <w:tr>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2</w:t>
                  </w:r>
                </w:p>
              </w:tc>
              <w:tc>
                <w:tcPr>
                  <w:tcW w:type="dxa" w:w="2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充电器</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1套</w:t>
                  </w:r>
                </w:p>
              </w:tc>
            </w:tr>
            <w:tr>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w:t>
                  </w:r>
                </w:p>
              </w:tc>
              <w:tc>
                <w:tcPr>
                  <w:tcW w:type="dxa" w:w="2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晨检仪软件</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1套</w:t>
                  </w:r>
                </w:p>
              </w:tc>
            </w:tr>
            <w:tr>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w:t>
                  </w:r>
                </w:p>
              </w:tc>
              <w:tc>
                <w:tcPr>
                  <w:tcW w:type="dxa" w:w="2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连接线</w:t>
                  </w:r>
                </w:p>
              </w:tc>
              <w:tc>
                <w:tcPr>
                  <w:tcW w:type="dxa" w:w="1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3根</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采购机构代理服务收费标准：本次招标向中标人收取服务费，按招标文件附件要求收取。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020-37860713、37860715（工作/接收时间：8：30-17：00）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采购包1(血液透析机（单泵）等设备)：综合评分法,是指投标文件满足招标文件全部实质性要求，且按照评审因素的量化指标评审得分最高的投标人为中标候选人的评标方法。（最低报价不是中标的唯一依据。）</w:t>
      </w:r>
    </w:p>
    <w:p>
      <w:pPr>
        <w:pStyle w:val="null3"/>
      </w:pPr>
      <w:r>
        <w:rPr/>
        <w:t>采购包2(手术显微镜等设备)：综合评分法,是指投标文件满足招标文件全部实质性要求，且按照评审因素的量化指标评审得分最高的投标人为中标候选人的评标方法。（最低报价不是中标的唯一依据。）</w:t>
      </w:r>
    </w:p>
    <w:p>
      <w:pPr>
        <w:pStyle w:val="null3"/>
      </w:pPr>
      <w:r>
        <w:rPr/>
        <w:t>采购包3(彩色超声诊断系统等设备)：综合评分法,是指投标文件满足招标文件全部实质性要求，且按照评审因素的量化指标评审得分最高的投标人为中标候选人的评标方法。（最低报价不是中标的唯一依据。）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采购包1（血液透析机（单泵）等设备）：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采购包2（手术显微镜等设备）：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采购包3（彩色超声诊断系统等设备）：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采购包1（血液透析机（单泵）等设备）：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采购包2（手术显微镜等设备）：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采购包3（彩色超声诊断系统等设备）：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采购包1（血液透析机（单泵）等设备）：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2）对本项目的所投包号进行投标报价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采购包2（手术显微镜等设备）：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2）对本项目的所投包号进行投标报价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采购包3（彩色超声诊断系统等设备）：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2）对本项目的所投包号进行投标报价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采购包1(血液透析机（单泵）等设备):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所投产品对用户需求书中重要技术参数的响应情况 (30.0分)</w:t>
            </w:r>
          </w:p>
        </w:tc>
        <w:tc>
          <w:tcPr>
            <w:tcW w:type="dxa" w:w="5076"/>
          </w:tcPr>
          <w:p>
            <w:pPr>
              <w:pStyle w:val="null3"/>
              <w:jc w:val="left"/>
            </w:pPr>
            <w:r>
              <w:rPr/>
              <w:t>每1项技术参数满足用户需求书中带▲号的重要技术参数的得1分，最高得30分（共30项）。 供应商请提供产品介绍、彩页、说明书或其他佐证材料(用户需求书中另有要求的,按用户需求书提供)。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所投产品对用户需求书中一般技术参数的响应情况 (14.0分)</w:t>
            </w:r>
          </w:p>
        </w:tc>
        <w:tc>
          <w:tcPr>
            <w:tcW w:type="dxa" w:w="5076"/>
          </w:tcPr>
          <w:p>
            <w:pPr>
              <w:pStyle w:val="null3"/>
              <w:jc w:val="left"/>
            </w:pPr>
            <w:r>
              <w:rPr/>
              <w:t>完全满足用户需求书中不带▲号的一般技术参数的得14分，有1项负偏离得13.5分，有2项负偏离得13分，有3项负偏离得12.5分，有4项负偏离得12分，以此类推，有27项或以上负偏离视为较大程度偏离项目要求，有可能影响产品质量或者难以实现政府采购项目目标，得0.5分。 供应商请提供产品介绍、彩页、说明书或其他佐证材料(用户需求书中另有要求的,按用户需求书提供)。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7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2023年1月至今投标人的同类业绩，每提供一份有效的合同得1分，最高得3分。</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2023年1月至今所投核心产品（血液透析机(单泵））的以往用户评价，每提供一个有效的使用用户评价材料得1分，最高得2分，要求评价为“满意”“优良”或类似正面评价并加盖用户印章。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采购包2(手术显微镜等设备):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所投产品对用户需求书中重要技术参数的响应情况 (25.0分)</w:t>
            </w:r>
          </w:p>
        </w:tc>
        <w:tc>
          <w:tcPr>
            <w:tcW w:type="dxa" w:w="5076"/>
          </w:tcPr>
          <w:p>
            <w:pPr>
              <w:pStyle w:val="null3"/>
              <w:jc w:val="left"/>
            </w:pPr>
            <w:r>
              <w:rPr/>
              <w:t>每1项技术参数满足用户需求书中带▲号的重要技术参数的得1分，最高得25分（共25项）。 供应商请提供产品介绍、彩页、说明书或其他佐证材料(用户需求书中另有要求的,按用户需求书提供)。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所投产品对用户需求书中一般技术参数的响应情况 (19.0分)</w:t>
            </w:r>
          </w:p>
        </w:tc>
        <w:tc>
          <w:tcPr>
            <w:tcW w:type="dxa" w:w="5076"/>
          </w:tcPr>
          <w:p>
            <w:pPr>
              <w:pStyle w:val="null3"/>
              <w:jc w:val="left"/>
            </w:pPr>
            <w:r>
              <w:rPr/>
              <w:t>完全满足用户需求书中不带▲号的一般技术参数的得19分，有1项负偏离得18.5分，有2项负偏离得18分，有3项负偏离得17.5分，有4项负偏离得17分，以此类推，有37项或以上负偏离视为较大程度偏离项目要求，有可能影响产品质量或者难以实现政府采购项目目标，得0.5分。 供应商请提供产品介绍、彩页、说明书或其他佐证材料(用户需求书中另有要求的,按用户需求书提供)。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7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2023年1月至今投标人的同类业绩，每提供一份有效的合同得1分，最高得3分。</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2023年1月至今所投核心产品（手术显微镜）的以往用户评价，每提供一个有效的使用用户评价材料得1分，最高得2分，要求评价为“满意”“优良”或类似正面评价并加盖用户印章。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采购包3(彩色超声诊断系统等设备):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所投产品对用户需求书中重要技术参数的响应情况 (35.0分)</w:t>
            </w:r>
          </w:p>
        </w:tc>
        <w:tc>
          <w:tcPr>
            <w:tcW w:type="dxa" w:w="5076"/>
          </w:tcPr>
          <w:p>
            <w:pPr>
              <w:pStyle w:val="null3"/>
              <w:jc w:val="left"/>
            </w:pPr>
            <w:r>
              <w:rPr/>
              <w:t>每1项技术参数满足用户需求书中带▲号的重要技术参数的得1分，最高得35分（共35项）。 供应商请提供产品介绍、彩页、说明书或其他佐证材料(用户需求书中另有要求的,按用户需求书提供)。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所投产品对用户需求书中一般技术参数的响应情况 (12.0分)</w:t>
            </w:r>
          </w:p>
        </w:tc>
        <w:tc>
          <w:tcPr>
            <w:tcW w:type="dxa" w:w="5076"/>
          </w:tcPr>
          <w:p>
            <w:pPr>
              <w:pStyle w:val="null3"/>
              <w:jc w:val="left"/>
            </w:pPr>
            <w:r>
              <w:rPr/>
              <w:t>完全满足用户需求书中不带▲号的一般技术参数的得12分，有1项负偏离得11.5分，有2项负偏离得11分，有3项负偏离得10.5分，有4项负偏离得10分，以此类推，有23项或以上负偏离视为较大程度偏离项目要求，有可能影响产品质量或者难以实现政府采购项目目标，得0.5分。 供应商请提供产品介绍、彩页、说明书或其他佐证材料(用户需求书中另有要求的,按用户需求书提供)。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（4）不提供的不得分。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6分； （2）投标人所提供的质保期内售后服务方案内容完整，有基本的部署规划，有安排专人负责响应采购人的维修要求及服务过程中的沟通，有专业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（3）投标人只提供了简单的售后服务方案，维修服务安排无法满足项目要求，对日常维修和应急情况响应慢，或质保期不能满足项目要求的得2分；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2023年1月至今投标人的同类业绩，每提供一份有效的合同得1分，最高得3分。</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2023年1月至今所投核心产品（彩色超声诊断系统A）的以往用户评价，每提供一个有效的使用用户评价材料得1分，最高得2分，要求评价为“满意”“优良”或类似正面评价并加盖用户印章。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br/>
      </w:r>
      <w:r>
        <w:br/>
      </w:r>
      <w:r>
        <w:br/>
      </w:r>
      <w:r>
        <w:br/>
      </w:r>
      <w:r>
        <w:br/>
      </w:r>
      <w:r>
        <w:rPr/>
        <w:t xml:space="preserve">   </w:t>
      </w:r>
    </w:p>
    <w:p>
      <w:pPr>
        <w:pStyle w:val="null3"/>
        <w:jc w:val="center"/>
      </w:pPr>
      <w:r>
        <w:rPr>
          <w:sz w:val="28"/>
        </w:rPr>
        <w:t>采购计划编号：</w:t>
      </w:r>
      <w:r>
        <w:rPr>
          <w:u w:val="single"/>
        </w:rPr>
        <w:t xml:space="preserve">                          </w:t>
      </w:r>
    </w:p>
    <w:p>
      <w:pPr>
        <w:pStyle w:val="null3"/>
        <w:spacing w:before="150" w:after="150"/>
        <w:jc w:val="both"/>
      </w:pPr>
      <w:r>
        <w:rPr/>
        <w:t xml:space="preserve"> </w:t>
      </w:r>
    </w:p>
    <w:p>
      <w:pPr>
        <w:pStyle w:val="null3"/>
        <w:jc w:val="center"/>
      </w:pPr>
      <w:r>
        <w:rPr>
          <w:sz w:val="28"/>
        </w:rPr>
        <w:t>项目编号：</w:t>
      </w:r>
      <w:r>
        <w:rPr>
          <w:u w:val="single"/>
        </w:rPr>
        <w:t xml:space="preserve">                                    </w:t>
      </w:r>
    </w:p>
    <w:p>
      <w:pPr>
        <w:pStyle w:val="null3"/>
        <w:spacing w:before="150" w:after="150"/>
        <w:jc w:val="both"/>
      </w:pPr>
      <w:r>
        <w:rPr/>
        <w:t xml:space="preserve"> </w:t>
      </w:r>
    </w:p>
    <w:p>
      <w:pPr>
        <w:pStyle w:val="null3"/>
        <w:jc w:val="center"/>
      </w:pPr>
      <w:r>
        <w:rPr>
          <w:sz w:val="28"/>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sz w:val="20"/>
          <w:b/>
          <w:shd w:fill="FFFFFF" w:val="clear"/>
        </w:rPr>
        <w:t>甲方：</w:t>
      </w:r>
      <w:r>
        <w:rPr>
          <w:b/>
          <w:u w:val="single"/>
        </w:rPr>
        <w:t xml:space="preserve">  </w:t>
      </w:r>
    </w:p>
    <w:p>
      <w:pPr>
        <w:pStyle w:val="null3"/>
        <w:jc w:val="both"/>
      </w:pPr>
      <w:r>
        <w:rPr>
          <w:sz w:val="20"/>
          <w:shd w:fill="FFFFFF" w:val="clear"/>
        </w:rPr>
        <w:t>电话：</w:t>
      </w:r>
      <w:r>
        <w:rPr>
          <w:b/>
          <w:u w:val="single"/>
        </w:rPr>
        <w:t xml:space="preserve">     </w:t>
      </w:r>
      <w:r>
        <w:rPr>
          <w:sz w:val="20"/>
          <w:shd w:fill="FFFFFF" w:val="clear"/>
        </w:rPr>
        <w:t>传真：</w:t>
      </w:r>
      <w:r>
        <w:rPr>
          <w:b/>
          <w:u w:val="single"/>
        </w:rPr>
        <w:t xml:space="preserve">    </w:t>
      </w:r>
      <w:r>
        <w:rPr>
          <w:sz w:val="20"/>
          <w:shd w:fill="FFFFFF" w:val="clear"/>
        </w:rPr>
        <w:t>地址：</w:t>
      </w:r>
      <w:r>
        <w:rPr>
          <w:b/>
          <w:u w:val="single"/>
        </w:rPr>
        <w:t xml:space="preserve">    </w:t>
      </w:r>
    </w:p>
    <w:p>
      <w:pPr>
        <w:pStyle w:val="null3"/>
        <w:jc w:val="both"/>
      </w:pPr>
      <w:r>
        <w:rPr>
          <w:sz w:val="20"/>
          <w:b/>
          <w:shd w:fill="FFFFFF" w:val="clear"/>
        </w:rPr>
        <w:t>乙方：</w:t>
      </w:r>
      <w:r>
        <w:rPr>
          <w:b/>
          <w:u w:val="single"/>
        </w:rPr>
        <w:t xml:space="preserve">  </w:t>
      </w:r>
    </w:p>
    <w:p>
      <w:pPr>
        <w:pStyle w:val="null3"/>
        <w:jc w:val="both"/>
      </w:pPr>
      <w:r>
        <w:rPr>
          <w:sz w:val="20"/>
          <w:shd w:fill="FFFFFF" w:val="clear"/>
        </w:rPr>
        <w:t>电话：</w:t>
      </w:r>
      <w:r>
        <w:rPr>
          <w:b/>
          <w:u w:val="single"/>
        </w:rPr>
        <w:t xml:space="preserve">    </w:t>
      </w:r>
      <w:r>
        <w:rPr>
          <w:sz w:val="20"/>
          <w:shd w:fill="FFFFFF" w:val="clear"/>
        </w:rPr>
        <w:t>传真：</w:t>
      </w:r>
      <w:r>
        <w:rPr>
          <w:b/>
          <w:u w:val="single"/>
        </w:rPr>
        <w:t xml:space="preserve">     </w:t>
      </w:r>
      <w:r>
        <w:rPr>
          <w:sz w:val="20"/>
          <w:shd w:fill="FFFFFF" w:val="clear"/>
        </w:rPr>
        <w:t>地址：</w:t>
      </w:r>
      <w:r>
        <w:rPr>
          <w:b/>
          <w:u w:val="single"/>
        </w:rPr>
        <w:t xml:space="preserve">     </w:t>
      </w:r>
    </w:p>
    <w:p>
      <w:pPr>
        <w:pStyle w:val="null3"/>
        <w:ind w:firstLine="400"/>
        <w:jc w:val="both"/>
      </w:pPr>
      <w:r>
        <w:rPr>
          <w:sz w:val="20"/>
        </w:rPr>
        <w:t>按照《中华人民共和国政府采购法》、《中华人民共和国民法典</w:t>
      </w:r>
      <w:r>
        <w:rPr>
          <w:sz w:val="20"/>
        </w:rPr>
        <w:t>(合同编)》的规定，经双方协商，本着平等互利和诚实信用的原则，一致同意签订本合同如下。</w:t>
      </w:r>
    </w:p>
    <w:p>
      <w:pPr>
        <w:pStyle w:val="null3"/>
        <w:ind w:firstLine="402"/>
        <w:jc w:val="both"/>
      </w:pPr>
      <w:r>
        <w:rPr>
          <w:sz w:val="20"/>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62"/>
        <w:gridCol w:w="1046"/>
        <w:gridCol w:w="3182"/>
        <w:gridCol w:w="813"/>
        <w:gridCol w:w="813"/>
        <w:gridCol w:w="978"/>
        <w:gridCol w:w="813"/>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商品名称</w:t>
            </w:r>
          </w:p>
        </w:tc>
        <w:tc>
          <w:tcPr>
            <w:tcW w:type="dxa" w:w="3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品牌、规格型号、配置（性能参数）</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产地</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97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单价</w:t>
            </w:r>
            <w:r>
              <w:rPr>
                <w:sz w:val="20"/>
              </w:rPr>
              <w:t>(元)</w:t>
            </w:r>
          </w:p>
        </w:tc>
        <w:tc>
          <w:tcPr>
            <w:tcW w:type="dxa" w:w="81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rPr>
              <w:t>金额</w:t>
            </w:r>
            <w:r>
              <w:rPr>
                <w:sz w:val="20"/>
              </w:rPr>
              <w:t>(元)</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0"/>
              </w:rPr>
              <w:t>合计总额：￥</w:t>
            </w:r>
            <w:r>
              <w:rPr>
                <w:sz w:val="20"/>
              </w:rPr>
              <w:t xml:space="preserve">       </w:t>
            </w:r>
            <w:r>
              <w:rPr>
                <w:sz w:val="20"/>
              </w:rPr>
              <w:t>元；</w:t>
            </w:r>
            <w:r>
              <w:rPr>
                <w:sz w:val="20"/>
              </w:rPr>
              <w:t xml:space="preserve">    </w:t>
            </w:r>
            <w:r>
              <w:rPr>
                <w:sz w:val="20"/>
              </w:rPr>
              <w:t>大写：</w:t>
            </w:r>
            <w:r>
              <w:rPr>
                <w:sz w:val="20"/>
              </w:rPr>
              <w:t xml:space="preserve">         </w:t>
            </w:r>
          </w:p>
        </w:tc>
      </w:tr>
    </w:tbl>
    <w:p>
      <w:pPr>
        <w:pStyle w:val="null3"/>
        <w:ind w:firstLine="400"/>
        <w:jc w:val="both"/>
      </w:pPr>
      <w:r>
        <w:rPr>
          <w:sz w:val="20"/>
        </w:rPr>
        <w:t>合同总价款包含采购清单中全部设备产品的设计、设备制造、随机零配件、标配工具、备品备件、包装、仓储、运输并搬运至甲方指定地点、运输保险、安装、调试、检测、培训等伴随服务、质保期服务、各项税费以及在合同履行过程中的不可预见费用等。</w:t>
      </w:r>
    </w:p>
    <w:p>
      <w:pPr>
        <w:pStyle w:val="null3"/>
        <w:ind w:firstLine="402"/>
        <w:jc w:val="both"/>
      </w:pPr>
      <w:r>
        <w:rPr>
          <w:sz w:val="20"/>
          <w:b/>
        </w:rPr>
        <w:t>二、合同金额为</w:t>
      </w:r>
      <w:r>
        <w:rPr>
          <w:sz w:val="20"/>
        </w:rPr>
        <w:t>（大写）：</w:t>
      </w:r>
      <w:r>
        <w:rPr>
          <w:u w:val="single"/>
        </w:rPr>
        <w:t xml:space="preserve">          </w:t>
      </w:r>
      <w:r>
        <w:rPr>
          <w:sz w:val="20"/>
        </w:rPr>
        <w:t>元（￥</w:t>
      </w:r>
      <w:r>
        <w:rPr>
          <w:u w:val="single"/>
        </w:rPr>
        <w:t xml:space="preserve">        </w:t>
      </w:r>
      <w:r>
        <w:rPr>
          <w:sz w:val="20"/>
        </w:rPr>
        <w:t>元）人民币。</w:t>
      </w:r>
    </w:p>
    <w:p>
      <w:pPr>
        <w:pStyle w:val="null3"/>
        <w:ind w:firstLine="402"/>
        <w:jc w:val="both"/>
      </w:pPr>
      <w:r>
        <w:rPr>
          <w:sz w:val="20"/>
          <w:b/>
        </w:rPr>
        <w:t>三、设备要求</w:t>
      </w:r>
    </w:p>
    <w:p>
      <w:pPr>
        <w:pStyle w:val="null3"/>
        <w:ind w:firstLine="400"/>
        <w:jc w:val="both"/>
      </w:pPr>
      <w:r>
        <w:rPr>
          <w:sz w:val="20"/>
        </w:rPr>
        <w:t>1.货物为原制造商制造的全新产品，整机无污染，无侵权行为、表面无划损、无任何缺陷隐患，在中国境内可依常规安全合法使用。</w:t>
      </w:r>
    </w:p>
    <w:p>
      <w:pPr>
        <w:pStyle w:val="null3"/>
        <w:ind w:firstLine="400"/>
        <w:jc w:val="both"/>
      </w:pPr>
      <w:r>
        <w:rPr>
          <w:sz w:val="20"/>
        </w:rPr>
        <w:t xml:space="preserve">2.交付验收标准依次序对照适用标准为：①符合中华人民共和国国家安全质量标准、环保标准或行业标准；②符合采购文件和响应承诺中甲方认可的合理最佳配置、参数及各项要求；③货物来源国官方标准。    </w:t>
      </w:r>
    </w:p>
    <w:p>
      <w:pPr>
        <w:pStyle w:val="null3"/>
        <w:ind w:firstLine="400"/>
        <w:jc w:val="both"/>
      </w:pPr>
      <w:r>
        <w:rPr>
          <w:sz w:val="20"/>
        </w:rPr>
        <w:t>3.进口产品必须具备原产地证明和商检局的检验证明及合法进货渠道证明。</w:t>
      </w:r>
    </w:p>
    <w:p>
      <w:pPr>
        <w:pStyle w:val="null3"/>
        <w:ind w:firstLine="400"/>
        <w:jc w:val="both"/>
      </w:pPr>
      <w:r>
        <w:rPr>
          <w:sz w:val="20"/>
        </w:rPr>
        <w:t>4.货物为原厂商未启封全新包装，具出厂合格证，序列号、包装箱号与出厂批号一致，并</w:t>
      </w:r>
      <w:r>
        <w:rPr>
          <w:sz w:val="20"/>
        </w:rPr>
        <w:t>可追溯</w:t>
      </w:r>
      <w:r>
        <w:rPr>
          <w:sz w:val="20"/>
        </w:rPr>
        <w:t>查阅。</w:t>
      </w:r>
    </w:p>
    <w:p>
      <w:pPr>
        <w:pStyle w:val="null3"/>
        <w:ind w:firstLine="400"/>
        <w:jc w:val="both"/>
      </w:pPr>
      <w:r>
        <w:rPr>
          <w:sz w:val="20"/>
        </w:rPr>
        <w:t>5.乙方应将关键主机设备的用户手册、保修手册、有关单证资料及配备件、随机工具等交付给甲方，使用操作及安全须知等重要资料应附有中文说明。</w:t>
      </w:r>
    </w:p>
    <w:p>
      <w:pPr>
        <w:pStyle w:val="null3"/>
        <w:ind w:firstLine="402"/>
        <w:jc w:val="both"/>
      </w:pPr>
      <w:r>
        <w:rPr>
          <w:sz w:val="20"/>
          <w:b/>
        </w:rPr>
        <w:t>四、交货期、交货方式及交货地点</w:t>
      </w:r>
    </w:p>
    <w:p>
      <w:pPr>
        <w:pStyle w:val="null3"/>
        <w:ind w:firstLine="400"/>
        <w:jc w:val="both"/>
      </w:pPr>
      <w:r>
        <w:rPr>
          <w:sz w:val="20"/>
        </w:rPr>
        <w:t>（一）交货时间：乙方应在签订合同后</w:t>
      </w:r>
      <w:r>
        <w:rPr>
          <w:sz w:val="20"/>
        </w:rPr>
        <w:t>__个日历日内完成供货、安装调试、验收及交付甲方正常使用,并为甲方提供免费操作培训。</w:t>
      </w:r>
    </w:p>
    <w:p>
      <w:pPr>
        <w:pStyle w:val="null3"/>
        <w:ind w:firstLine="400"/>
        <w:jc w:val="both"/>
      </w:pPr>
      <w:r>
        <w:rPr>
          <w:sz w:val="20"/>
        </w:rPr>
        <w:t>（二）交货地点：甲方指定地点。</w:t>
      </w:r>
    </w:p>
    <w:p>
      <w:pPr>
        <w:pStyle w:val="null3"/>
        <w:ind w:firstLine="400"/>
        <w:jc w:val="both"/>
      </w:pPr>
      <w:r>
        <w:rPr>
          <w:sz w:val="20"/>
        </w:rPr>
        <w:t>（三）乙方应提供货物的技术文件，包括但不限于设备配置清单、产品说明书、图纸、操作手册、维护手册（含维修密码及接口数据）、质量保证文件、服务指南、设备操作流程卡及一切和本项目有关的资料及说明。文件应随货物一并交付至甲方指定地点。</w:t>
      </w:r>
    </w:p>
    <w:p>
      <w:pPr>
        <w:pStyle w:val="null3"/>
        <w:ind w:firstLine="400"/>
        <w:jc w:val="both"/>
      </w:pPr>
      <w:r>
        <w:rPr>
          <w:sz w:val="20"/>
        </w:rPr>
        <w:t>（四）风险责任承担：货物的风险责任和所有权在设备到货安装调试验收合格报告后由甲方承担和享有，此前的风险责任由乙方承担。</w:t>
      </w:r>
    </w:p>
    <w:p>
      <w:pPr>
        <w:pStyle w:val="null3"/>
        <w:ind w:firstLine="402"/>
        <w:jc w:val="both"/>
      </w:pPr>
      <w:r>
        <w:rPr>
          <w:sz w:val="20"/>
          <w:b/>
        </w:rPr>
        <w:t>五、付款方式：</w:t>
      </w:r>
    </w:p>
    <w:p>
      <w:pPr>
        <w:pStyle w:val="null3"/>
        <w:ind w:firstLine="400"/>
        <w:jc w:val="both"/>
      </w:pPr>
      <w:r>
        <w:rPr>
          <w:sz w:val="20"/>
        </w:rPr>
        <w:t>（一）本合同以人民币付款。</w:t>
      </w:r>
    </w:p>
    <w:p>
      <w:pPr>
        <w:pStyle w:val="null3"/>
        <w:ind w:firstLine="400"/>
        <w:jc w:val="both"/>
      </w:pPr>
      <w:r>
        <w:rPr>
          <w:sz w:val="20"/>
        </w:rPr>
        <w:t>（二）付款办法</w:t>
      </w:r>
    </w:p>
    <w:p>
      <w:pPr>
        <w:pStyle w:val="null3"/>
        <w:ind w:firstLine="400"/>
        <w:jc w:val="both"/>
      </w:pPr>
      <w:r>
        <w:rPr>
          <w:sz w:val="20"/>
        </w:rPr>
        <w:t>（</w:t>
      </w:r>
      <w:r>
        <w:rPr>
          <w:sz w:val="20"/>
        </w:rPr>
        <w:t>1）合同生效后，凭乙方向甲方提供的中标通知书、合同书、等额发票，甲方在10个工作日内支付合同金额的30%（如乙方为中小企业，甲方在收到发票且具备支付条件后5个工作日内支付合同金额的30%）。</w:t>
      </w:r>
    </w:p>
    <w:p>
      <w:pPr>
        <w:pStyle w:val="null3"/>
        <w:ind w:firstLine="400"/>
        <w:jc w:val="both"/>
      </w:pPr>
      <w:r>
        <w:rPr>
          <w:sz w:val="20"/>
        </w:rPr>
        <w:t>（</w:t>
      </w:r>
      <w:r>
        <w:rPr>
          <w:sz w:val="20"/>
        </w:rPr>
        <w:t>2）设备到货安装调试并验收完毕后，凭乙方向甲方提供的验收报告、等额发票，甲方在10个工作日内支付合同金额的65%。</w:t>
      </w:r>
    </w:p>
    <w:p>
      <w:pPr>
        <w:pStyle w:val="null3"/>
        <w:ind w:firstLine="400"/>
        <w:jc w:val="both"/>
      </w:pPr>
      <w:r>
        <w:rPr>
          <w:sz w:val="20"/>
        </w:rPr>
        <w:t>（</w:t>
      </w:r>
      <w:r>
        <w:rPr>
          <w:sz w:val="20"/>
        </w:rPr>
        <w:t>3）设备正常使用180天后，凭乙方向甲方提供等额发票，甲方在10个工作日内支付合同金额的5%。</w:t>
      </w:r>
    </w:p>
    <w:p>
      <w:pPr>
        <w:pStyle w:val="null3"/>
        <w:ind w:firstLine="402"/>
        <w:jc w:val="both"/>
      </w:pPr>
      <w:r>
        <w:rPr>
          <w:sz w:val="20"/>
          <w:b/>
        </w:rPr>
        <w:t>六、质保期及售后服务要求</w:t>
      </w:r>
    </w:p>
    <w:p>
      <w:pPr>
        <w:pStyle w:val="null3"/>
        <w:ind w:firstLine="400"/>
        <w:jc w:val="both"/>
      </w:pPr>
      <w:r>
        <w:rPr>
          <w:sz w:val="20"/>
        </w:rPr>
        <w:t>1.产品（含标准配置及可选配件）质保期不少于</w:t>
      </w:r>
      <w:r>
        <w:rPr>
          <w:u w:val="single"/>
        </w:rPr>
        <w:t xml:space="preserve">    </w:t>
      </w:r>
      <w:r>
        <w:rPr>
          <w:sz w:val="20"/>
        </w:rPr>
        <w:t>年</w:t>
      </w:r>
      <w:r>
        <w:rPr>
          <w:sz w:val="20"/>
        </w:rPr>
        <w:t>，</w:t>
      </w:r>
      <w:r>
        <w:rPr>
          <w:sz w:val="20"/>
        </w:rPr>
        <w:t>时间自最终验收合格并交付使用之日起计算，并提供原设备制造厂商承诺函，保证原厂售后服务。质保期内乙方对所供货物实行包修、包换、包退及合同约定的其它事项，期满后可同时提供终身维修保养服务。</w:t>
      </w:r>
    </w:p>
    <w:p>
      <w:pPr>
        <w:pStyle w:val="null3"/>
        <w:ind w:firstLine="400"/>
        <w:jc w:val="both"/>
      </w:pPr>
      <w:r>
        <w:rPr>
          <w:sz w:val="20"/>
        </w:rPr>
        <w:t>2.质保期内，如设备或零部件因质量原因出现故障而造成短期停用时，则质保期和免费维修期相应顺延。如停用时间累计超过60天则质保期重新计算。</w:t>
      </w:r>
    </w:p>
    <w:p>
      <w:pPr>
        <w:pStyle w:val="null3"/>
        <w:ind w:firstLine="400"/>
        <w:jc w:val="both"/>
      </w:pPr>
      <w:r>
        <w:rPr>
          <w:sz w:val="20"/>
        </w:rPr>
        <w:t>3.质保期内, 乙方应当提供的年度定期预防性维护保养次数应不少于4次，免费更换零配件、免工时费。乙方应在每次预防性维护保养后应出具符合产品制造厂商标准的保养记录，每年度提供符合产品制造厂商技术标准或经国家质量监督管理机构指定的第三方认可的质控报告。</w:t>
      </w:r>
    </w:p>
    <w:p>
      <w:pPr>
        <w:pStyle w:val="null3"/>
        <w:ind w:firstLine="400"/>
        <w:jc w:val="both"/>
      </w:pPr>
      <w:r>
        <w:rPr>
          <w:sz w:val="20"/>
        </w:rPr>
        <w:t>4.质保期内，对甲方的服务通知，乙方在接报后1小时内响应，4小时内到达现场，48小时内处理完毕。若在48小时内仍未能有效解决，乙方须免费提供同.档次的设备予甲方临时使用。乙方应提供设备原厂服务，负责货物的终身维修，保证至少10年供应维修配件，质保期内负责提供软件升级服务，并负责配合甲方完成设备端信息化接口改造。</w:t>
      </w:r>
    </w:p>
    <w:p>
      <w:pPr>
        <w:pStyle w:val="null3"/>
        <w:ind w:firstLine="402"/>
        <w:jc w:val="both"/>
      </w:pPr>
      <w:r>
        <w:rPr>
          <w:sz w:val="20"/>
          <w:b/>
        </w:rPr>
        <w:t>七、安装与调试</w:t>
      </w:r>
      <w:r>
        <w:rPr>
          <w:sz w:val="20"/>
          <w:b/>
        </w:rPr>
        <w:t>:</w:t>
      </w:r>
      <w:r>
        <w:rPr>
          <w:sz w:val="20"/>
        </w:rPr>
        <w:t>乙方必须依照采购文件的要求和投标文件的承诺，将设备、系统安装并调试至正常运行的最佳状态。</w:t>
      </w:r>
    </w:p>
    <w:p>
      <w:pPr>
        <w:pStyle w:val="null3"/>
        <w:ind w:firstLine="402"/>
        <w:jc w:val="both"/>
      </w:pPr>
      <w:r>
        <w:rPr>
          <w:sz w:val="20"/>
          <w:b/>
        </w:rPr>
        <w:t>八、培训</w:t>
      </w:r>
    </w:p>
    <w:p>
      <w:pPr>
        <w:pStyle w:val="null3"/>
        <w:ind w:firstLine="400"/>
        <w:jc w:val="left"/>
      </w:pPr>
      <w:r>
        <w:rPr>
          <w:sz w:val="20"/>
        </w:rPr>
        <w:t>1.乙方应与甲方协商制定培训计划，在设备使用现场对使用人员和技术人员进行培训，保证使用人员能够正确操作设备，技术员基本掌握机器日常保养和基本维护技能。</w:t>
      </w:r>
    </w:p>
    <w:p>
      <w:pPr>
        <w:pStyle w:val="null3"/>
        <w:ind w:firstLine="400"/>
        <w:jc w:val="left"/>
      </w:pPr>
      <w:r>
        <w:rPr>
          <w:sz w:val="20"/>
        </w:rPr>
        <w:t>2.乙方须为甲方提供有关设备的安装、调试、使用、维修和保养所需的足够的中文技术文件。资料、文件包括但不限于：</w:t>
      </w:r>
    </w:p>
    <w:p>
      <w:pPr>
        <w:pStyle w:val="null3"/>
        <w:ind w:firstLine="400"/>
        <w:jc w:val="left"/>
      </w:pPr>
      <w:r>
        <w:rPr>
          <w:sz w:val="20"/>
        </w:rPr>
        <w:t>（</w:t>
      </w:r>
      <w:r>
        <w:rPr>
          <w:sz w:val="20"/>
        </w:rPr>
        <w:t>1）技术材料（产品彩页、技术指南等）；</w:t>
      </w:r>
    </w:p>
    <w:p>
      <w:pPr>
        <w:pStyle w:val="null3"/>
        <w:ind w:firstLine="400"/>
        <w:jc w:val="left"/>
      </w:pPr>
      <w:r>
        <w:rPr>
          <w:sz w:val="20"/>
        </w:rPr>
        <w:t>（</w:t>
      </w:r>
      <w:r>
        <w:rPr>
          <w:sz w:val="20"/>
        </w:rPr>
        <w:t>2）使用管理规定（包括但不限于：系统操作、运行程序逻辑说明等）；</w:t>
      </w:r>
    </w:p>
    <w:p>
      <w:pPr>
        <w:pStyle w:val="null3"/>
        <w:ind w:firstLine="400"/>
        <w:jc w:val="both"/>
      </w:pPr>
      <w:r>
        <w:rPr>
          <w:sz w:val="20"/>
        </w:rPr>
        <w:t>（</w:t>
      </w:r>
      <w:r>
        <w:rPr>
          <w:sz w:val="20"/>
        </w:rPr>
        <w:t>3）维护保养规定（包括但不限于：保养维护计划，一般故障维修方法，维护程序等）。</w:t>
      </w:r>
    </w:p>
    <w:p>
      <w:pPr>
        <w:pStyle w:val="null3"/>
        <w:ind w:firstLine="402"/>
        <w:jc w:val="both"/>
      </w:pPr>
      <w:r>
        <w:rPr>
          <w:sz w:val="20"/>
          <w:b/>
        </w:rPr>
        <w:t>九、验收：</w:t>
      </w:r>
    </w:p>
    <w:p>
      <w:pPr>
        <w:pStyle w:val="null3"/>
        <w:ind w:firstLine="400"/>
        <w:jc w:val="both"/>
      </w:pPr>
      <w:r>
        <w:rPr>
          <w:sz w:val="20"/>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00"/>
        <w:jc w:val="both"/>
      </w:pPr>
      <w:r>
        <w:rPr>
          <w:sz w:val="20"/>
        </w:rPr>
        <w:t>2.进口产品具备原产地证明和商检局的检验证明及合法进货渠道证明。</w:t>
      </w:r>
    </w:p>
    <w:p>
      <w:pPr>
        <w:pStyle w:val="null3"/>
        <w:ind w:firstLine="400"/>
        <w:jc w:val="both"/>
      </w:pPr>
      <w:r>
        <w:rPr>
          <w:sz w:val="20"/>
        </w:rPr>
        <w:t>3.货物为原厂商未启封全新包装，具出厂合格证，序列号、包装箱号与出厂批号一致，并</w:t>
      </w:r>
      <w:r>
        <w:rPr>
          <w:sz w:val="20"/>
        </w:rPr>
        <w:t>可追溯</w:t>
      </w:r>
      <w:r>
        <w:rPr>
          <w:sz w:val="20"/>
        </w:rPr>
        <w:t>查阅。所有随设备的附件必须齐全。</w:t>
      </w:r>
    </w:p>
    <w:p>
      <w:pPr>
        <w:pStyle w:val="null3"/>
        <w:ind w:firstLine="400"/>
        <w:jc w:val="both"/>
      </w:pPr>
      <w:r>
        <w:rPr>
          <w:sz w:val="20"/>
        </w:rPr>
        <w:t>4.乙方应将关键主机设备的用户手册、保修手册、有关单证资料及配备件、随机工具等交付给甲方，使用操作及安全须知等重要资料应附有中文说明。</w:t>
      </w:r>
    </w:p>
    <w:p>
      <w:pPr>
        <w:pStyle w:val="null3"/>
        <w:ind w:firstLine="400"/>
        <w:jc w:val="both"/>
      </w:pPr>
      <w:r>
        <w:rPr>
          <w:sz w:val="20"/>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02"/>
        <w:jc w:val="both"/>
      </w:pPr>
      <w:r>
        <w:rPr>
          <w:sz w:val="20"/>
          <w:b/>
        </w:rPr>
        <w:t>十、违约责任与赔偿损失</w:t>
      </w:r>
    </w:p>
    <w:p>
      <w:pPr>
        <w:pStyle w:val="null3"/>
        <w:ind w:firstLine="400"/>
        <w:jc w:val="both"/>
      </w:pPr>
      <w:r>
        <w:rPr>
          <w:sz w:val="20"/>
        </w:rPr>
        <w:t>1) 乙方交付的货物、工程/提供的服务不符合采购文件、投标文件或本合同规定的，甲方有权拒收，并且乙方须向甲方支付本合同总价5%的违约金。</w:t>
      </w:r>
    </w:p>
    <w:p>
      <w:pPr>
        <w:pStyle w:val="null3"/>
        <w:ind w:firstLine="400"/>
        <w:jc w:val="both"/>
      </w:pPr>
      <w:r>
        <w:rPr>
          <w:sz w:val="20"/>
        </w:rPr>
        <w:t>2) 乙方未能按本合同规定的交货时间交付货物的/提供服务，从逾期之日起每日按本合同总价3‰的数额向甲方支付违约金，违约金额最高不超过5%；逾期半个月以上的，甲方有权终止合同，由此造成的甲方经济损失由乙方承担。</w:t>
      </w:r>
    </w:p>
    <w:p>
      <w:pPr>
        <w:pStyle w:val="null3"/>
        <w:ind w:firstLine="400"/>
        <w:jc w:val="both"/>
      </w:pPr>
      <w:r>
        <w:rPr>
          <w:sz w:val="20"/>
        </w:rPr>
        <w:t>3) 甲方无正当理由拒收货物/接受服务，甲方向乙方偿付本合同总价5%的违约金。甲方逾期付款的，每日按当期未付款项的3‰向乙方偿付违约金，违约金额最高不超过5%。</w:t>
      </w:r>
    </w:p>
    <w:p>
      <w:pPr>
        <w:pStyle w:val="null3"/>
        <w:ind w:firstLine="400"/>
        <w:jc w:val="both"/>
      </w:pPr>
      <w:r>
        <w:rPr>
          <w:sz w:val="20"/>
        </w:rPr>
        <w:t>4）乙方未能履行质保期服务承诺，导致保修期内因设备故障导致开机率低于95%的，保修期按1:2（按天算）顺延，保修期内因设备故障导致开机率低于80%的，乙方须向甲方支付该项设备合同总价3%作为违约金。</w:t>
      </w:r>
    </w:p>
    <w:p>
      <w:pPr>
        <w:pStyle w:val="null3"/>
        <w:ind w:firstLine="400"/>
        <w:jc w:val="both"/>
      </w:pPr>
      <w:r>
        <w:rPr>
          <w:sz w:val="20"/>
        </w:rPr>
        <w:t>5) 其它违约责任按中华人民共和国现行法律法规处理。</w:t>
      </w:r>
    </w:p>
    <w:p>
      <w:pPr>
        <w:pStyle w:val="null3"/>
        <w:ind w:firstLine="402"/>
        <w:jc w:val="both"/>
      </w:pPr>
      <w:r>
        <w:rPr>
          <w:sz w:val="20"/>
          <w:b/>
        </w:rPr>
        <w:t>十一、争议的解决</w:t>
      </w:r>
    </w:p>
    <w:p>
      <w:pPr>
        <w:pStyle w:val="null3"/>
        <w:ind w:firstLine="400"/>
        <w:jc w:val="both"/>
      </w:pPr>
      <w:r>
        <w:rPr>
          <w:sz w:val="20"/>
        </w:rPr>
        <w:t>1)合同执行过程中发生的任何争议，如双方不能通过友好协商解决，按相关法律法规处理。</w:t>
      </w:r>
    </w:p>
    <w:p>
      <w:pPr>
        <w:pStyle w:val="null3"/>
        <w:ind w:firstLine="402"/>
        <w:jc w:val="both"/>
      </w:pPr>
      <w:r>
        <w:rPr>
          <w:sz w:val="20"/>
          <w:b/>
        </w:rPr>
        <w:t>十二、不可抗力：</w:t>
      </w:r>
      <w:r>
        <w:rPr>
          <w:sz w:val="20"/>
        </w:rPr>
        <w:t>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1日内向对方通报，以减轻可能给对方造成的损失，在取得有关机构的不可抗力证明或双方谅解确认后，允许延期履行或修订合同，并根据情况可部分或全部免于承担违约责任。</w:t>
      </w:r>
    </w:p>
    <w:p>
      <w:pPr>
        <w:pStyle w:val="null3"/>
        <w:ind w:firstLine="402"/>
        <w:jc w:val="both"/>
      </w:pPr>
      <w:r>
        <w:rPr>
          <w:sz w:val="20"/>
          <w:b/>
        </w:rPr>
        <w:t>十三、税费：</w:t>
      </w:r>
      <w:r>
        <w:rPr>
          <w:sz w:val="20"/>
        </w:rPr>
        <w:t>在中国境内、外发生的与本合同执行有关的一切税费均由乙方负担。</w:t>
      </w:r>
    </w:p>
    <w:p>
      <w:pPr>
        <w:pStyle w:val="null3"/>
        <w:ind w:firstLine="402"/>
        <w:jc w:val="both"/>
      </w:pPr>
      <w:r>
        <w:rPr>
          <w:sz w:val="20"/>
          <w:b/>
        </w:rPr>
        <w:t>十四、其它</w:t>
      </w:r>
    </w:p>
    <w:p>
      <w:pPr>
        <w:pStyle w:val="null3"/>
        <w:ind w:firstLine="400"/>
        <w:jc w:val="both"/>
      </w:pPr>
      <w:r>
        <w:rPr>
          <w:sz w:val="20"/>
        </w:rPr>
        <w:t>1) 本合同所有附件、采购文件、投标文件、中标通知书均为合同的有效组成部分，与本合同具有同等法律效力。</w:t>
      </w:r>
    </w:p>
    <w:p>
      <w:pPr>
        <w:pStyle w:val="null3"/>
        <w:ind w:firstLine="400"/>
        <w:jc w:val="both"/>
      </w:pPr>
      <w:r>
        <w:rPr>
          <w:sz w:val="20"/>
        </w:rPr>
        <w:t>2) 在执行本合同的过程中，所有经双方签署确认的文件（包括会议纪要、补充协议、往来信函）即成为本合同的有效组成部分。</w:t>
      </w:r>
    </w:p>
    <w:p>
      <w:pPr>
        <w:pStyle w:val="null3"/>
        <w:ind w:firstLine="400"/>
        <w:jc w:val="both"/>
      </w:pPr>
      <w:r>
        <w:rPr>
          <w:sz w:val="20"/>
        </w:rPr>
        <w:t>3) 如一方地址、电话、传真号码有变更，应在变更当日内书面通知对方，否则，应承担相应责任。</w:t>
      </w:r>
    </w:p>
    <w:p>
      <w:pPr>
        <w:pStyle w:val="null3"/>
        <w:ind w:firstLine="400"/>
        <w:jc w:val="both"/>
      </w:pPr>
      <w:r>
        <w:rPr>
          <w:sz w:val="20"/>
        </w:rPr>
        <w:t>4) 除甲方事先书面同意外，乙方不得部分或全部转让其应履行的合同项下的义务。</w:t>
      </w:r>
    </w:p>
    <w:p>
      <w:pPr>
        <w:pStyle w:val="null3"/>
        <w:ind w:firstLine="402"/>
        <w:jc w:val="both"/>
      </w:pPr>
      <w:r>
        <w:rPr>
          <w:sz w:val="20"/>
          <w:b/>
        </w:rPr>
        <w:t>十五、合同生效：</w:t>
      </w:r>
    </w:p>
    <w:p>
      <w:pPr>
        <w:pStyle w:val="null3"/>
        <w:ind w:firstLine="400"/>
        <w:jc w:val="both"/>
      </w:pPr>
      <w:r>
        <w:rPr>
          <w:sz w:val="20"/>
        </w:rPr>
        <w:t>1）本合同在甲乙双方法人代表或其授权代表签字盖章后生效。</w:t>
      </w:r>
    </w:p>
    <w:p>
      <w:pPr>
        <w:pStyle w:val="null3"/>
        <w:ind w:firstLine="400"/>
        <w:jc w:val="both"/>
      </w:pPr>
      <w:r>
        <w:rPr>
          <w:sz w:val="20"/>
        </w:rPr>
        <w:t>2）本合同正本一式陆份，甲方叁份、乙方壹份、政府采购监管部门壹份，招标代理机构壹份，各份具有同等法律效力。</w:t>
      </w:r>
    </w:p>
    <w:p>
      <w:pPr>
        <w:pStyle w:val="null3"/>
        <w:jc w:val="both"/>
      </w:pPr>
      <w:r>
        <w:rPr>
          <w:sz w:val="20"/>
        </w:rPr>
        <w:t>甲方（盖章）：</w:t>
      </w:r>
      <w:r>
        <w:rPr>
          <w:sz w:val="20"/>
        </w:rPr>
        <w:t xml:space="preserve">                             </w:t>
      </w:r>
      <w:r>
        <w:rPr>
          <w:sz w:val="20"/>
        </w:rPr>
        <w:t>乙方（盖章）：</w:t>
      </w:r>
    </w:p>
    <w:p>
      <w:pPr>
        <w:pStyle w:val="null3"/>
        <w:jc w:val="both"/>
      </w:pPr>
      <w:r>
        <w:rPr>
          <w:sz w:val="20"/>
        </w:rPr>
        <w:t xml:space="preserve"> </w:t>
      </w:r>
      <w:r>
        <w:rPr>
          <w:sz w:val="20"/>
        </w:rPr>
        <w:t>法定代表人（负责人）：</w:t>
      </w:r>
      <w:r>
        <w:rPr>
          <w:sz w:val="20"/>
        </w:rPr>
        <w:t xml:space="preserve">                    </w:t>
      </w:r>
      <w:r>
        <w:rPr>
          <w:sz w:val="20"/>
        </w:rPr>
        <w:t>法定代表人（负责人）：</w:t>
      </w:r>
    </w:p>
    <w:p>
      <w:pPr>
        <w:pStyle w:val="null3"/>
        <w:jc w:val="both"/>
      </w:pPr>
      <w:r>
        <w:rPr>
          <w:sz w:val="20"/>
        </w:rPr>
        <w:t xml:space="preserve"> </w:t>
      </w:r>
      <w:r>
        <w:rPr>
          <w:sz w:val="20"/>
        </w:rPr>
        <w:t>经办人签名：</w:t>
      </w:r>
      <w:r>
        <w:rPr>
          <w:sz w:val="20"/>
        </w:rPr>
        <w:t xml:space="preserve">                              </w:t>
      </w:r>
      <w:r>
        <w:rPr>
          <w:sz w:val="20"/>
        </w:rPr>
        <w:t>经办人签名：</w:t>
      </w:r>
    </w:p>
    <w:p>
      <w:pPr>
        <w:pStyle w:val="null3"/>
        <w:ind w:firstLine="4200"/>
        <w:jc w:val="both"/>
      </w:pPr>
      <w:r>
        <w:rPr>
          <w:sz w:val="20"/>
        </w:rPr>
        <w:t>开户银行：</w:t>
      </w:r>
    </w:p>
    <w:p>
      <w:pPr>
        <w:pStyle w:val="null3"/>
        <w:jc w:val="both"/>
      </w:pPr>
      <w:r>
        <w:rPr>
          <w:sz w:val="24"/>
        </w:rPr>
        <w:t xml:space="preserve">                                          </w:t>
      </w:r>
      <w:r>
        <w:rPr>
          <w:sz w:val="20"/>
        </w:rPr>
        <w:t>账号：</w:t>
      </w:r>
    </w:p>
    <w:p>
      <w:pPr>
        <w:pStyle w:val="null3"/>
        <w:ind w:firstLine="400"/>
        <w:jc w:val="both"/>
      </w:pPr>
      <w:r>
        <w:rPr>
          <w:sz w:val="20"/>
        </w:rPr>
        <w:t>年</w:t>
      </w:r>
      <w:r>
        <w:rPr>
          <w:sz w:val="20"/>
        </w:rPr>
        <w:t xml:space="preserve">  </w:t>
      </w:r>
      <w:r>
        <w:rPr>
          <w:sz w:val="20"/>
        </w:rPr>
        <w:t>月</w:t>
      </w:r>
      <w:r>
        <w:rPr>
          <w:sz w:val="20"/>
        </w:rPr>
        <w:t xml:space="preserve">  </w:t>
      </w:r>
      <w:r>
        <w:rPr>
          <w:sz w:val="20"/>
        </w:rPr>
        <w:t>日</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jc w:val="center"/>
      </w:pPr>
      <w:r>
        <w:rPr/>
        <w:t xml:space="preserve"> </w:t>
      </w:r>
    </w:p>
    <w:p>
      <w:pPr>
        <w:pStyle w:val="null3"/>
        <w:jc w:val="center"/>
      </w:pPr>
      <w:r>
        <w:rPr>
          <w:sz w:val="20"/>
          <w:b/>
        </w:rPr>
        <w:t>廉洁自律责任合同书</w:t>
      </w:r>
    </w:p>
    <w:p>
      <w:pPr>
        <w:pStyle w:val="null3"/>
        <w:jc w:val="center"/>
      </w:pPr>
      <w:r>
        <w:rPr>
          <w:sz w:val="20"/>
        </w:rPr>
        <w:t>甲方（采购方）：</w:t>
      </w:r>
      <w:r>
        <w:rPr>
          <w:sz w:val="20"/>
          <w:u w:val="single"/>
        </w:rPr>
        <w:t>普宁市人民医院</w:t>
      </w:r>
    </w:p>
    <w:p>
      <w:pPr>
        <w:pStyle w:val="null3"/>
        <w:ind w:left="1575"/>
        <w:jc w:val="both"/>
      </w:pPr>
      <w:r>
        <w:rPr>
          <w:sz w:val="20"/>
        </w:rPr>
        <w:t>乙方（供应方）：</w:t>
      </w:r>
      <w:r>
        <w:rPr>
          <w:sz w:val="21"/>
          <w:u w:val="single"/>
        </w:rPr>
        <w:t xml:space="preserve">              </w:t>
      </w:r>
    </w:p>
    <w:p>
      <w:pPr>
        <w:pStyle w:val="null3"/>
        <w:ind w:firstLine="500"/>
        <w:jc w:val="both"/>
      </w:pPr>
      <w:r>
        <w:rPr>
          <w:sz w:val="20"/>
        </w:rPr>
        <w:t>为搞好</w:t>
      </w:r>
      <w:r>
        <w:rPr>
          <w:sz w:val="20"/>
          <w:u w:val="single"/>
        </w:rPr>
        <w:t>普宁市人民医院</w:t>
      </w:r>
      <w:r>
        <w:rPr>
          <w:sz w:val="20"/>
        </w:rPr>
        <w:t>廉政工作，从源头上杜绝全</w:t>
      </w:r>
      <w:r>
        <w:rPr>
          <w:sz w:val="20"/>
        </w:rPr>
        <w:t>单位</w:t>
      </w:r>
      <w:r>
        <w:rPr>
          <w:sz w:val="20"/>
        </w:rPr>
        <w:t>各部门及其工作人员违规违纪行为的发生，确保工作健康有序开展，保障人民群众的切身利益。根据中共中央、国务院《关于实行党风廉政建设责任制的规定》等有关文件的要求，结合本次</w:t>
      </w:r>
      <w:r>
        <w:rPr>
          <w:sz w:val="21"/>
          <w:u w:val="single"/>
        </w:rPr>
        <w:t xml:space="preserve">                 </w:t>
      </w:r>
      <w:r>
        <w:rPr>
          <w:sz w:val="20"/>
          <w:u w:val="single"/>
        </w:rPr>
        <w:t>项目</w:t>
      </w:r>
      <w:r>
        <w:rPr>
          <w:sz w:val="20"/>
        </w:rPr>
        <w:t>的实际，经双方协商一致，特制订本廉洁自律责任合同书。</w:t>
      </w:r>
    </w:p>
    <w:p>
      <w:pPr>
        <w:pStyle w:val="null3"/>
        <w:ind w:firstLine="400"/>
        <w:jc w:val="both"/>
      </w:pPr>
      <w:r>
        <w:rPr>
          <w:sz w:val="20"/>
        </w:rPr>
        <w:t>第一条</w:t>
      </w:r>
      <w:r>
        <w:rPr>
          <w:sz w:val="20"/>
        </w:rPr>
        <w:t xml:space="preserve">  </w:t>
      </w:r>
      <w:r>
        <w:rPr>
          <w:sz w:val="20"/>
        </w:rPr>
        <w:t>甲乙双方共同的权利及义务</w:t>
      </w:r>
    </w:p>
    <w:p>
      <w:pPr>
        <w:pStyle w:val="null3"/>
        <w:ind w:firstLine="500"/>
        <w:jc w:val="both"/>
      </w:pPr>
      <w:r>
        <w:rPr>
          <w:sz w:val="20"/>
        </w:rPr>
        <w:t>(一)应严格遵守国家关于市场准入、项目招标投标和市场活动的有关法律、法规及相关政策，严格遵守廉政建设的各项规定。</w:t>
      </w:r>
    </w:p>
    <w:p>
      <w:pPr>
        <w:pStyle w:val="null3"/>
        <w:ind w:firstLine="400"/>
        <w:jc w:val="both"/>
      </w:pPr>
      <w:r>
        <w:rPr>
          <w:sz w:val="20"/>
        </w:rPr>
        <w:t>（二）严格履行采购合同的各项规定，自觉按照合同办事。</w:t>
      </w:r>
    </w:p>
    <w:p>
      <w:pPr>
        <w:pStyle w:val="null3"/>
        <w:ind w:firstLine="400"/>
        <w:jc w:val="both"/>
      </w:pPr>
      <w:r>
        <w:rPr>
          <w:sz w:val="20"/>
        </w:rPr>
        <w:t>（三）采购活动全过程必须坚持公开、公平、公正、透明的原则（除法律法规另有规定者外），不得为获取单位或个人的不正当利益而损害国家、集体及对方利益，不得违反招标投标采购工作的有关程序及各项规章制度。</w:t>
      </w:r>
    </w:p>
    <w:p>
      <w:pPr>
        <w:pStyle w:val="null3"/>
        <w:ind w:firstLine="400"/>
        <w:jc w:val="both"/>
      </w:pPr>
      <w:r>
        <w:rPr>
          <w:sz w:val="20"/>
        </w:rPr>
        <w:t>（四）建立健全廉洁自律制度，积极开展廉政教育，设立并公布监督举报电报，严肃认真查处违法违纪行为。</w:t>
      </w:r>
    </w:p>
    <w:p>
      <w:pPr>
        <w:pStyle w:val="null3"/>
        <w:ind w:firstLine="400"/>
        <w:jc w:val="both"/>
      </w:pPr>
      <w:r>
        <w:rPr>
          <w:sz w:val="20"/>
        </w:rPr>
        <w:t>（五）发现对方在业务活动中存在违规、违纪、违法行为时，应及时提醒对方，情节严重的，应及时向其上级主管部门或纪检监察、司法等机关举报。</w:t>
      </w:r>
    </w:p>
    <w:p>
      <w:pPr>
        <w:pStyle w:val="null3"/>
        <w:ind w:firstLine="400"/>
        <w:jc w:val="both"/>
      </w:pPr>
      <w:r>
        <w:rPr>
          <w:sz w:val="20"/>
        </w:rPr>
        <w:t>第二条</w:t>
      </w:r>
      <w:r>
        <w:rPr>
          <w:sz w:val="20"/>
        </w:rPr>
        <w:t xml:space="preserve">  </w:t>
      </w:r>
      <w:r>
        <w:rPr>
          <w:sz w:val="20"/>
        </w:rPr>
        <w:t>甲方的义务</w:t>
      </w:r>
    </w:p>
    <w:p>
      <w:pPr>
        <w:pStyle w:val="null3"/>
        <w:ind w:firstLine="400"/>
        <w:jc w:val="both"/>
      </w:pPr>
      <w:r>
        <w:rPr>
          <w:sz w:val="20"/>
        </w:rPr>
        <w:t>甲方领导及从事该采购项目的工作人员，在采购活动的事前、事中、事后，应严格遵守以下规定：</w:t>
      </w:r>
    </w:p>
    <w:p>
      <w:pPr>
        <w:pStyle w:val="null3"/>
        <w:ind w:firstLine="400"/>
        <w:jc w:val="both"/>
      </w:pPr>
      <w:r>
        <w:rPr>
          <w:sz w:val="20"/>
        </w:rPr>
        <w:t>（一）不准向乙方或相关单位索要或接受回.扣、礼金、有价证券、贵重物品和好处费、感谢费等。</w:t>
      </w:r>
    </w:p>
    <w:p>
      <w:pPr>
        <w:pStyle w:val="null3"/>
        <w:ind w:firstLine="400"/>
        <w:jc w:val="both"/>
      </w:pPr>
      <w:r>
        <w:rPr>
          <w:sz w:val="20"/>
        </w:rPr>
        <w:t>（二）不准向乙方或相关单位报销任何应由甲方或个人支付的费用。</w:t>
      </w:r>
    </w:p>
    <w:p>
      <w:pPr>
        <w:pStyle w:val="null3"/>
        <w:ind w:firstLine="400"/>
        <w:jc w:val="both"/>
      </w:pPr>
      <w:r>
        <w:rPr>
          <w:sz w:val="20"/>
        </w:rPr>
        <w:t>（三）不准要求、暗示和接受乙方或相关单位为个人装修住房、婚丧嫁娶提供费用或为配偶配子女安排工作以及提供国出境、旅游机会。</w:t>
      </w:r>
    </w:p>
    <w:p>
      <w:pPr>
        <w:pStyle w:val="null3"/>
        <w:ind w:firstLine="400"/>
        <w:jc w:val="both"/>
      </w:pPr>
      <w:r>
        <w:rPr>
          <w:sz w:val="20"/>
        </w:rPr>
        <w:t>（四）不准参加有可能影响公正执行公务的由乙方或相关单位安排的宴请、健身及娱乐等活动。</w:t>
      </w:r>
    </w:p>
    <w:p>
      <w:pPr>
        <w:pStyle w:val="null3"/>
        <w:ind w:firstLine="400"/>
        <w:jc w:val="both"/>
      </w:pPr>
      <w:r>
        <w:rPr>
          <w:sz w:val="20"/>
        </w:rPr>
        <w:t>（五）不准向乙方介绍或安排配偶、子女、亲属参与同本次采购活动有关的设备、原料、劳务供应等经济活动。不得以任何理由向乙方或相关单位推荐或要求购买采购合同规定以外的物资。</w:t>
      </w:r>
    </w:p>
    <w:p>
      <w:pPr>
        <w:pStyle w:val="null3"/>
        <w:ind w:firstLine="400"/>
        <w:jc w:val="both"/>
      </w:pPr>
      <w:r>
        <w:rPr>
          <w:sz w:val="20"/>
        </w:rPr>
        <w:t>第三条</w:t>
      </w:r>
      <w:r>
        <w:rPr>
          <w:sz w:val="20"/>
        </w:rPr>
        <w:t xml:space="preserve">  </w:t>
      </w:r>
      <w:r>
        <w:rPr>
          <w:sz w:val="20"/>
        </w:rPr>
        <w:t>乙方的义务</w:t>
      </w:r>
    </w:p>
    <w:p>
      <w:pPr>
        <w:pStyle w:val="null3"/>
        <w:ind w:firstLine="400"/>
        <w:jc w:val="both"/>
      </w:pPr>
      <w:r>
        <w:rPr>
          <w:sz w:val="20"/>
        </w:rPr>
        <w:t>严格执行政府采购设备、物资的市场准入制度，严格遵守行业及产品各项硬性指标，严格按照招标投标有关规定开展业务，与甲方保持正常的业务交往，并遵守以下规定：</w:t>
      </w:r>
    </w:p>
    <w:p>
      <w:pPr>
        <w:pStyle w:val="null3"/>
        <w:ind w:firstLine="400"/>
        <w:jc w:val="both"/>
      </w:pPr>
      <w:r>
        <w:rPr>
          <w:sz w:val="20"/>
        </w:rPr>
        <w:t>（一）不准以任何理由向甲方或相关单位及其工作人员赠送礼金、有价证劵、贵重物品和回.扣、好处费、感谢费等。</w:t>
      </w:r>
    </w:p>
    <w:p>
      <w:pPr>
        <w:pStyle w:val="null3"/>
        <w:ind w:firstLine="400"/>
        <w:jc w:val="both"/>
      </w:pPr>
      <w:r>
        <w:rPr>
          <w:sz w:val="20"/>
        </w:rPr>
        <w:t>（二）不准以任何理由为甲方或相关单位报销任何应由对方支付的费用。</w:t>
      </w:r>
    </w:p>
    <w:p>
      <w:pPr>
        <w:pStyle w:val="null3"/>
        <w:ind w:firstLine="400"/>
        <w:jc w:val="both"/>
      </w:pPr>
      <w:r>
        <w:rPr>
          <w:sz w:val="20"/>
        </w:rPr>
        <w:t>（三）不准暗示或实施为甲方或相关单位及其工作人员装修住房、婚丧嫁娶提供费用，不准为甲方或相关单位及其工作人员出国出境、旅游提供方便，不准为甲方工作人员配偶、子女或亲属安排工作。</w:t>
      </w:r>
    </w:p>
    <w:p>
      <w:pPr>
        <w:pStyle w:val="null3"/>
        <w:ind w:firstLine="400"/>
        <w:jc w:val="both"/>
      </w:pPr>
      <w:r>
        <w:rPr>
          <w:sz w:val="20"/>
        </w:rPr>
        <w:t>（四）不准以任何理由为甲方或相关单位及其工作人员组织有可能影响公正执行公务的宴请、健身或娱乐等活动。</w:t>
      </w:r>
    </w:p>
    <w:p>
      <w:pPr>
        <w:pStyle w:val="null3"/>
        <w:ind w:firstLine="400"/>
        <w:jc w:val="both"/>
      </w:pPr>
      <w:r>
        <w:rPr>
          <w:sz w:val="20"/>
        </w:rPr>
        <w:t>（五）采购合同约定所需的设备、物资由乙方总承包。</w:t>
      </w:r>
    </w:p>
    <w:p>
      <w:pPr>
        <w:pStyle w:val="null3"/>
        <w:ind w:firstLine="400"/>
        <w:jc w:val="both"/>
      </w:pPr>
      <w:r>
        <w:rPr>
          <w:sz w:val="20"/>
        </w:rPr>
        <w:t>第四条</w:t>
      </w:r>
      <w:r>
        <w:rPr>
          <w:sz w:val="20"/>
        </w:rPr>
        <w:t xml:space="preserve">  </w:t>
      </w:r>
      <w:r>
        <w:rPr>
          <w:sz w:val="20"/>
        </w:rPr>
        <w:t>违约责任</w:t>
      </w:r>
    </w:p>
    <w:p>
      <w:pPr>
        <w:pStyle w:val="null3"/>
        <w:ind w:firstLine="400"/>
        <w:jc w:val="both"/>
      </w:pPr>
      <w:r>
        <w:rPr>
          <w:sz w:val="20"/>
        </w:rPr>
        <w:t>（一）甲方及其工作人员如违反本合同书第一、二条规定的，按照管理权限，依据有关法律法规和规定给予党纪、政纪处分或组织处理；涉嫌犯罪的，移交司法有关追究刑事责任；给乙方单位或个人造成经济损失的，应予以赔偿。</w:t>
      </w:r>
    </w:p>
    <w:p>
      <w:pPr>
        <w:pStyle w:val="null3"/>
        <w:ind w:firstLine="400"/>
        <w:jc w:val="both"/>
      </w:pPr>
      <w:r>
        <w:rPr>
          <w:sz w:val="20"/>
        </w:rPr>
        <w:t>（二）乙方及其工作人员如违反本合同书第一、三条规定的，按照管理权限，依据有关法律法规和规定予以处理；涉嫌犯罪的，移交司法有关追究刑事责任；给甲方单位或个人造成经济损失的，应予以赔偿。</w:t>
      </w:r>
    </w:p>
    <w:p>
      <w:pPr>
        <w:pStyle w:val="null3"/>
        <w:ind w:firstLine="400"/>
        <w:jc w:val="both"/>
      </w:pPr>
      <w:r>
        <w:rPr>
          <w:sz w:val="20"/>
        </w:rPr>
        <w:t>第五条</w:t>
      </w:r>
      <w:r>
        <w:rPr>
          <w:sz w:val="20"/>
        </w:rPr>
        <w:t xml:space="preserve">  </w:t>
      </w:r>
      <w:r>
        <w:rPr>
          <w:sz w:val="20"/>
        </w:rPr>
        <w:t>本合同书作为采购合同的附件，与采购合同具有同等法律效力，经双方签署后立即生效，有效期自签署之日起至采购合同执行完毕之日止。本合同的执行由</w:t>
      </w:r>
      <w:r>
        <w:rPr>
          <w:sz w:val="21"/>
          <w:u w:val="single"/>
        </w:rPr>
        <w:t xml:space="preserve">     </w:t>
      </w:r>
      <w:r>
        <w:rPr>
          <w:sz w:val="20"/>
        </w:rPr>
        <w:t>负责监督执行。</w:t>
      </w:r>
    </w:p>
    <w:p>
      <w:pPr>
        <w:pStyle w:val="null3"/>
        <w:ind w:firstLine="400"/>
        <w:jc w:val="both"/>
      </w:pPr>
      <w:r>
        <w:rPr>
          <w:sz w:val="20"/>
        </w:rPr>
        <w:t>第六条</w:t>
      </w:r>
      <w:r>
        <w:rPr>
          <w:sz w:val="20"/>
        </w:rPr>
        <w:t xml:space="preserve">  </w:t>
      </w:r>
      <w:r>
        <w:rPr>
          <w:sz w:val="20"/>
        </w:rPr>
        <w:t>本合同正本一式陆份，甲方叁份、乙方壹份、政府采购监管部门壹份，招标代理机构壹份，各份具有同等法律效力。</w:t>
      </w:r>
    </w:p>
    <w:p>
      <w:pPr>
        <w:pStyle w:val="null3"/>
        <w:jc w:val="both"/>
      </w:pPr>
      <w:r>
        <w:rPr>
          <w:sz w:val="20"/>
        </w:rPr>
        <w:t>甲方（盖章）：</w:t>
      </w:r>
      <w:r>
        <w:rPr>
          <w:sz w:val="20"/>
        </w:rPr>
        <w:t xml:space="preserve">                             </w:t>
      </w:r>
      <w:r>
        <w:rPr>
          <w:sz w:val="20"/>
        </w:rPr>
        <w:t>乙方（盖章）：</w:t>
      </w:r>
    </w:p>
    <w:p>
      <w:pPr>
        <w:pStyle w:val="null3"/>
        <w:jc w:val="both"/>
      </w:pPr>
      <w:r>
        <w:rPr>
          <w:sz w:val="20"/>
        </w:rPr>
        <w:t>法定代表人（负责人）：</w:t>
      </w:r>
      <w:r>
        <w:rPr>
          <w:sz w:val="20"/>
        </w:rPr>
        <w:t xml:space="preserve">                    </w:t>
      </w:r>
      <w:r>
        <w:rPr>
          <w:sz w:val="20"/>
        </w:rPr>
        <w:t>法定代表人（负责人）：</w:t>
      </w:r>
    </w:p>
    <w:p>
      <w:pPr>
        <w:pStyle w:val="null3"/>
        <w:jc w:val="both"/>
      </w:pPr>
      <w:r>
        <w:rPr>
          <w:sz w:val="20"/>
        </w:rPr>
        <w:t>经办人签名：</w:t>
      </w:r>
      <w:r>
        <w:rPr>
          <w:sz w:val="20"/>
        </w:rPr>
        <w:t xml:space="preserve">                              </w:t>
      </w:r>
      <w:r>
        <w:rPr>
          <w:sz w:val="20"/>
        </w:rPr>
        <w:t>经办人签名：</w:t>
      </w:r>
    </w:p>
    <w:p>
      <w:pPr>
        <w:pStyle w:val="null3"/>
        <w:jc w:val="both"/>
      </w:pPr>
      <w:r>
        <w:rPr>
          <w:sz w:val="20"/>
        </w:rPr>
        <w:t xml:space="preserve">     </w:t>
      </w:r>
      <w:r>
        <w:rPr>
          <w:sz w:val="20"/>
        </w:rPr>
        <w:t>年月日</w:t>
      </w:r>
      <w:r>
        <w:rPr>
          <w:sz w:val="20"/>
        </w:rPr>
        <w:t xml:space="preserve">                                   </w:t>
      </w:r>
      <w:r>
        <w:rPr>
          <w:sz w:val="20"/>
        </w:rPr>
        <w:t>年月日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445281-2026-01597</w:t>
      </w:r>
    </w:p>
    <w:p>
      <w:pPr>
        <w:pStyle w:val="null3"/>
        <w:jc w:val="center"/>
        <w:outlineLvl w:val="3"/>
      </w:pPr>
      <w:r>
        <w:rPr>
          <w:sz w:val="24"/>
          <w:b/>
        </w:rPr>
        <w:t>采购项目编号：</w:t>
      </w:r>
      <w:r>
        <w:rPr>
          <w:sz w:val="24"/>
          <w:b/>
        </w:rPr>
        <w:t>0724-2631ST822148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普宁市人民医院医疗设备采购项目</w:t>
      </w:r>
      <w:r>
        <w:rPr>
          <w:u w:val="single"/>
        </w:rPr>
        <w:t>”</w:t>
      </w:r>
      <w:r>
        <w:rPr/>
        <w:t>项目的招标[采购项目编号为：</w:t>
      </w:r>
      <w:r>
        <w:rPr>
          <w:u w:val="single"/>
        </w:rPr>
        <w:t>0724-2631ST822148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普宁市人民医院医疗设备采购项目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普宁市人民医院医疗设备采购项目</w:t>
      </w:r>
      <w:r>
        <w:rPr/>
        <w:t>”项目采购[采购项目编号为</w:t>
      </w:r>
      <w:r>
        <w:rPr/>
        <w:t>0724-2631ST822148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普宁市人民医院医疗设备采购项目</w:t>
      </w:r>
      <w:r>
        <w:rPr/>
        <w:t>招标中获中标（采购项目编号：</w:t>
      </w:r>
      <w:r>
        <w:rPr/>
        <w:t>0724-2631ST822148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普宁市人民医院医疗设备采购项目</w:t>
      </w:r>
      <w:r>
        <w:rPr/>
        <w:t>”项目（采购项目编号：</w:t>
      </w:r>
      <w:r>
        <w:rPr/>
        <w:t>0724-2631ST822148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